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мая</w:t>
      </w: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"/>
        <w:gridCol w:w="1789"/>
        <w:gridCol w:w="5074"/>
        <w:gridCol w:w="1105"/>
        <w:gridCol w:w="1021"/>
      </w:tblGrid>
      <w:tr w:rsidR="008F3CD3" w:rsidTr="00B522DE">
        <w:tc>
          <w:tcPr>
            <w:tcW w:w="340" w:type="dxa"/>
          </w:tcPr>
          <w:p w:rsidR="008F3CD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7" w:type="dxa"/>
          </w:tcPr>
          <w:p w:rsidR="008F3CD3" w:rsidRPr="003A007D" w:rsidRDefault="008F3CD3" w:rsidP="00B522DE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24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92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8F3CD3" w:rsidTr="00B522DE">
        <w:trPr>
          <w:trHeight w:val="500"/>
        </w:trPr>
        <w:tc>
          <w:tcPr>
            <w:tcW w:w="340" w:type="dxa"/>
          </w:tcPr>
          <w:p w:rsidR="008F3CD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8F3CD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D3" w:rsidRPr="0014279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D3" w:rsidRPr="0014279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D3" w:rsidRPr="0014279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D3" w:rsidRPr="0014279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D3" w:rsidRPr="0014279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D3" w:rsidRPr="0014279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D3" w:rsidRPr="0014279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</w:tcPr>
          <w:p w:rsidR="008F3CD3" w:rsidRPr="00351322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322">
              <w:rPr>
                <w:rFonts w:ascii="Times New Roman" w:hAnsi="Times New Roman" w:cs="Times New Roman"/>
                <w:sz w:val="24"/>
                <w:szCs w:val="24"/>
              </w:rPr>
              <w:t>Г. Х. Андерсен. «Гадкий утёнок». стр. 200-215</w:t>
            </w:r>
          </w:p>
          <w:p w:rsidR="008F3CD3" w:rsidRPr="00351322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CD3" w:rsidRPr="0014279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Стр.208-214, дочитать сказку, вопросы№4,5.</w:t>
            </w:r>
          </w:p>
        </w:tc>
        <w:tc>
          <w:tcPr>
            <w:tcW w:w="92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8F3CD3" w:rsidTr="00B522DE">
        <w:tc>
          <w:tcPr>
            <w:tcW w:w="340" w:type="dxa"/>
          </w:tcPr>
          <w:p w:rsidR="008F3CD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24" w:type="dxa"/>
          </w:tcPr>
          <w:p w:rsidR="008F3CD3" w:rsidRPr="00653A15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8F3CD3" w:rsidRPr="00653A15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15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  <w:p w:rsidR="008F3CD3" w:rsidRDefault="00842AA2" w:rsidP="00B522DE">
            <w:hyperlink r:id="rId4" w:history="1">
              <w:r w:rsidR="008F3CD3" w:rsidRPr="00D96745">
                <w:rPr>
                  <w:color w:val="0000FF"/>
                  <w:u w:val="single"/>
                </w:rPr>
                <w:t>https://resh.edu.ru/subject/lesson/6308/start/201512/</w:t>
              </w:r>
            </w:hyperlink>
          </w:p>
          <w:p w:rsidR="008F3CD3" w:rsidRDefault="00842AA2" w:rsidP="00B522DE">
            <w:hyperlink r:id="rId5" w:history="1">
              <w:r w:rsidR="008F3CD3" w:rsidRPr="00D96745">
                <w:rPr>
                  <w:color w:val="0000FF"/>
                  <w:u w:val="single"/>
                </w:rPr>
                <w:t>https://resh.edu.ru/subject/lesson/6309/start/201543/</w:t>
              </w:r>
            </w:hyperlink>
          </w:p>
          <w:p w:rsidR="008F3CD3" w:rsidRPr="003A007D" w:rsidRDefault="00842AA2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F3CD3" w:rsidRPr="005F7972">
                <w:rPr>
                  <w:rStyle w:val="a4"/>
                </w:rPr>
                <w:t>https://resh.edu.ru/subject/lesson/5349/start/201574 /</w:t>
              </w:r>
            </w:hyperlink>
            <w:hyperlink r:id="rId7" w:history="1">
              <w:r w:rsidR="008F3CD3" w:rsidRPr="00D96745">
                <w:rPr>
                  <w:color w:val="0000FF"/>
                  <w:u w:val="single"/>
                </w:rPr>
                <w:t>https://resh.edu.ru/subject/lesson/4354/start/93846/</w:t>
              </w:r>
            </w:hyperlink>
            <w:r w:rsidR="008F3CD3">
              <w:rPr>
                <w:rFonts w:ascii="Times New Roman" w:hAnsi="Times New Roman" w:cs="Times New Roman"/>
                <w:sz w:val="24"/>
                <w:szCs w:val="24"/>
              </w:rPr>
              <w:t xml:space="preserve"> (Выполнить только тренировочные задания)</w:t>
            </w:r>
          </w:p>
        </w:tc>
        <w:tc>
          <w:tcPr>
            <w:tcW w:w="184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Стр.131, рассказ о частях речи, стр.132, упр.№239</w:t>
            </w:r>
          </w:p>
        </w:tc>
        <w:tc>
          <w:tcPr>
            <w:tcW w:w="927" w:type="dxa"/>
          </w:tcPr>
          <w:p w:rsidR="008F3CD3" w:rsidRPr="00484DD4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DD4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8F3CD3" w:rsidTr="00B522DE">
        <w:tc>
          <w:tcPr>
            <w:tcW w:w="340" w:type="dxa"/>
          </w:tcPr>
          <w:p w:rsidR="008F3CD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0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24" w:type="dxa"/>
          </w:tcPr>
          <w:p w:rsidR="008F3CD3" w:rsidRPr="00653A15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15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  <w:p w:rsidR="008F3CD3" w:rsidRPr="003A007D" w:rsidRDefault="00842AA2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F3CD3" w:rsidRPr="004C408C">
                <w:rPr>
                  <w:color w:val="0000FF"/>
                  <w:u w:val="single"/>
                </w:rPr>
                <w:t>https://uchi.ru/teachers/groups/7212652/subjects/1/course_programs/3/lessons/27866</w:t>
              </w:r>
            </w:hyperlink>
          </w:p>
        </w:tc>
        <w:tc>
          <w:tcPr>
            <w:tcW w:w="184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90 №1,№3</w:t>
            </w:r>
          </w:p>
        </w:tc>
        <w:tc>
          <w:tcPr>
            <w:tcW w:w="927" w:type="dxa"/>
          </w:tcPr>
          <w:p w:rsidR="008F3CD3" w:rsidRPr="009E3950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0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8F3CD3" w:rsidTr="00B522DE">
        <w:tc>
          <w:tcPr>
            <w:tcW w:w="340" w:type="dxa"/>
          </w:tcPr>
          <w:p w:rsidR="008F3CD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0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624" w:type="dxa"/>
          </w:tcPr>
          <w:p w:rsidR="008F3CD3" w:rsidRPr="003A007D" w:rsidRDefault="008F3CD3" w:rsidP="00B522DE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5038">
              <w:rPr>
                <w:rFonts w:ascii="Times New Roman" w:hAnsi="Times New Roman" w:cs="Times New Roman"/>
                <w:sz w:val="24"/>
                <w:szCs w:val="24"/>
              </w:rPr>
              <w:t xml:space="preserve">"Картина-натюрморт". Рисование картины натюрморта. "Праздничный стол" </w:t>
            </w:r>
            <w:hyperlink r:id="rId9" w:tgtFrame="_blank" w:history="1">
              <w:r w:rsidRPr="005E5038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https://infourok.ru/prezentaciya-po-izobrazitelnomu-iskusstvu-na-temu-natyurmort-klass-269369.html</w:t>
              </w:r>
            </w:hyperlink>
          </w:p>
        </w:tc>
        <w:tc>
          <w:tcPr>
            <w:tcW w:w="184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38">
              <w:rPr>
                <w:rFonts w:ascii="Times New Roman" w:hAnsi="Times New Roman" w:cs="Times New Roman"/>
                <w:sz w:val="24"/>
                <w:szCs w:val="24"/>
              </w:rPr>
              <w:t>Стр. 126-129.</w:t>
            </w:r>
          </w:p>
        </w:tc>
        <w:tc>
          <w:tcPr>
            <w:tcW w:w="92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89885374959</w:t>
            </w:r>
          </w:p>
        </w:tc>
      </w:tr>
      <w:tr w:rsidR="008F3CD3" w:rsidTr="00B522DE">
        <w:tc>
          <w:tcPr>
            <w:tcW w:w="340" w:type="dxa"/>
          </w:tcPr>
          <w:p w:rsidR="008F3CD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07" w:type="dxa"/>
          </w:tcPr>
          <w:p w:rsidR="008F3CD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</w:t>
            </w:r>
            <w:r w:rsidRPr="00142793">
              <w:rPr>
                <w:rFonts w:ascii="Times New Roman" w:hAnsi="Times New Roman" w:cs="Times New Roman"/>
                <w:sz w:val="24"/>
                <w:szCs w:val="24"/>
              </w:rPr>
              <w:t>Разноцветная палитра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24" w:type="dxa"/>
          </w:tcPr>
          <w:p w:rsidR="008F3CD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38">
              <w:rPr>
                <w:rFonts w:ascii="Times New Roman" w:hAnsi="Times New Roman" w:cs="Times New Roman"/>
                <w:sz w:val="24"/>
                <w:szCs w:val="24"/>
              </w:rPr>
              <w:t xml:space="preserve">Рисуем сказки </w:t>
            </w:r>
            <w:proofErr w:type="spellStart"/>
            <w:r w:rsidRPr="005E5038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5E5038">
              <w:rPr>
                <w:rFonts w:ascii="Times New Roman" w:hAnsi="Times New Roman" w:cs="Times New Roman"/>
                <w:sz w:val="24"/>
                <w:szCs w:val="24"/>
              </w:rPr>
              <w:t>. Иллюстрирование.</w:t>
            </w:r>
          </w:p>
          <w:p w:rsidR="008F3CD3" w:rsidRDefault="00842AA2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8F3CD3" w:rsidRPr="005E5038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http://www.myshared.ru/slide/932385</w:t>
              </w:r>
            </w:hyperlink>
          </w:p>
        </w:tc>
        <w:tc>
          <w:tcPr>
            <w:tcW w:w="1847" w:type="dxa"/>
          </w:tcPr>
          <w:p w:rsidR="008F3CD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8F3CD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b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 мая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"/>
        <w:gridCol w:w="1047"/>
        <w:gridCol w:w="5576"/>
        <w:gridCol w:w="915"/>
        <w:gridCol w:w="1490"/>
      </w:tblGrid>
      <w:tr w:rsidR="008F3CD3" w:rsidRPr="003A007D" w:rsidTr="00842AA2">
        <w:tc>
          <w:tcPr>
            <w:tcW w:w="31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4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576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915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490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8F3CD3" w:rsidRPr="003A007D" w:rsidTr="00842AA2">
        <w:tc>
          <w:tcPr>
            <w:tcW w:w="31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576" w:type="dxa"/>
          </w:tcPr>
          <w:p w:rsidR="008F3CD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322">
              <w:rPr>
                <w:rFonts w:ascii="Times New Roman" w:hAnsi="Times New Roman" w:cs="Times New Roman"/>
                <w:sz w:val="24"/>
                <w:szCs w:val="24"/>
              </w:rPr>
              <w:t>Развивающий час по теме «Зарубежная литература». стр.215</w:t>
            </w:r>
          </w:p>
          <w:p w:rsidR="008F3CD3" w:rsidRPr="009E3950" w:rsidRDefault="00842AA2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F3CD3" w:rsidRPr="009E3950">
                <w:rPr>
                  <w:color w:val="0000FF"/>
                  <w:u w:val="single"/>
                </w:rPr>
                <w:t>https://resh.edu.ru/subject/lesson/5215/start/196578/</w:t>
              </w:r>
            </w:hyperlink>
          </w:p>
        </w:tc>
        <w:tc>
          <w:tcPr>
            <w:tcW w:w="915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215, вопросы.</w:t>
            </w:r>
          </w:p>
        </w:tc>
        <w:tc>
          <w:tcPr>
            <w:tcW w:w="1490" w:type="dxa"/>
          </w:tcPr>
          <w:p w:rsidR="008F3CD3" w:rsidRPr="00484DD4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DD4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8F3CD3" w:rsidRPr="003A007D" w:rsidTr="00842AA2">
        <w:tc>
          <w:tcPr>
            <w:tcW w:w="31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76" w:type="dxa"/>
          </w:tcPr>
          <w:p w:rsidR="008F3CD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15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о слове, предложении</w:t>
            </w:r>
          </w:p>
          <w:p w:rsidR="008F3CD3" w:rsidRPr="003A007D" w:rsidRDefault="00842AA2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F3CD3" w:rsidRPr="004C408C">
                <w:rPr>
                  <w:color w:val="0000FF"/>
                  <w:u w:val="single"/>
                </w:rPr>
                <w:t>https://resh.edu.ru/subject/lesson/5310/start/185065/</w:t>
              </w:r>
            </w:hyperlink>
          </w:p>
        </w:tc>
        <w:tc>
          <w:tcPr>
            <w:tcW w:w="915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Стр.134, Упр. №245</w:t>
            </w:r>
          </w:p>
        </w:tc>
        <w:tc>
          <w:tcPr>
            <w:tcW w:w="1490" w:type="dxa"/>
          </w:tcPr>
          <w:p w:rsidR="008F3CD3" w:rsidRPr="002410E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0E3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842AA2" w:rsidRPr="003A007D" w:rsidTr="00842AA2">
        <w:tc>
          <w:tcPr>
            <w:tcW w:w="317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7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576" w:type="dxa"/>
          </w:tcPr>
          <w:p w:rsidR="00842AA2" w:rsidRDefault="00842AA2" w:rsidP="00842A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будем веселиться летом!</w:t>
            </w:r>
          </w:p>
          <w:p w:rsidR="00842AA2" w:rsidRPr="002E30D0" w:rsidRDefault="00842AA2" w:rsidP="00842A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Учебник: стр. 65 №1.1) прочитать и перевести предложения</w:t>
            </w:r>
          </w:p>
        </w:tc>
        <w:tc>
          <w:tcPr>
            <w:tcW w:w="915" w:type="dxa"/>
          </w:tcPr>
          <w:p w:rsidR="00842AA2" w:rsidRPr="00E74CF3" w:rsidRDefault="00842AA2" w:rsidP="00842A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Учебник: с. 65 №1.1) составить 3 предложения с данными выражениями</w:t>
            </w:r>
          </w:p>
        </w:tc>
        <w:tc>
          <w:tcPr>
            <w:tcW w:w="1490" w:type="dxa"/>
          </w:tcPr>
          <w:p w:rsidR="00842AA2" w:rsidRPr="002410E3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natalya</w:t>
            </w:r>
            <w:proofErr w:type="spellEnd"/>
            <w:r w:rsidRPr="0024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</w:t>
            </w:r>
            <w:r w:rsidRPr="002410E3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4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42AA2" w:rsidRPr="003A007D" w:rsidTr="00842AA2">
        <w:tc>
          <w:tcPr>
            <w:tcW w:w="317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7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576" w:type="dxa"/>
          </w:tcPr>
          <w:p w:rsidR="00842AA2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15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в пределах 1000</w:t>
            </w:r>
          </w:p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4C408C">
                <w:rPr>
                  <w:color w:val="0000FF"/>
                  <w:u w:val="single"/>
                </w:rPr>
                <w:t>https://uchi.ru/teachers/groups/7212652/subjects/1/course_programs/3?topic_id=1701</w:t>
              </w:r>
            </w:hyperlink>
          </w:p>
        </w:tc>
        <w:tc>
          <w:tcPr>
            <w:tcW w:w="915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Стр.92 №1,№6.</w:t>
            </w:r>
          </w:p>
        </w:tc>
        <w:tc>
          <w:tcPr>
            <w:tcW w:w="1490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842AA2" w:rsidRPr="003A007D" w:rsidTr="00842AA2">
        <w:tc>
          <w:tcPr>
            <w:tcW w:w="317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7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576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322">
              <w:rPr>
                <w:rFonts w:ascii="Times New Roman" w:hAnsi="Times New Roman" w:cs="Times New Roman"/>
                <w:sz w:val="24"/>
                <w:szCs w:val="24"/>
              </w:rPr>
              <w:t>Кукольный театр. Проект «Готовим спектакль». Изделие «Кукольный театр»</w:t>
            </w:r>
          </w:p>
        </w:tc>
        <w:tc>
          <w:tcPr>
            <w:tcW w:w="915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842AA2" w:rsidRPr="003A007D" w:rsidTr="00842AA2">
        <w:tc>
          <w:tcPr>
            <w:tcW w:w="317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7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Внеурочная деятельность «</w:t>
            </w:r>
            <w:proofErr w:type="spellStart"/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76" w:type="dxa"/>
          </w:tcPr>
          <w:p w:rsidR="00842AA2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C8">
              <w:rPr>
                <w:rFonts w:ascii="Times New Roman" w:hAnsi="Times New Roman" w:cs="Times New Roman"/>
                <w:sz w:val="24"/>
                <w:szCs w:val="24"/>
              </w:rPr>
              <w:t>Сельское хозяйство на Дону: животноводство</w:t>
            </w:r>
          </w:p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презентацию с диска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теме.</w:t>
            </w:r>
          </w:p>
        </w:tc>
        <w:tc>
          <w:tcPr>
            <w:tcW w:w="1490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AA2" w:rsidRPr="003A007D" w:rsidTr="00842AA2">
        <w:tc>
          <w:tcPr>
            <w:tcW w:w="317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47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Мультипликация в графической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76" w:type="dxa"/>
          </w:tcPr>
          <w:p w:rsidR="00842AA2" w:rsidRPr="00FC5799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799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«Времена года» </w:t>
            </w:r>
          </w:p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FC5799">
                <w:rPr>
                  <w:color w:val="CC0000"/>
                  <w:sz w:val="28"/>
                  <w:szCs w:val="28"/>
                  <w:u w:val="single"/>
                  <w:shd w:val="clear" w:color="auto" w:fill="FFFFFF"/>
                </w:rPr>
                <w:t>https://yandex.ru/efir?stream_id=464c46f2384ca8efa8b8df56d0b9cbf9&amp;from_block=logo_partner_player</w:t>
              </w:r>
            </w:hyperlink>
          </w:p>
        </w:tc>
        <w:tc>
          <w:tcPr>
            <w:tcW w:w="915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мая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"/>
        <w:gridCol w:w="1182"/>
        <w:gridCol w:w="5607"/>
        <w:gridCol w:w="1076"/>
        <w:gridCol w:w="1108"/>
      </w:tblGrid>
      <w:tr w:rsidR="008F3CD3" w:rsidRPr="003A007D" w:rsidTr="00B522DE">
        <w:tc>
          <w:tcPr>
            <w:tcW w:w="620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6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58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1980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41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8F3CD3" w:rsidRPr="003A007D" w:rsidTr="00B522DE">
        <w:tc>
          <w:tcPr>
            <w:tcW w:w="620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6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1658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322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1980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8F3CD3" w:rsidRPr="003A007D" w:rsidTr="00B522DE">
        <w:tc>
          <w:tcPr>
            <w:tcW w:w="620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6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8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15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диктант.</w:t>
            </w:r>
          </w:p>
        </w:tc>
        <w:tc>
          <w:tcPr>
            <w:tcW w:w="1980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под аудиозапись</w:t>
            </w:r>
          </w:p>
        </w:tc>
        <w:tc>
          <w:tcPr>
            <w:tcW w:w="1941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8F3CD3" w:rsidRPr="003A007D" w:rsidTr="00B522DE">
        <w:tc>
          <w:tcPr>
            <w:tcW w:w="620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6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8" w:type="dxa"/>
          </w:tcPr>
          <w:p w:rsidR="008F3CD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322">
              <w:rPr>
                <w:rFonts w:ascii="Times New Roman" w:hAnsi="Times New Roman" w:cs="Times New Roman"/>
                <w:sz w:val="24"/>
                <w:szCs w:val="24"/>
              </w:rPr>
              <w:t>Алгоритм деления трёхзначного числа на однозначное</w:t>
            </w:r>
          </w:p>
          <w:p w:rsidR="008F3CD3" w:rsidRPr="003A007D" w:rsidRDefault="00842AA2" w:rsidP="00B522D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" w:history="1">
              <w:r w:rsidR="008F3CD3" w:rsidRPr="004C408C">
                <w:rPr>
                  <w:color w:val="0000FF"/>
                  <w:u w:val="single"/>
                </w:rPr>
                <w:t>https://uchi.ru/teachers/groups/7212652/subjects/1/course_programs/3?topic_id=1701</w:t>
              </w:r>
            </w:hyperlink>
          </w:p>
        </w:tc>
        <w:tc>
          <w:tcPr>
            <w:tcW w:w="1980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Стр.93 №1,2,5</w:t>
            </w:r>
          </w:p>
        </w:tc>
        <w:tc>
          <w:tcPr>
            <w:tcW w:w="1941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8F3CD3" w:rsidRPr="003A007D" w:rsidTr="00B522DE">
        <w:tc>
          <w:tcPr>
            <w:tcW w:w="620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6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 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1658" w:type="dxa"/>
          </w:tcPr>
          <w:p w:rsidR="008F3CD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322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за второе полугодие</w:t>
            </w:r>
          </w:p>
          <w:p w:rsidR="008F3CD3" w:rsidRPr="00484DD4" w:rsidRDefault="00842AA2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F3CD3" w:rsidRPr="00484DD4">
                <w:rPr>
                  <w:color w:val="0000FF"/>
                  <w:u w:val="single"/>
                </w:rPr>
                <w:t>https://resh.edu.ru/subject/lesson/3905/start/156307/</w:t>
              </w:r>
            </w:hyperlink>
          </w:p>
        </w:tc>
        <w:tc>
          <w:tcPr>
            <w:tcW w:w="1980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тесту стр.164-170. Проверить по стр. 173</w:t>
            </w:r>
          </w:p>
        </w:tc>
        <w:tc>
          <w:tcPr>
            <w:tcW w:w="1941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8F3CD3" w:rsidRPr="003A007D" w:rsidTr="00B522DE">
        <w:tc>
          <w:tcPr>
            <w:tcW w:w="620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6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658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322">
              <w:rPr>
                <w:rFonts w:ascii="Times New Roman" w:hAnsi="Times New Roman" w:cs="Times New Roman"/>
                <w:sz w:val="24"/>
                <w:szCs w:val="24"/>
              </w:rPr>
              <w:t>Прыжок в высоту с прямого разбега с зоны отталкивания. Игра «Прыгающие воробушки».</w:t>
            </w:r>
          </w:p>
        </w:tc>
        <w:tc>
          <w:tcPr>
            <w:tcW w:w="1980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УГГ</w:t>
            </w:r>
          </w:p>
        </w:tc>
        <w:tc>
          <w:tcPr>
            <w:tcW w:w="1941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8F3CD3" w:rsidRPr="003A007D" w:rsidTr="00B522DE">
        <w:tc>
          <w:tcPr>
            <w:tcW w:w="620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6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театр»</w:t>
            </w:r>
          </w:p>
        </w:tc>
        <w:tc>
          <w:tcPr>
            <w:tcW w:w="1658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C8">
              <w:rPr>
                <w:rFonts w:ascii="Times New Roman" w:hAnsi="Times New Roman" w:cs="Times New Roman"/>
                <w:sz w:val="24"/>
                <w:szCs w:val="24"/>
              </w:rPr>
              <w:t>Подведение итогов. Создание летописи разыгрываемого произведения. Интервью.  Аннотация</w:t>
            </w:r>
          </w:p>
        </w:tc>
        <w:tc>
          <w:tcPr>
            <w:tcW w:w="1980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мая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"/>
        <w:gridCol w:w="1893"/>
        <w:gridCol w:w="5012"/>
        <w:gridCol w:w="1102"/>
        <w:gridCol w:w="988"/>
      </w:tblGrid>
      <w:tr w:rsidR="008F3CD3" w:rsidRPr="003A007D" w:rsidTr="00536B71">
        <w:tc>
          <w:tcPr>
            <w:tcW w:w="352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0" w:type="dxa"/>
          </w:tcPr>
          <w:p w:rsidR="008F3CD3" w:rsidRPr="003A007D" w:rsidRDefault="008F3CD3" w:rsidP="00B522DE">
            <w:pPr>
              <w:tabs>
                <w:tab w:val="right" w:pos="3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1116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001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536B71" w:rsidRPr="003A007D" w:rsidTr="00536B71">
        <w:tc>
          <w:tcPr>
            <w:tcW w:w="352" w:type="dxa"/>
          </w:tcPr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</w:tcPr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1" w:rsidRDefault="00536B71" w:rsidP="00536B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Прославим радость на земле.</w:t>
            </w:r>
            <w:r>
              <w:t xml:space="preserve"> </w:t>
            </w:r>
            <w:hyperlink r:id="rId17" w:history="1">
              <w:r>
                <w:rPr>
                  <w:rStyle w:val="a4"/>
                </w:rPr>
                <w:t>https://www.youtube.com/watch?time_continue=81&amp;v=XbO776hluQE&amp;feature=emb_logo</w:t>
              </w:r>
            </w:hyperlink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1" w:rsidRDefault="00536B71" w:rsidP="00536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126-127 прочитать. Изучение песни  «Чудо-музыка»</w:t>
            </w:r>
          </w:p>
        </w:tc>
        <w:tc>
          <w:tcPr>
            <w:tcW w:w="1001" w:type="dxa"/>
          </w:tcPr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B71" w:rsidRPr="003A007D" w:rsidTr="00536B71">
        <w:tc>
          <w:tcPr>
            <w:tcW w:w="352" w:type="dxa"/>
          </w:tcPr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0" w:type="dxa"/>
          </w:tcPr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56" w:type="dxa"/>
          </w:tcPr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15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прилагательных</w:t>
            </w:r>
          </w:p>
        </w:tc>
        <w:tc>
          <w:tcPr>
            <w:tcW w:w="1116" w:type="dxa"/>
          </w:tcPr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73,  упр.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№125 (устно). Стр. 135,упр. №248.</w:t>
            </w:r>
          </w:p>
        </w:tc>
        <w:tc>
          <w:tcPr>
            <w:tcW w:w="1001" w:type="dxa"/>
          </w:tcPr>
          <w:p w:rsidR="00536B71" w:rsidRPr="002410E3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0E3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536B71" w:rsidRPr="003A007D" w:rsidTr="00536B71">
        <w:tc>
          <w:tcPr>
            <w:tcW w:w="352" w:type="dxa"/>
          </w:tcPr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20" w:type="dxa"/>
          </w:tcPr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956" w:type="dxa"/>
          </w:tcPr>
          <w:p w:rsidR="00536B71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322">
              <w:rPr>
                <w:rFonts w:ascii="Times New Roman" w:hAnsi="Times New Roman" w:cs="Times New Roman"/>
                <w:sz w:val="24"/>
                <w:szCs w:val="24"/>
              </w:rPr>
              <w:t>Проверка деления</w:t>
            </w:r>
          </w:p>
          <w:p w:rsidR="00536B71" w:rsidRDefault="00536B71" w:rsidP="00536B71">
            <w:hyperlink r:id="rId18" w:history="1">
              <w:r w:rsidRPr="004C408C">
                <w:rPr>
                  <w:color w:val="0000FF"/>
                  <w:u w:val="single"/>
                </w:rPr>
                <w:t>https://uchi.ru/teachers/groups/7212652/subjects/1/course_programs/3?topic_id=1701</w:t>
              </w:r>
            </w:hyperlink>
          </w:p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Стр.95,№1,2,5.</w:t>
            </w:r>
          </w:p>
        </w:tc>
        <w:tc>
          <w:tcPr>
            <w:tcW w:w="1001" w:type="dxa"/>
          </w:tcPr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536B71" w:rsidRPr="003A007D" w:rsidTr="00536B71">
        <w:tc>
          <w:tcPr>
            <w:tcW w:w="352" w:type="dxa"/>
          </w:tcPr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20" w:type="dxa"/>
          </w:tcPr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4956" w:type="dxa"/>
          </w:tcPr>
          <w:p w:rsidR="00536B71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322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за второе полугодие</w:t>
            </w:r>
          </w:p>
          <w:p w:rsidR="00536B71" w:rsidRPr="00484DD4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484DD4">
                <w:rPr>
                  <w:color w:val="0000FF"/>
                  <w:u w:val="single"/>
                </w:rPr>
                <w:t>https://resh.edu.ru/subject/lesson/3905/start/156307/</w:t>
              </w:r>
            </w:hyperlink>
          </w:p>
        </w:tc>
        <w:tc>
          <w:tcPr>
            <w:tcW w:w="1116" w:type="dxa"/>
          </w:tcPr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(документ)</w:t>
            </w:r>
          </w:p>
        </w:tc>
        <w:tc>
          <w:tcPr>
            <w:tcW w:w="1001" w:type="dxa"/>
          </w:tcPr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536B71" w:rsidRPr="003A007D" w:rsidTr="00536B71">
        <w:tc>
          <w:tcPr>
            <w:tcW w:w="352" w:type="dxa"/>
          </w:tcPr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20" w:type="dxa"/>
          </w:tcPr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956" w:type="dxa"/>
          </w:tcPr>
          <w:p w:rsidR="00536B71" w:rsidRPr="00351322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322">
              <w:rPr>
                <w:rFonts w:ascii="Times New Roman" w:hAnsi="Times New Roman" w:cs="Times New Roman"/>
                <w:sz w:val="24"/>
                <w:szCs w:val="24"/>
              </w:rPr>
              <w:t>Метание – 4 часа.</w:t>
            </w:r>
          </w:p>
          <w:p w:rsidR="00536B71" w:rsidRPr="00351322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322">
              <w:rPr>
                <w:rFonts w:ascii="Times New Roman" w:hAnsi="Times New Roman" w:cs="Times New Roman"/>
                <w:sz w:val="24"/>
                <w:szCs w:val="24"/>
              </w:rPr>
              <w:t>Метание малого мяча с места на дальность и на заданное расстояние. Игра «Зайцы в огороде».</w:t>
            </w:r>
            <w:r w:rsidRPr="009E3950">
              <w:t xml:space="preserve"> </w:t>
            </w:r>
            <w:hyperlink r:id="rId20" w:history="1">
              <w:r w:rsidRPr="009E3950">
                <w:rPr>
                  <w:color w:val="0000FF"/>
                  <w:u w:val="single"/>
                </w:rPr>
                <w:t>https://resh.edu.ru/subject/lesson/6175/start/226376/</w:t>
              </w:r>
            </w:hyperlink>
          </w:p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УГГ. Метание м. мяча.</w:t>
            </w:r>
          </w:p>
        </w:tc>
        <w:tc>
          <w:tcPr>
            <w:tcW w:w="1001" w:type="dxa"/>
          </w:tcPr>
          <w:p w:rsidR="00536B71" w:rsidRPr="009E3950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536B71" w:rsidRPr="003A007D" w:rsidRDefault="00536B71" w:rsidP="0053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0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</w:tbl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мая</w:t>
      </w: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33"/>
        <w:gridCol w:w="2934"/>
        <w:gridCol w:w="1245"/>
        <w:gridCol w:w="2007"/>
        <w:gridCol w:w="2952"/>
      </w:tblGrid>
      <w:tr w:rsidR="008F3CD3" w:rsidRPr="003A007D" w:rsidTr="00842AA2">
        <w:tc>
          <w:tcPr>
            <w:tcW w:w="433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34" w:type="dxa"/>
          </w:tcPr>
          <w:p w:rsidR="008F3CD3" w:rsidRPr="003A007D" w:rsidRDefault="008F3CD3" w:rsidP="00B522DE">
            <w:pPr>
              <w:tabs>
                <w:tab w:val="right" w:pos="3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5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00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52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8F3CD3" w:rsidRPr="003A007D" w:rsidTr="00842AA2">
        <w:tc>
          <w:tcPr>
            <w:tcW w:w="433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4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45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322">
              <w:rPr>
                <w:rFonts w:ascii="Times New Roman" w:hAnsi="Times New Roman" w:cs="Times New Roman"/>
                <w:sz w:val="24"/>
                <w:szCs w:val="24"/>
              </w:rPr>
              <w:t>Языком можно кружево плести</w:t>
            </w:r>
          </w:p>
        </w:tc>
        <w:tc>
          <w:tcPr>
            <w:tcW w:w="200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Стр.119-120, упр.151.</w:t>
            </w:r>
          </w:p>
        </w:tc>
        <w:tc>
          <w:tcPr>
            <w:tcW w:w="2952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8F3CD3" w:rsidRPr="003A007D" w:rsidTr="00842AA2">
        <w:tc>
          <w:tcPr>
            <w:tcW w:w="433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4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5" w:type="dxa"/>
          </w:tcPr>
          <w:p w:rsidR="008F3CD3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C8">
              <w:rPr>
                <w:rFonts w:ascii="Times New Roman" w:hAnsi="Times New Roman" w:cs="Times New Roman"/>
                <w:sz w:val="24"/>
                <w:szCs w:val="24"/>
              </w:rPr>
              <w:t>Метание малого мяча с места на дальность и на заданное расстояние. Игра «Вороны и воробьи»</w:t>
            </w:r>
          </w:p>
          <w:p w:rsidR="008F3CD3" w:rsidRPr="003A007D" w:rsidRDefault="00842AA2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F3CD3" w:rsidRPr="009E3950">
                <w:rPr>
                  <w:color w:val="0000FF"/>
                  <w:u w:val="single"/>
                </w:rPr>
                <w:t>https://resh.edu.ru/subject/lesson/6175/start/226376/</w:t>
              </w:r>
            </w:hyperlink>
          </w:p>
        </w:tc>
        <w:tc>
          <w:tcPr>
            <w:tcW w:w="200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УГГ. Метание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м.мяча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2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8F3CD3" w:rsidRPr="003A007D" w:rsidTr="00842AA2">
        <w:tc>
          <w:tcPr>
            <w:tcW w:w="433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4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245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322">
              <w:rPr>
                <w:rFonts w:ascii="Times New Roman" w:hAnsi="Times New Roman" w:cs="Times New Roman"/>
                <w:sz w:val="24"/>
                <w:szCs w:val="24"/>
              </w:rPr>
              <w:t>Оценка достижений за год</w:t>
            </w:r>
          </w:p>
        </w:tc>
        <w:tc>
          <w:tcPr>
            <w:tcW w:w="2007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952" w:type="dxa"/>
          </w:tcPr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F3CD3" w:rsidRPr="003A007D" w:rsidRDefault="008F3CD3" w:rsidP="00B5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842AA2" w:rsidRPr="003A007D" w:rsidTr="00842AA2">
        <w:tc>
          <w:tcPr>
            <w:tcW w:w="433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3A0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34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ийский язык</w:t>
            </w:r>
          </w:p>
        </w:tc>
        <w:tc>
          <w:tcPr>
            <w:tcW w:w="1245" w:type="dxa"/>
          </w:tcPr>
          <w:p w:rsidR="00842AA2" w:rsidRDefault="00842AA2" w:rsidP="00842AA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Проверь себя. </w:t>
            </w:r>
          </w:p>
          <w:p w:rsidR="00842AA2" w:rsidRPr="0022602A" w:rsidRDefault="00842AA2" w:rsidP="00842AA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тетрадь, стр.89-90 прочитать текст до слов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22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22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forest</w:t>
            </w:r>
            <w:r w:rsidRPr="0022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22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wolf</w:t>
            </w:r>
            <w:r w:rsidRPr="0022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saw</w:t>
            </w:r>
            <w:r w:rsidRPr="0022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22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bear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07" w:type="dxa"/>
          </w:tcPr>
          <w:p w:rsidR="00842AA2" w:rsidRPr="00E74CF3" w:rsidRDefault="00842AA2" w:rsidP="00842A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Раб.тетр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стр. 89-90 выписать из текста в тетрадь и перевести все незнакомые слова</w:t>
            </w:r>
          </w:p>
        </w:tc>
        <w:tc>
          <w:tcPr>
            <w:tcW w:w="2952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natalya</w:t>
            </w:r>
            <w:proofErr w:type="spellEnd"/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  <w:tr w:rsidR="00842AA2" w:rsidRPr="003A007D" w:rsidTr="00842AA2">
        <w:tc>
          <w:tcPr>
            <w:tcW w:w="433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4" w:type="dxa"/>
          </w:tcPr>
          <w:p w:rsidR="00842AA2" w:rsidRPr="003A007D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«Почемучка»</w:t>
            </w:r>
          </w:p>
        </w:tc>
        <w:tc>
          <w:tcPr>
            <w:tcW w:w="1245" w:type="dxa"/>
          </w:tcPr>
          <w:p w:rsidR="00842AA2" w:rsidRDefault="00842AA2" w:rsidP="00842AA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71BC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Задачи геометрического содержания</w:t>
            </w:r>
          </w:p>
          <w:p w:rsidR="00842AA2" w:rsidRPr="0056690C" w:rsidRDefault="00842AA2" w:rsidP="00842AA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hyperlink r:id="rId22" w:history="1">
              <w:r w:rsidRPr="004C408C">
                <w:rPr>
                  <w:color w:val="0000FF"/>
                  <w:u w:val="single"/>
                </w:rPr>
                <w:t>https://uchi.ru/teachers/groups/7212652/subjects/1/course_programs/3?topic_id=3131</w:t>
              </w:r>
            </w:hyperlink>
          </w:p>
        </w:tc>
        <w:tc>
          <w:tcPr>
            <w:tcW w:w="2007" w:type="dxa"/>
          </w:tcPr>
          <w:p w:rsidR="00842AA2" w:rsidRDefault="00842AA2" w:rsidP="00842AA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52" w:type="dxa"/>
          </w:tcPr>
          <w:p w:rsidR="00842AA2" w:rsidRPr="00587AD0" w:rsidRDefault="00842AA2" w:rsidP="0084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Pr="003A007D" w:rsidRDefault="008F3CD3" w:rsidP="008F3CD3">
      <w:pPr>
        <w:rPr>
          <w:rFonts w:ascii="Times New Roman" w:hAnsi="Times New Roman" w:cs="Times New Roman"/>
          <w:sz w:val="24"/>
          <w:szCs w:val="24"/>
        </w:rPr>
      </w:pPr>
    </w:p>
    <w:p w:rsidR="008F3CD3" w:rsidRDefault="008F3CD3" w:rsidP="008F3CD3"/>
    <w:p w:rsidR="006E0AFE" w:rsidRDefault="006E0AFE"/>
    <w:sectPr w:rsidR="006E0AFE" w:rsidSect="00757E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3D"/>
    <w:rsid w:val="00536B71"/>
    <w:rsid w:val="006E0AFE"/>
    <w:rsid w:val="00842AA2"/>
    <w:rsid w:val="008F3CD3"/>
    <w:rsid w:val="00AA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919D7-5473-409B-98BD-7869ABEA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3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7212652/subjects/1/course_programs/3/lessons/27866" TargetMode="External"/><Relationship Id="rId13" Type="http://schemas.openxmlformats.org/officeDocument/2006/relationships/hyperlink" Target="https://uchi.ru/teachers/groups/7212652/subjects/1/course_programs/3?topic_id=1701" TargetMode="External"/><Relationship Id="rId18" Type="http://schemas.openxmlformats.org/officeDocument/2006/relationships/hyperlink" Target="https://uchi.ru/teachers/groups/7212652/subjects/1/course_programs/3?topic_id=17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6175/start/226376/" TargetMode="External"/><Relationship Id="rId7" Type="http://schemas.openxmlformats.org/officeDocument/2006/relationships/hyperlink" Target="https://resh.edu.ru/subject/lesson/4354/start/93846/" TargetMode="External"/><Relationship Id="rId12" Type="http://schemas.openxmlformats.org/officeDocument/2006/relationships/hyperlink" Target="https://resh.edu.ru/subject/lesson/5310/start/185065/" TargetMode="External"/><Relationship Id="rId17" Type="http://schemas.openxmlformats.org/officeDocument/2006/relationships/hyperlink" Target="https://www.youtube.com/watch?time_continue=81&amp;v=XbO776hluQE&amp;feature=emb_log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3905/start/156307/" TargetMode="External"/><Relationship Id="rId20" Type="http://schemas.openxmlformats.org/officeDocument/2006/relationships/hyperlink" Target="https://resh.edu.ru/subject/lesson/6175/start/226376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349/start/201574%20/" TargetMode="External"/><Relationship Id="rId11" Type="http://schemas.openxmlformats.org/officeDocument/2006/relationships/hyperlink" Target="https://resh.edu.ru/subject/lesson/5215/start/196578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esh.edu.ru/subject/lesson/6309/start/201543/" TargetMode="External"/><Relationship Id="rId15" Type="http://schemas.openxmlformats.org/officeDocument/2006/relationships/hyperlink" Target="https://uchi.ru/teachers/groups/7212652/subjects/1/course_programs/3?topic_id=170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yshared.ru/slide/932385" TargetMode="External"/><Relationship Id="rId19" Type="http://schemas.openxmlformats.org/officeDocument/2006/relationships/hyperlink" Target="https://resh.edu.ru/subject/lesson/3905/start/156307/" TargetMode="External"/><Relationship Id="rId4" Type="http://schemas.openxmlformats.org/officeDocument/2006/relationships/hyperlink" Target="https://resh.edu.ru/subject/lesson/6308/start/201512/" TargetMode="External"/><Relationship Id="rId9" Type="http://schemas.openxmlformats.org/officeDocument/2006/relationships/hyperlink" Target="https://infourok.ru/prezentaciya-po-izobrazitelnomu-iskusstvu-na-temu-natyurmort-klass-269369.html" TargetMode="External"/><Relationship Id="rId14" Type="http://schemas.openxmlformats.org/officeDocument/2006/relationships/hyperlink" Target="https://yandex.ru/efir?stream_id=464c46f2384ca8efa8b8df56d0b9cbf9&amp;from_block=logo_partner_player" TargetMode="External"/><Relationship Id="rId22" Type="http://schemas.openxmlformats.org/officeDocument/2006/relationships/hyperlink" Target="https://uchi.ru/teachers/groups/7212652/subjects/1/course_programs/3?topic_id=3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2020-05-15T06:47:00Z</dcterms:created>
  <dcterms:modified xsi:type="dcterms:W3CDTF">2020-05-17T20:33:00Z</dcterms:modified>
</cp:coreProperties>
</file>