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8"/>
        <w:gridCol w:w="2172"/>
        <w:gridCol w:w="5436"/>
        <w:gridCol w:w="2196"/>
        <w:gridCol w:w="4252"/>
      </w:tblGrid>
      <w:tr w:rsidR="00947C48" w:rsidRPr="009E0BA2" w:rsidTr="001769F5">
        <w:trPr>
          <w:trHeight w:val="933"/>
        </w:trPr>
        <w:tc>
          <w:tcPr>
            <w:tcW w:w="1078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17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3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96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035808" w:rsidRPr="009E0BA2" w:rsidTr="001769F5">
        <w:trPr>
          <w:trHeight w:val="774"/>
        </w:trPr>
        <w:tc>
          <w:tcPr>
            <w:tcW w:w="1078" w:type="dxa"/>
          </w:tcPr>
          <w:p w:rsidR="00035808" w:rsidRPr="00F83649" w:rsidRDefault="0003580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:rsidR="00035808" w:rsidRPr="009E0BA2" w:rsidRDefault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</w:tc>
        <w:tc>
          <w:tcPr>
            <w:tcW w:w="5436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2196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П.12,упр.115, 116(1)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упр.116(2)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2" w:type="dxa"/>
          </w:tcPr>
          <w:p w:rsidR="00035808" w:rsidRPr="00C8598B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08" w:rsidRPr="009E0BA2" w:rsidTr="001769F5">
        <w:trPr>
          <w:trHeight w:val="774"/>
        </w:trPr>
        <w:tc>
          <w:tcPr>
            <w:tcW w:w="1078" w:type="dxa"/>
          </w:tcPr>
          <w:p w:rsidR="00035808" w:rsidRPr="00F83649" w:rsidRDefault="00035808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035808" w:rsidRPr="009E0BA2" w:rsidRDefault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36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Р/р Сочинение-рассуждение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тексту упр.208.</w:t>
            </w:r>
          </w:p>
        </w:tc>
        <w:tc>
          <w:tcPr>
            <w:tcW w:w="2196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П.31, упр.208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упр.208(зад.2)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035808" w:rsidRPr="00C8598B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35808" w:rsidRPr="004E5614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D9D" w:rsidRPr="009E0BA2" w:rsidTr="001769F5">
        <w:trPr>
          <w:trHeight w:val="774"/>
        </w:trPr>
        <w:tc>
          <w:tcPr>
            <w:tcW w:w="1078" w:type="dxa"/>
          </w:tcPr>
          <w:p w:rsidR="00863D9D" w:rsidRPr="00F83649" w:rsidRDefault="00863D9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863D9D" w:rsidRPr="009E0BA2" w:rsidRDefault="0086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36" w:type="dxa"/>
          </w:tcPr>
          <w:p w:rsidR="00863D9D" w:rsidRPr="00987D42" w:rsidRDefault="00863D9D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Биоценозы, экосистемы и , биосфера</w:t>
            </w:r>
            <w:hyperlink r:id="rId5" w:tgtFrame="_blank" w:tooltip="Поделиться ссылкой" w:history="1">
              <w:r w:rsidRPr="00987D42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https://youtu.be/k0AkT_Brc20</w:t>
              </w:r>
            </w:hyperlink>
          </w:p>
        </w:tc>
        <w:tc>
          <w:tcPr>
            <w:tcW w:w="2196" w:type="dxa"/>
          </w:tcPr>
          <w:p w:rsidR="00863D9D" w:rsidRPr="00987D42" w:rsidRDefault="00863D9D" w:rsidP="0012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2">
              <w:rPr>
                <w:rFonts w:ascii="Times New Roman" w:hAnsi="Times New Roman" w:cs="Times New Roman"/>
                <w:sz w:val="28"/>
                <w:szCs w:val="28"/>
              </w:rPr>
              <w:t>П-57 письменно вариант №28</w:t>
            </w:r>
          </w:p>
        </w:tc>
        <w:tc>
          <w:tcPr>
            <w:tcW w:w="4252" w:type="dxa"/>
          </w:tcPr>
          <w:p w:rsidR="00863D9D" w:rsidRPr="00EF748F" w:rsidRDefault="0045151E" w:rsidP="009069EA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863D9D" w:rsidRPr="00EF748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:rsidR="00863D9D" w:rsidRPr="009E0BA2" w:rsidRDefault="0086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9F5" w:rsidRPr="009E0BA2" w:rsidTr="001769F5">
        <w:trPr>
          <w:trHeight w:val="749"/>
        </w:trPr>
        <w:tc>
          <w:tcPr>
            <w:tcW w:w="1078" w:type="dxa"/>
          </w:tcPr>
          <w:p w:rsidR="001769F5" w:rsidRPr="00F83649" w:rsidRDefault="001769F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:rsidR="001769F5" w:rsidRPr="00CD790F" w:rsidRDefault="001769F5" w:rsidP="00D7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5436" w:type="dxa"/>
          </w:tcPr>
          <w:p w:rsidR="001769F5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>: Репродуктивное здоровье населения и национальная безопасность России.</w:t>
            </w:r>
          </w:p>
          <w:p w:rsidR="001769F5" w:rsidRDefault="0045151E" w:rsidP="005338CC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1769F5"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https://www.youtube.com/watch?v=ycnhLNOrR3c</w:t>
              </w:r>
            </w:hyperlink>
          </w:p>
          <w:p w:rsidR="001769F5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</w:p>
          <w:p w:rsidR="001769F5" w:rsidRPr="000C1C3C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1769F5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п.9.3 ответить на вопросы №2 и 3 в конце параграфа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769F5" w:rsidRPr="00CD790F" w:rsidRDefault="001769F5" w:rsidP="00533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769F5" w:rsidRDefault="001769F5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1769F5" w:rsidRPr="009E0BA2" w:rsidTr="001769F5">
        <w:trPr>
          <w:trHeight w:val="774"/>
        </w:trPr>
        <w:tc>
          <w:tcPr>
            <w:tcW w:w="1078" w:type="dxa"/>
          </w:tcPr>
          <w:p w:rsidR="001769F5" w:rsidRPr="00F83649" w:rsidRDefault="001769F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:rsidR="001769F5" w:rsidRPr="009E0BA2" w:rsidRDefault="00176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36" w:type="dxa"/>
          </w:tcPr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уравнений.Videouroki.net Графическое решение уравнений.</w:t>
            </w:r>
          </w:p>
          <w:p w:rsidR="001769F5" w:rsidRPr="009E0BA2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псмотреть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38 , Лысенко Ф.Ф. Математика ОГЭ-2020, №1-</w:t>
            </w:r>
            <w:r w:rsidRPr="00AD0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№7.</w:t>
            </w:r>
          </w:p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Домашняя работа: повторить  алгоритм разложения на множители многочлена, применив ФСУ, выполнить вариант 38 , Лысенко Ф.Ф. Математика ОГЭ-2020.</w:t>
            </w:r>
          </w:p>
          <w:p w:rsidR="001769F5" w:rsidRPr="008F4130" w:rsidRDefault="00176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769F5" w:rsidRPr="009E0BA2" w:rsidRDefault="00176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769F5" w:rsidRPr="009E0BA2" w:rsidTr="001769F5">
        <w:trPr>
          <w:trHeight w:val="774"/>
        </w:trPr>
        <w:tc>
          <w:tcPr>
            <w:tcW w:w="1078" w:type="dxa"/>
          </w:tcPr>
          <w:p w:rsidR="001769F5" w:rsidRPr="00F83649" w:rsidRDefault="001769F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72" w:type="dxa"/>
          </w:tcPr>
          <w:p w:rsidR="001769F5" w:rsidRPr="009E0BA2" w:rsidRDefault="00176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436" w:type="dxa"/>
          </w:tcPr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«Движение»</w:t>
            </w:r>
          </w:p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Videouroki.net «Движение» геометрия 9 класс.</w:t>
            </w:r>
          </w:p>
          <w:p w:rsidR="001769F5" w:rsidRPr="009E0BA2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. Стр.71-73- теоремы, выполнить вариант 38, Лысенко Ф.Ф. Математика ОГЭ-2020, №16-№17.</w:t>
            </w:r>
          </w:p>
          <w:p w:rsidR="001769F5" w:rsidRPr="00AD0395" w:rsidRDefault="001769F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работа;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. стр.75-77 теоремы. Выполнить </w:t>
            </w:r>
            <w:r w:rsidRPr="00AD0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38 , Лысенко Ф.Ф. Математика ОГЭ-2020, №18-№20.</w:t>
            </w:r>
          </w:p>
          <w:p w:rsidR="001769F5" w:rsidRPr="009E0BA2" w:rsidRDefault="00176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769F5" w:rsidRPr="009E0BA2" w:rsidRDefault="00176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769F5" w:rsidRPr="009E0BA2" w:rsidTr="001769F5">
        <w:trPr>
          <w:trHeight w:val="774"/>
        </w:trPr>
        <w:tc>
          <w:tcPr>
            <w:tcW w:w="1078" w:type="dxa"/>
          </w:tcPr>
          <w:p w:rsidR="001769F5" w:rsidRPr="00F83649" w:rsidRDefault="001769F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72" w:type="dxa"/>
          </w:tcPr>
          <w:p w:rsidR="001769F5" w:rsidRDefault="001769F5" w:rsidP="00D71FBD">
            <w:r w:rsidRPr="00CD790F">
              <w:rPr>
                <w:rFonts w:ascii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культура </w:t>
            </w:r>
          </w:p>
        </w:tc>
        <w:tc>
          <w:tcPr>
            <w:tcW w:w="5436" w:type="dxa"/>
          </w:tcPr>
          <w:p w:rsidR="001769F5" w:rsidRDefault="001769F5" w:rsidP="005338CC"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Метание теннисного мяча с разбега</w:t>
            </w:r>
          </w:p>
          <w:p w:rsidR="001769F5" w:rsidRDefault="0045151E" w:rsidP="005338CC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1769F5"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:rsidR="001769F5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>.</w:t>
            </w:r>
          </w:p>
          <w:p w:rsidR="001769F5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</w:p>
          <w:p w:rsidR="001769F5" w:rsidRPr="00CD790F" w:rsidRDefault="001769F5" w:rsidP="00533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1769F5" w:rsidRPr="00CD790F" w:rsidRDefault="001769F5" w:rsidP="00533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С</w:t>
            </w:r>
            <w:r w:rsidRPr="00CD790F">
              <w:rPr>
                <w:rFonts w:ascii="Times New Roman" w:hAnsi="Times New Roman" w:cs="Times New Roman"/>
                <w:sz w:val="24"/>
              </w:rPr>
              <w:t>оставить ком</w:t>
            </w:r>
            <w:r>
              <w:rPr>
                <w:rFonts w:ascii="Times New Roman" w:hAnsi="Times New Roman" w:cs="Times New Roman"/>
                <w:sz w:val="24"/>
              </w:rPr>
              <w:t>плекс упражнений разминки для метания мяча. Подъем туловища из положения лежа за 1 мин.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8-9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   167. </w:t>
            </w:r>
          </w:p>
          <w:p w:rsidR="001769F5" w:rsidRDefault="001769F5" w:rsidP="005338CC"/>
        </w:tc>
        <w:tc>
          <w:tcPr>
            <w:tcW w:w="4252" w:type="dxa"/>
          </w:tcPr>
          <w:p w:rsidR="001769F5" w:rsidRDefault="001769F5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1769F5" w:rsidRPr="009E0BA2" w:rsidTr="001769F5">
        <w:trPr>
          <w:trHeight w:val="774"/>
        </w:trPr>
        <w:tc>
          <w:tcPr>
            <w:tcW w:w="1078" w:type="dxa"/>
          </w:tcPr>
          <w:p w:rsidR="001769F5" w:rsidRPr="00F83649" w:rsidRDefault="001769F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72" w:type="dxa"/>
          </w:tcPr>
          <w:p w:rsidR="001769F5" w:rsidRPr="00CD790F" w:rsidRDefault="001769F5" w:rsidP="00D71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Веселый английский</w:t>
            </w:r>
          </w:p>
        </w:tc>
        <w:tc>
          <w:tcPr>
            <w:tcW w:w="5436" w:type="dxa"/>
          </w:tcPr>
          <w:p w:rsidR="001769F5" w:rsidRPr="0015449F" w:rsidRDefault="001769F5" w:rsidP="004B3409">
            <w:pPr>
              <w:spacing w:after="150"/>
              <w:rPr>
                <w:color w:val="000000"/>
                <w:sz w:val="28"/>
                <w:szCs w:val="28"/>
              </w:rPr>
            </w:pPr>
            <w:r w:rsidRPr="009F559D">
              <w:rPr>
                <w:color w:val="000000"/>
                <w:sz w:val="28"/>
                <w:szCs w:val="28"/>
              </w:rPr>
              <w:t>Британские праздники. Работа в проектных группах</w:t>
            </w:r>
          </w:p>
        </w:tc>
        <w:tc>
          <w:tcPr>
            <w:tcW w:w="2196" w:type="dxa"/>
          </w:tcPr>
          <w:p w:rsidR="001769F5" w:rsidRPr="00CD790F" w:rsidRDefault="001769F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1769F5" w:rsidRPr="00113ED5" w:rsidRDefault="001769F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69F5" w:rsidRPr="009E0BA2" w:rsidTr="001769F5">
        <w:trPr>
          <w:trHeight w:val="774"/>
        </w:trPr>
        <w:tc>
          <w:tcPr>
            <w:tcW w:w="1078" w:type="dxa"/>
          </w:tcPr>
          <w:p w:rsidR="001769F5" w:rsidRPr="00F83649" w:rsidRDefault="001769F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</w:tcPr>
          <w:p w:rsidR="001769F5" w:rsidRPr="00CD790F" w:rsidRDefault="001769F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6" w:type="dxa"/>
          </w:tcPr>
          <w:p w:rsidR="001769F5" w:rsidRPr="0015449F" w:rsidRDefault="001769F5" w:rsidP="004B3409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1769F5" w:rsidRPr="00CD790F" w:rsidRDefault="001769F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1769F5" w:rsidRPr="00113ED5" w:rsidRDefault="001769F5" w:rsidP="00D71F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48A6">
        <w:rPr>
          <w:rFonts w:ascii="Times New Roman" w:hAnsi="Times New Roman" w:cs="Times New Roman"/>
          <w:b/>
          <w:sz w:val="32"/>
          <w:szCs w:val="32"/>
        </w:rPr>
        <w:t>21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20028" w:type="dxa"/>
        <w:tblLook w:val="04A0" w:firstRow="1" w:lastRow="0" w:firstColumn="1" w:lastColumn="0" w:noHBand="0" w:noVBand="1"/>
      </w:tblPr>
      <w:tblGrid>
        <w:gridCol w:w="1059"/>
        <w:gridCol w:w="2229"/>
        <w:gridCol w:w="10421"/>
        <w:gridCol w:w="2424"/>
        <w:gridCol w:w="3895"/>
      </w:tblGrid>
      <w:tr w:rsidR="00F83649" w:rsidRPr="009E0BA2" w:rsidTr="0045151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042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2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45065F" w:rsidRPr="009E0BA2" w:rsidTr="0045151E">
        <w:trPr>
          <w:trHeight w:val="774"/>
        </w:trPr>
        <w:tc>
          <w:tcPr>
            <w:tcW w:w="1059" w:type="dxa"/>
          </w:tcPr>
          <w:p w:rsidR="0045065F" w:rsidRPr="00F83649" w:rsidRDefault="004506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229" w:type="dxa"/>
          </w:tcPr>
          <w:p w:rsidR="0045065F" w:rsidRPr="009E0BA2" w:rsidRDefault="004506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421" w:type="dxa"/>
          </w:tcPr>
          <w:p w:rsidR="0045065F" w:rsidRDefault="0045065F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Периодическая 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строение атома.</w:t>
            </w:r>
            <w:r>
              <w:rPr>
                <w:sz w:val="28"/>
                <w:szCs w:val="28"/>
              </w:rPr>
              <w:t xml:space="preserve"> Видео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https://youtu.be/QJfuCZvqhRM</w:t>
              </w:r>
            </w:hyperlink>
          </w:p>
        </w:tc>
        <w:tc>
          <w:tcPr>
            <w:tcW w:w="2424" w:type="dxa"/>
          </w:tcPr>
          <w:p w:rsidR="0045065F" w:rsidRDefault="0045065F" w:rsidP="00A5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П-36 ответить на вопросы№1-10 стр.271-272.</w:t>
            </w:r>
          </w:p>
        </w:tc>
        <w:tc>
          <w:tcPr>
            <w:tcW w:w="3895" w:type="dxa"/>
          </w:tcPr>
          <w:p w:rsidR="0045065F" w:rsidRPr="009E0BA2" w:rsidRDefault="004506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45065F" w:rsidRPr="009E0BA2" w:rsidTr="0045151E">
        <w:trPr>
          <w:trHeight w:val="774"/>
        </w:trPr>
        <w:tc>
          <w:tcPr>
            <w:tcW w:w="1059" w:type="dxa"/>
          </w:tcPr>
          <w:p w:rsidR="0045065F" w:rsidRPr="00F83649" w:rsidRDefault="004506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45065F" w:rsidRPr="009E0BA2" w:rsidRDefault="004506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421" w:type="dxa"/>
          </w:tcPr>
          <w:p w:rsidR="0045065F" w:rsidRPr="00126004" w:rsidRDefault="009F559D" w:rsidP="001260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is English a world language? Lesson 3. https://yandex.ru/video/preview/?filmId=</w:t>
            </w:r>
          </w:p>
        </w:tc>
        <w:tc>
          <w:tcPr>
            <w:tcW w:w="2424" w:type="dxa"/>
          </w:tcPr>
          <w:p w:rsidR="0045065F" w:rsidRPr="00126004" w:rsidRDefault="009F559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59D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159 № 1.2) (голосов. </w:t>
            </w:r>
            <w:proofErr w:type="spellStart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895" w:type="dxa"/>
          </w:tcPr>
          <w:p w:rsidR="0045065F" w:rsidRPr="00FB4CF7" w:rsidRDefault="0045065F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45065F" w:rsidRPr="009E0BA2" w:rsidTr="0045151E">
        <w:trPr>
          <w:trHeight w:val="774"/>
        </w:trPr>
        <w:tc>
          <w:tcPr>
            <w:tcW w:w="1059" w:type="dxa"/>
          </w:tcPr>
          <w:p w:rsidR="0045065F" w:rsidRPr="00F83649" w:rsidRDefault="004506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45065F" w:rsidRPr="009E0BA2" w:rsidRDefault="004506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421" w:type="dxa"/>
          </w:tcPr>
          <w:p w:rsidR="0045065F" w:rsidRPr="009E0BA2" w:rsidRDefault="0045065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 xml:space="preserve">М. А. Булгаков: основные вехи биографии. Повесть «Собачье сердце». Основная проблематика и образы. Литература и история; нарицательный персонаж (Шариков, </w:t>
            </w:r>
            <w:proofErr w:type="spellStart"/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Швондер</w:t>
            </w:r>
            <w:proofErr w:type="spellEnd"/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24" w:type="dxa"/>
          </w:tcPr>
          <w:p w:rsidR="0045065F" w:rsidRPr="009E0BA2" w:rsidRDefault="0045065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биографией писателя. Прочитать текст и подготовить сообщения по теме.</w:t>
            </w:r>
          </w:p>
        </w:tc>
        <w:tc>
          <w:tcPr>
            <w:tcW w:w="3895" w:type="dxa"/>
          </w:tcPr>
          <w:p w:rsidR="0045065F" w:rsidRPr="00946F73" w:rsidRDefault="0045065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5065F" w:rsidRPr="009E0BA2" w:rsidRDefault="0045065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51E" w:rsidRPr="009E0BA2" w:rsidTr="0045151E">
        <w:trPr>
          <w:trHeight w:val="749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w:pPr>
              <w:jc w:val="both"/>
            </w:pPr>
            <w:r>
              <w:rPr>
                <w:rFonts w:eastAsiaTheme="minorEastAsia"/>
              </w:rPr>
              <w:t>Практическая работа по теме: «Право».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w:r>
              <w:t>Повторить п.8-13. Подготовиться к практической работе на следующий урок.</w:t>
            </w:r>
          </w:p>
        </w:tc>
        <w:tc>
          <w:tcPr>
            <w:tcW w:w="3895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51E" w:rsidRPr="009E0BA2" w:rsidTr="0045151E">
        <w:trPr>
          <w:trHeight w:val="774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m:oMath>
              <m:r>
                <m:rPr>
                  <m:sty m:val="p"/>
                </m:rPr>
                <w:rPr>
                  <w:rFonts w:ascii="Cambria Math" w:hAnsi="Cambria Math"/>
                </w:rPr>
                <m:t>§</m:t>
              </m:r>
            </m:oMath>
            <w:r>
              <w:rPr>
                <w:rFonts w:eastAsiaTheme="minorEastAsia"/>
              </w:rPr>
              <w:t xml:space="preserve"> 28 «Николай </w:t>
            </w:r>
            <w:r>
              <w:rPr>
                <w:rFonts w:eastAsiaTheme="minorEastAsia"/>
                <w:lang w:val="en-US"/>
              </w:rPr>
              <w:t>II</w:t>
            </w:r>
            <w:r>
              <w:rPr>
                <w:rFonts w:eastAsiaTheme="minorEastAsia"/>
              </w:rPr>
              <w:t>: начало правления. Политическое развитие страны в 1894-1904»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w:r>
              <w:t xml:space="preserve">Прочитать </w:t>
            </w:r>
            <w:proofErr w:type="gramStart"/>
            <w:r>
              <w:t>параграф,  письменно</w:t>
            </w:r>
            <w:proofErr w:type="gramEnd"/>
            <w:r>
              <w:t xml:space="preserve"> составить хронологическую таблицу по параграфу. Выполненную работу предоставить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0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24.04.2020г.</w:t>
            </w:r>
          </w:p>
        </w:tc>
        <w:tc>
          <w:tcPr>
            <w:tcW w:w="3895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51E" w:rsidRPr="009E0BA2" w:rsidTr="0045151E">
        <w:trPr>
          <w:trHeight w:val="774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m:oMath>
              <m:r>
                <m:rPr>
                  <m:sty m:val="p"/>
                </m:rPr>
                <w:rPr>
                  <w:rFonts w:ascii="Cambria Math" w:hAnsi="Cambria Math"/>
                </w:rPr>
                <m:t>§</m:t>
              </m:r>
            </m:oMath>
            <w:r>
              <w:rPr>
                <w:rFonts w:eastAsiaTheme="minorEastAsia"/>
              </w:rPr>
              <w:t xml:space="preserve"> 28 «Николай </w:t>
            </w:r>
            <w:r>
              <w:rPr>
                <w:rFonts w:eastAsiaTheme="minorEastAsia"/>
                <w:lang w:val="en-US"/>
              </w:rPr>
              <w:t>II</w:t>
            </w:r>
            <w:r>
              <w:rPr>
                <w:rFonts w:eastAsiaTheme="minorEastAsia"/>
              </w:rPr>
              <w:t>: начало правления. Политическое развитие страны в 1894-1904»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w:r>
              <w:t xml:space="preserve">Прочитать </w:t>
            </w:r>
            <w:proofErr w:type="gramStart"/>
            <w:r>
              <w:t>параграф,  письменно</w:t>
            </w:r>
            <w:proofErr w:type="gramEnd"/>
            <w:r>
              <w:t xml:space="preserve"> составить хронологическую таблицу по параграфу. Выполненную работу предоставить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1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</w:t>
            </w:r>
            <w:r>
              <w:lastRenderedPageBreak/>
              <w:t>к 24.04.2020г.</w:t>
            </w:r>
          </w:p>
        </w:tc>
        <w:tc>
          <w:tcPr>
            <w:tcW w:w="3895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51E" w:rsidRPr="009E0BA2" w:rsidTr="0045151E">
        <w:trPr>
          <w:trHeight w:val="774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29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0421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D4">
              <w:rPr>
                <w:rFonts w:ascii="Times New Roman" w:hAnsi="Times New Roman" w:cs="Times New Roman"/>
                <w:sz w:val="28"/>
                <w:szCs w:val="28"/>
              </w:rPr>
              <w:t>Из русской поэзии XX века (обзор).  Многообразие направлений, жанров, видов лирической поэзии. Вершинные явления русской поэзии XX века.</w:t>
            </w:r>
          </w:p>
        </w:tc>
        <w:tc>
          <w:tcPr>
            <w:tcW w:w="2424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алгоритм.</w:t>
            </w:r>
          </w:p>
        </w:tc>
        <w:tc>
          <w:tcPr>
            <w:tcW w:w="3895" w:type="dxa"/>
          </w:tcPr>
          <w:p w:rsidR="0045151E" w:rsidRPr="004E5614" w:rsidRDefault="0045151E" w:rsidP="004515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51E" w:rsidRPr="009E0BA2" w:rsidTr="0045151E">
        <w:trPr>
          <w:trHeight w:val="774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:rsidR="0045151E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10421" w:type="dxa"/>
          </w:tcPr>
          <w:tbl>
            <w:tblPr>
              <w:tblW w:w="1020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00"/>
            </w:tblGrid>
            <w:tr w:rsidR="0045151E" w:rsidTr="00A518F1">
              <w:trPr>
                <w:trHeight w:val="976"/>
              </w:trPr>
              <w:tc>
                <w:tcPr>
                  <w:tcW w:w="10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5151E" w:rsidRDefault="0045151E" w:rsidP="0045151E">
                  <w:pPr>
                    <w:spacing w:after="0"/>
                    <w:ind w:right="5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Богатства родного края</w:t>
                  </w:r>
                </w:p>
              </w:tc>
            </w:tr>
          </w:tbl>
          <w:p w:rsidR="0045151E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45151E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богатсвах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села.</w:t>
            </w:r>
          </w:p>
        </w:tc>
        <w:tc>
          <w:tcPr>
            <w:tcW w:w="3895" w:type="dxa"/>
          </w:tcPr>
          <w:p w:rsidR="0045151E" w:rsidRDefault="0045151E" w:rsidP="004515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</w:pPr>
            <w:r w:rsidRPr="00F87393">
              <w:t>valentina.kovaleowa@yandex.ru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22</w:t>
      </w:r>
      <w:r w:rsidR="008E76CC">
        <w:rPr>
          <w:rFonts w:ascii="Times New Roman" w:hAnsi="Times New Roman" w:cs="Times New Roman"/>
          <w:b/>
          <w:sz w:val="32"/>
          <w:szCs w:val="32"/>
        </w:rPr>
        <w:t>.04. 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790"/>
        <w:gridCol w:w="4846"/>
        <w:gridCol w:w="3708"/>
        <w:gridCol w:w="4378"/>
      </w:tblGrid>
      <w:tr w:rsidR="00F83649" w:rsidRPr="009E0BA2" w:rsidTr="00AE3AB7">
        <w:trPr>
          <w:trHeight w:val="933"/>
        </w:trPr>
        <w:tc>
          <w:tcPr>
            <w:tcW w:w="10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7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11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70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35808" w:rsidRPr="009E0BA2" w:rsidTr="00AE3AB7">
        <w:trPr>
          <w:trHeight w:val="774"/>
        </w:trPr>
        <w:tc>
          <w:tcPr>
            <w:tcW w:w="1064" w:type="dxa"/>
          </w:tcPr>
          <w:p w:rsidR="00035808" w:rsidRPr="00F83649" w:rsidRDefault="0003580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035808" w:rsidRPr="009E0BA2" w:rsidRDefault="000358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2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Р/р Сочинение-рассуждение по тексту упр.208.</w:t>
            </w:r>
          </w:p>
        </w:tc>
        <w:tc>
          <w:tcPr>
            <w:tcW w:w="3708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П.31,упр.209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создание текста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8" w:type="dxa"/>
          </w:tcPr>
          <w:p w:rsidR="00035808" w:rsidRPr="00B87725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AF2" w:rsidRPr="009E0BA2" w:rsidTr="00AE3AB7">
        <w:trPr>
          <w:trHeight w:val="774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12" w:type="dxa"/>
          </w:tcPr>
          <w:p w:rsidR="00317AF2" w:rsidRDefault="00317AF2" w:rsidP="0019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Почвы. Охрана природы родного края.</w:t>
            </w:r>
          </w:p>
        </w:tc>
        <w:tc>
          <w:tcPr>
            <w:tcW w:w="3708" w:type="dxa"/>
          </w:tcPr>
          <w:p w:rsidR="00317AF2" w:rsidRDefault="00317AF2" w:rsidP="0019239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Сообщение  о почвах нашего села.</w:t>
            </w:r>
          </w:p>
        </w:tc>
        <w:tc>
          <w:tcPr>
            <w:tcW w:w="4378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317AF2" w:rsidRPr="009E0BA2" w:rsidTr="00AE3AB7">
        <w:trPr>
          <w:trHeight w:val="774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112" w:type="dxa"/>
          </w:tcPr>
          <w:p w:rsidR="00317AF2" w:rsidRPr="001508BD" w:rsidRDefault="009F559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a native language English is spoken in… https://yandex.ru/video/preview/?filmId=</w:t>
            </w:r>
          </w:p>
        </w:tc>
        <w:tc>
          <w:tcPr>
            <w:tcW w:w="3708" w:type="dxa"/>
          </w:tcPr>
          <w:p w:rsidR="00317AF2" w:rsidRPr="009F559D" w:rsidRDefault="009F559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 xml:space="preserve">. С.160 выучить лексику; составить собственные </w:t>
            </w:r>
            <w:proofErr w:type="spellStart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>предлож</w:t>
            </w:r>
            <w:proofErr w:type="spellEnd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>. со словами</w:t>
            </w:r>
          </w:p>
        </w:tc>
        <w:tc>
          <w:tcPr>
            <w:tcW w:w="4378" w:type="dxa"/>
          </w:tcPr>
          <w:p w:rsidR="00317AF2" w:rsidRPr="009E0BA2" w:rsidRDefault="00317AF2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17AF2" w:rsidRPr="009E0BA2" w:rsidTr="00AE3AB7">
        <w:trPr>
          <w:trHeight w:val="749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2" w:type="dxa"/>
          </w:tcPr>
          <w:p w:rsidR="00317AF2" w:rsidRDefault="00317AF2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главы 5 «Строение и эволюция вселенной»</w:t>
            </w:r>
          </w:p>
          <w:p w:rsidR="00317AF2" w:rsidRDefault="00317AF2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 §63-67.</w:t>
            </w:r>
          </w:p>
          <w:p w:rsidR="00317AF2" w:rsidRPr="00DD305C" w:rsidRDefault="00317AF2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294 итоги главы.</w:t>
            </w:r>
          </w:p>
        </w:tc>
        <w:tc>
          <w:tcPr>
            <w:tcW w:w="3708" w:type="dxa"/>
          </w:tcPr>
          <w:p w:rsidR="00317AF2" w:rsidRDefault="00317AF2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295 тест выполнить в тетради.</w:t>
            </w:r>
          </w:p>
        </w:tc>
        <w:tc>
          <w:tcPr>
            <w:tcW w:w="4378" w:type="dxa"/>
          </w:tcPr>
          <w:p w:rsidR="00317AF2" w:rsidRDefault="0045151E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17AF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17AF2" w:rsidRPr="009E0BA2" w:rsidRDefault="00317AF2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17AF2" w:rsidRPr="009E0BA2" w:rsidTr="00AE3AB7">
        <w:trPr>
          <w:trHeight w:val="774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2" w:type="dxa"/>
          </w:tcPr>
          <w:p w:rsidR="00317AF2" w:rsidRDefault="00317AF2" w:rsidP="0019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Периодическая 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строение атома.</w:t>
            </w:r>
            <w:r>
              <w:rPr>
                <w:sz w:val="28"/>
                <w:szCs w:val="28"/>
              </w:rPr>
              <w:t xml:space="preserve"> </w:t>
            </w:r>
            <w:hyperlink r:id="rId13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https://youtu.be/QJfuCZvqhRM</w:t>
              </w:r>
            </w:hyperlink>
          </w:p>
        </w:tc>
        <w:tc>
          <w:tcPr>
            <w:tcW w:w="3708" w:type="dxa"/>
          </w:tcPr>
          <w:p w:rsidR="00317AF2" w:rsidRDefault="00317AF2" w:rsidP="0019239C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П-36 ответить на вопросы№1-10 стр.271-272.</w:t>
            </w:r>
          </w:p>
        </w:tc>
        <w:tc>
          <w:tcPr>
            <w:tcW w:w="4378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317AF2" w:rsidRPr="009E0BA2" w:rsidTr="00AE3AB7">
        <w:trPr>
          <w:trHeight w:val="774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7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2" w:type="dxa"/>
          </w:tcPr>
          <w:p w:rsidR="00AD0395" w:rsidRPr="00AD0395" w:rsidRDefault="00AD039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уравнений.Videouroki.net Графическое решение уравнений.</w:t>
            </w:r>
          </w:p>
          <w:p w:rsidR="00317AF2" w:rsidRPr="009E0BA2" w:rsidRDefault="00317AF2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AD0395" w:rsidRPr="00AD0395" w:rsidRDefault="00AD039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Классная работа: п</w:t>
            </w:r>
            <w:r w:rsidR="00E251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смотреть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39 , Лысенко Ф.Ф. Математика ОГЭ-2020, №1-№7.</w:t>
            </w:r>
          </w:p>
          <w:p w:rsidR="00AD0395" w:rsidRPr="00AD0395" w:rsidRDefault="00AD0395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Домашняя работа: повторить  алгоритм разложения на множители многочлена, применив ФСУ, выполнить вариант 39 , Лысенко Ф.Ф. Математика ОГЭ-2020.</w:t>
            </w:r>
          </w:p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317AF2" w:rsidRPr="009E0BA2" w:rsidTr="00AE3AB7">
        <w:trPr>
          <w:trHeight w:val="774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4112" w:type="dxa"/>
          </w:tcPr>
          <w:p w:rsidR="00317AF2" w:rsidRPr="009E0BA2" w:rsidRDefault="00E2514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формулы суммы первых </w:t>
            </w:r>
            <w:r w:rsidRPr="00E25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 xml:space="preserve"> членов арифметической прогрессии. Videouroki.net формулы суммы первых </w:t>
            </w:r>
            <w:r w:rsidRPr="00E25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 xml:space="preserve"> членов арифметической прогрессии.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Решу ОГЭ.</w:t>
            </w:r>
          </w:p>
        </w:tc>
        <w:tc>
          <w:tcPr>
            <w:tcW w:w="3708" w:type="dxa"/>
          </w:tcPr>
          <w:p w:rsidR="00317AF2" w:rsidRDefault="00E2514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>Классная работа: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 xml:space="preserve">смотреть </w:t>
            </w:r>
            <w:proofErr w:type="spellStart"/>
            <w:r w:rsidRPr="00E2514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E2514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E25141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>Решу ОГЭ.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(тренировочный вариант №1)</w:t>
            </w:r>
          </w:p>
          <w:p w:rsidR="00E25141" w:rsidRPr="009E0BA2" w:rsidRDefault="00E2514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(тренировочный вариант №2</w:t>
            </w:r>
            <w:r w:rsidRPr="00E251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78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17AF2" w:rsidRPr="009E0BA2" w:rsidTr="00AE3AB7">
        <w:trPr>
          <w:trHeight w:val="774"/>
        </w:trPr>
        <w:tc>
          <w:tcPr>
            <w:tcW w:w="1064" w:type="dxa"/>
          </w:tcPr>
          <w:p w:rsidR="00317AF2" w:rsidRPr="00F83649" w:rsidRDefault="00317AF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2" w:type="dxa"/>
          </w:tcPr>
          <w:p w:rsidR="00317AF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черчения»</w:t>
            </w:r>
          </w:p>
        </w:tc>
        <w:tc>
          <w:tcPr>
            <w:tcW w:w="4112" w:type="dxa"/>
          </w:tcPr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5E7">
              <w:rPr>
                <w:sz w:val="28"/>
                <w:szCs w:val="28"/>
              </w:rPr>
              <w:t>Практическая работа «Чтение сборочных чертежей»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317AF2" w:rsidRPr="000359C0" w:rsidRDefault="00317AF2" w:rsidP="00034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сборочного чертежа</w:t>
            </w:r>
          </w:p>
          <w:p w:rsidR="00317AF2" w:rsidRPr="0003419F" w:rsidRDefault="0045151E" w:rsidP="00034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17AF2" w:rsidRPr="001132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https://youtu.be/r72yX7Wkqhc</w:t>
              </w:r>
            </w:hyperlink>
          </w:p>
          <w:p w:rsidR="00317AF2" w:rsidRPr="009E0BA2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317AF2" w:rsidRPr="00843453" w:rsidRDefault="00317AF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9558F8" w:rsidRDefault="009558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48A6">
        <w:rPr>
          <w:rFonts w:ascii="Times New Roman" w:hAnsi="Times New Roman" w:cs="Times New Roman"/>
          <w:b/>
          <w:sz w:val="32"/>
          <w:szCs w:val="32"/>
        </w:rPr>
        <w:t>23</w:t>
      </w:r>
      <w:r w:rsidR="008E76CC">
        <w:rPr>
          <w:rFonts w:ascii="Times New Roman" w:hAnsi="Times New Roman" w:cs="Times New Roman"/>
          <w:b/>
          <w:sz w:val="32"/>
          <w:szCs w:val="32"/>
        </w:rPr>
        <w:t>.04.2020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683"/>
        <w:gridCol w:w="6133"/>
        <w:gridCol w:w="3957"/>
        <w:gridCol w:w="4378"/>
      </w:tblGrid>
      <w:tr w:rsidR="00F83649" w:rsidRPr="009E0BA2" w:rsidTr="00AE3AB7">
        <w:trPr>
          <w:trHeight w:val="933"/>
        </w:trPr>
        <w:tc>
          <w:tcPr>
            <w:tcW w:w="108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02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69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95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35808" w:rsidRPr="009E0BA2" w:rsidTr="00AE3AB7">
        <w:trPr>
          <w:trHeight w:val="774"/>
        </w:trPr>
        <w:tc>
          <w:tcPr>
            <w:tcW w:w="1080" w:type="dxa"/>
          </w:tcPr>
          <w:p w:rsidR="00035808" w:rsidRPr="00F83649" w:rsidRDefault="0003580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035808" w:rsidRPr="009E0BA2" w:rsidRDefault="000358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694" w:type="dxa"/>
          </w:tcPr>
          <w:p w:rsidR="00035808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 сложного предложения с различными видами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15" w:history="1">
              <w:r w:rsidRPr="007A19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https://youtu.be/8kvaqFHzsuw</w:t>
              </w:r>
            </w:hyperlink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П.32,упр.210(1,3пр.)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упр.210(4-5)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8" w:type="dxa"/>
          </w:tcPr>
          <w:p w:rsidR="00035808" w:rsidRPr="00B87725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E1" w:rsidRPr="009E0BA2" w:rsidTr="00AE3AB7">
        <w:trPr>
          <w:trHeight w:val="774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94" w:type="dxa"/>
          </w:tcPr>
          <w:p w:rsidR="00AC6CE1" w:rsidRPr="00AC6CE1" w:rsidRDefault="00AC6CE1" w:rsidP="00B44C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CE1">
              <w:rPr>
                <w:rFonts w:ascii="Times New Roman" w:hAnsi="Times New Roman" w:cs="Times New Roman"/>
                <w:sz w:val="28"/>
                <w:szCs w:val="24"/>
              </w:rPr>
              <w:t>Тема: Метание малого мяча на дальность на результат.</w:t>
            </w:r>
          </w:p>
          <w:p w:rsidR="00AC6CE1" w:rsidRPr="00AC6CE1" w:rsidRDefault="00AC6CE1" w:rsidP="00B44C80">
            <w:pPr>
              <w:rPr>
                <w:sz w:val="28"/>
              </w:rPr>
            </w:pPr>
            <w:r w:rsidRPr="00AC6CE1">
              <w:rPr>
                <w:rFonts w:ascii="Times New Roman" w:hAnsi="Times New Roman" w:cs="Times New Roman"/>
                <w:sz w:val="28"/>
              </w:rPr>
              <w:t xml:space="preserve">Видео уроки легкой атлетики в </w:t>
            </w:r>
            <w:r w:rsidRPr="00AC6CE1">
              <w:rPr>
                <w:rFonts w:ascii="Times New Roman" w:hAnsi="Times New Roman" w:cs="Times New Roman"/>
                <w:sz w:val="28"/>
                <w:lang w:val="en-US"/>
              </w:rPr>
              <w:t>YouTube</w:t>
            </w:r>
            <w:r w:rsidRPr="00AC6CE1">
              <w:rPr>
                <w:rFonts w:ascii="Times New Roman" w:hAnsi="Times New Roman" w:cs="Times New Roman"/>
                <w:sz w:val="28"/>
              </w:rPr>
              <w:t>.</w:t>
            </w:r>
            <w:r w:rsidRPr="00AC6CE1">
              <w:rPr>
                <w:sz w:val="28"/>
              </w:rPr>
              <w:t xml:space="preserve"> </w:t>
            </w:r>
            <w:hyperlink r:id="rId16" w:history="1">
              <w:r w:rsidRPr="00AC6CE1">
                <w:rPr>
                  <w:rStyle w:val="a4"/>
                  <w:sz w:val="28"/>
                </w:rPr>
                <w:t>https://www.youtube.com/watch?v=pKUE2B_n8Go</w:t>
              </w:r>
            </w:hyperlink>
          </w:p>
          <w:p w:rsidR="00AC6CE1" w:rsidRPr="00AC6CE1" w:rsidRDefault="00AC6CE1" w:rsidP="00B44C80">
            <w:pPr>
              <w:rPr>
                <w:rFonts w:ascii="Times New Roman" w:hAnsi="Times New Roman" w:cs="Times New Roman"/>
                <w:sz w:val="28"/>
              </w:rPr>
            </w:pPr>
          </w:p>
          <w:p w:rsidR="00AC6CE1" w:rsidRPr="00AC6CE1" w:rsidRDefault="00AC6CE1" w:rsidP="00B44C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57" w:type="dxa"/>
          </w:tcPr>
          <w:p w:rsidR="00AC6CE1" w:rsidRPr="00297B10" w:rsidRDefault="00AC6CE1" w:rsidP="00B4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 прочитать стр. 168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какие спортивные снаряды метают на соревнованиях по легкой атлетике? Выполнить подъем туловища из положения лежа за 1 мин.</w:t>
            </w:r>
          </w:p>
          <w:p w:rsidR="00AC6CE1" w:rsidRPr="00297B10" w:rsidRDefault="00AC6CE1" w:rsidP="00B44C80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AC6CE1" w:rsidRPr="00297B10" w:rsidRDefault="00AC6CE1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C6CE1" w:rsidRPr="009E0BA2" w:rsidTr="00AE3AB7">
        <w:trPr>
          <w:trHeight w:val="774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94" w:type="dxa"/>
          </w:tcPr>
          <w:p w:rsidR="00AC6CE1" w:rsidRPr="004A1061" w:rsidRDefault="00AC6CE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World literature in English language    </w:t>
            </w:r>
          </w:p>
        </w:tc>
        <w:tc>
          <w:tcPr>
            <w:tcW w:w="3957" w:type="dxa"/>
          </w:tcPr>
          <w:p w:rsidR="00AC6CE1" w:rsidRPr="009F559D" w:rsidRDefault="00AC6CE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59D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9F559D">
              <w:rPr>
                <w:rFonts w:ascii="Times New Roman" w:hAnsi="Times New Roman" w:cs="Times New Roman"/>
                <w:sz w:val="28"/>
                <w:szCs w:val="28"/>
              </w:rPr>
              <w:t xml:space="preserve">. С.120 </w:t>
            </w:r>
            <w:r w:rsidRPr="009F5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9F559D">
              <w:rPr>
                <w:rFonts w:ascii="Times New Roman" w:hAnsi="Times New Roman" w:cs="Times New Roman"/>
                <w:sz w:val="28"/>
                <w:szCs w:val="28"/>
              </w:rPr>
              <w:t xml:space="preserve"> 3 упраж.</w:t>
            </w:r>
          </w:p>
        </w:tc>
        <w:tc>
          <w:tcPr>
            <w:tcW w:w="4378" w:type="dxa"/>
          </w:tcPr>
          <w:p w:rsidR="00AC6CE1" w:rsidRPr="004A1061" w:rsidRDefault="00AC6CE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AC6CE1" w:rsidRPr="009E0BA2" w:rsidTr="00AE3AB7">
        <w:trPr>
          <w:trHeight w:val="749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694" w:type="dxa"/>
          </w:tcPr>
          <w:p w:rsidR="00AC6CE1" w:rsidRPr="00AD0395" w:rsidRDefault="00AC6CE1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«Движение»</w:t>
            </w:r>
          </w:p>
          <w:p w:rsidR="00AC6CE1" w:rsidRPr="00AD0395" w:rsidRDefault="00AC6CE1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Videouroki.net «Движение» геометрия 9 класс.</w:t>
            </w:r>
          </w:p>
          <w:p w:rsidR="00AC6CE1" w:rsidRPr="00AD0395" w:rsidRDefault="00AC6CE1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№18-№20.</w:t>
            </w:r>
          </w:p>
          <w:p w:rsidR="00AC6CE1" w:rsidRPr="009E0BA2" w:rsidRDefault="00AC6CE1" w:rsidP="00007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AC6CE1" w:rsidRPr="00AD0395" w:rsidRDefault="00AC6CE1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. Стр.81, выполнить вариант 39, Лысенко Ф.Ф. Математика ОГЭ-2020, №16-№17.</w:t>
            </w:r>
          </w:p>
          <w:p w:rsidR="00AC6CE1" w:rsidRPr="009E0BA2" w:rsidRDefault="00AC6CE1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работа;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. стр.98-102 . Выполнить вариант 39 , Лысенко Ф.Ф. Математика ОГЭ-2020,</w:t>
            </w:r>
          </w:p>
        </w:tc>
        <w:tc>
          <w:tcPr>
            <w:tcW w:w="4378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AC6CE1" w:rsidRPr="009E0BA2" w:rsidTr="00AE3AB7">
        <w:trPr>
          <w:trHeight w:val="774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94" w:type="dxa"/>
          </w:tcPr>
          <w:p w:rsidR="00AC6CE1" w:rsidRPr="00DD305C" w:rsidRDefault="00AC6CE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 по теме «Строение и эволюция вселенной»</w:t>
            </w:r>
          </w:p>
        </w:tc>
        <w:tc>
          <w:tcPr>
            <w:tcW w:w="3957" w:type="dxa"/>
          </w:tcPr>
          <w:p w:rsidR="00AC6CE1" w:rsidRDefault="00AC6CE1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тест, см. на сайте школы.</w:t>
            </w:r>
          </w:p>
        </w:tc>
        <w:tc>
          <w:tcPr>
            <w:tcW w:w="4378" w:type="dxa"/>
          </w:tcPr>
          <w:p w:rsidR="00AC6CE1" w:rsidRDefault="0045151E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6CE1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C6CE1" w:rsidRPr="009E0BA2" w:rsidRDefault="00AC6CE1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C6CE1" w:rsidRPr="009E0BA2" w:rsidTr="00AE3AB7">
        <w:trPr>
          <w:trHeight w:val="774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94" w:type="dxa"/>
          </w:tcPr>
          <w:p w:rsidR="00AC6CE1" w:rsidRPr="009E0BA2" w:rsidRDefault="00AC6CE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Предшественники </w:t>
            </w:r>
            <w:proofErr w:type="spellStart"/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булгаковских</w:t>
            </w:r>
            <w:proofErr w:type="spellEnd"/>
            <w:r w:rsidRPr="00FB270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персонажей в русской литературе XIX века. Пафос произведения и авторская позиция.</w:t>
            </w:r>
          </w:p>
        </w:tc>
        <w:tc>
          <w:tcPr>
            <w:tcW w:w="3957" w:type="dxa"/>
          </w:tcPr>
          <w:p w:rsidR="00AC6CE1" w:rsidRPr="009E0BA2" w:rsidRDefault="00AC6CE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Н.В.Гоголь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 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В.Гётте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Определить авторскую позицию.</w:t>
            </w:r>
          </w:p>
        </w:tc>
        <w:tc>
          <w:tcPr>
            <w:tcW w:w="4378" w:type="dxa"/>
          </w:tcPr>
          <w:p w:rsidR="00AC6CE1" w:rsidRPr="009B6304" w:rsidRDefault="00AC6CE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C6CE1" w:rsidRPr="009E0BA2" w:rsidRDefault="00AC6CE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E1" w:rsidRPr="009E0BA2" w:rsidTr="00AE3AB7">
        <w:trPr>
          <w:trHeight w:val="774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E1" w:rsidRPr="009E0BA2" w:rsidTr="00AE3AB7">
        <w:trPr>
          <w:trHeight w:val="774"/>
        </w:trPr>
        <w:tc>
          <w:tcPr>
            <w:tcW w:w="1080" w:type="dxa"/>
          </w:tcPr>
          <w:p w:rsidR="00AC6CE1" w:rsidRPr="00F83649" w:rsidRDefault="00AC6CE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25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профессии»</w:t>
            </w:r>
          </w:p>
        </w:tc>
        <w:tc>
          <w:tcPr>
            <w:tcW w:w="3694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75C">
              <w:rPr>
                <w:rFonts w:ascii="Times New Roman" w:hAnsi="Times New Roman" w:cs="Times New Roman"/>
                <w:sz w:val="28"/>
                <w:szCs w:val="28"/>
              </w:rPr>
              <w:t>Пути получения изучаемых профессий.</w:t>
            </w:r>
          </w:p>
        </w:tc>
        <w:tc>
          <w:tcPr>
            <w:tcW w:w="3957" w:type="dxa"/>
          </w:tcPr>
          <w:p w:rsidR="00AC6CE1" w:rsidRPr="0003419F" w:rsidRDefault="00AC6CE1" w:rsidP="00034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«Пути получения профессии».</w:t>
            </w:r>
            <w:r w:rsidRPr="000625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C6CE1" w:rsidRPr="0003419F" w:rsidRDefault="00AC6CE1" w:rsidP="00034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E1" w:rsidRPr="0003419F" w:rsidRDefault="0045151E" w:rsidP="00034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C6CE1" w:rsidRPr="00074A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https://youtu.be/TBH3qwEOZeQ</w:t>
              </w:r>
            </w:hyperlink>
          </w:p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AC6CE1" w:rsidRPr="009E0BA2" w:rsidRDefault="00AC6CE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48A6">
        <w:rPr>
          <w:rFonts w:ascii="Times New Roman" w:hAnsi="Times New Roman" w:cs="Times New Roman"/>
          <w:b/>
          <w:sz w:val="32"/>
          <w:szCs w:val="32"/>
        </w:rPr>
        <w:t>24</w:t>
      </w:r>
      <w:r w:rsidR="00B91101">
        <w:rPr>
          <w:rFonts w:ascii="Times New Roman" w:hAnsi="Times New Roman" w:cs="Times New Roman"/>
          <w:b/>
          <w:sz w:val="32"/>
          <w:szCs w:val="32"/>
        </w:rPr>
        <w:t>.04 2020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92" w:type="dxa"/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5244"/>
        <w:gridCol w:w="2501"/>
        <w:gridCol w:w="4378"/>
      </w:tblGrid>
      <w:tr w:rsidR="00F83649" w:rsidRPr="009E0BA2" w:rsidTr="0015767E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1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4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0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15767E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4" w:type="dxa"/>
          </w:tcPr>
          <w:p w:rsidR="009D3FFE" w:rsidRPr="006B5602" w:rsidRDefault="009D3FFE" w:rsidP="009D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Адресация в Интернете. Настройка подключения к Интернету. «География» Интернета. Путешествие по Всемирной паутине.</w:t>
            </w:r>
          </w:p>
          <w:p w:rsidR="00F83649" w:rsidRPr="009E0BA2" w:rsidRDefault="009D3FFE" w:rsidP="009D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5.3.1-5.3.2</w:t>
            </w:r>
          </w:p>
        </w:tc>
        <w:tc>
          <w:tcPr>
            <w:tcW w:w="2501" w:type="dxa"/>
          </w:tcPr>
          <w:p w:rsidR="009D3FFE" w:rsidRPr="006B5602" w:rsidRDefault="009D3FFE" w:rsidP="009D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 «Адресация в Интернете» 12-15 слайдов.</w:t>
            </w:r>
          </w:p>
          <w:p w:rsidR="009D3FFE" w:rsidRPr="006B5602" w:rsidRDefault="009D3FFE" w:rsidP="009D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 xml:space="preserve">Д/з п.5.3.1-5.3.2, </w:t>
            </w:r>
            <w:proofErr w:type="spellStart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. п. 1.6, завершить работу над презентацией.</w:t>
            </w:r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316622" w:rsidRPr="00316622" w:rsidRDefault="0045151E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08" w:rsidRPr="009E0BA2" w:rsidTr="0015767E">
        <w:trPr>
          <w:trHeight w:val="774"/>
        </w:trPr>
        <w:tc>
          <w:tcPr>
            <w:tcW w:w="1059" w:type="dxa"/>
          </w:tcPr>
          <w:p w:rsidR="00035808" w:rsidRPr="00F83649" w:rsidRDefault="0003580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:rsidR="00035808" w:rsidRPr="009E0BA2" w:rsidRDefault="0003580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4" w:type="dxa"/>
          </w:tcPr>
          <w:p w:rsidR="00035808" w:rsidRPr="00FB2703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>«Война. Жесточе нету слова...»</w:t>
            </w:r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03">
              <w:rPr>
                <w:rFonts w:ascii="Times New Roman" w:hAnsi="Times New Roman" w:cs="Times New Roman"/>
                <w:sz w:val="28"/>
                <w:szCs w:val="28"/>
              </w:rPr>
              <w:t xml:space="preserve">М, А. Шолохов: основные вехи </w:t>
            </w:r>
            <w:r w:rsidRPr="00FB2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биографии. Русский характер в изображении М. Шолохова. Рассказ «Судьба человека»: образы, роли сюжета и композиции в создании художественной идеи.</w:t>
            </w:r>
          </w:p>
        </w:tc>
        <w:tc>
          <w:tcPr>
            <w:tcW w:w="2501" w:type="dxa"/>
          </w:tcPr>
          <w:p w:rsidR="00035808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страниц учебника.</w:t>
            </w:r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Прочитать текст и подготовить сообщение: «</w:t>
            </w:r>
            <w:r w:rsidRPr="007F3CCB">
              <w:rPr>
                <w:rFonts w:ascii="Times New Roman" w:hAnsi="Times New Roman" w:cs="Times New Roman"/>
                <w:sz w:val="28"/>
                <w:szCs w:val="28"/>
              </w:rPr>
              <w:t>Русский характер в изображении М. Шолохова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378" w:type="dxa"/>
          </w:tcPr>
          <w:p w:rsidR="00035808" w:rsidRPr="004E5614" w:rsidRDefault="00035808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Julia.galitsina@yandex.ru</w:t>
            </w:r>
          </w:p>
          <w:p w:rsidR="00035808" w:rsidRPr="009E0BA2" w:rsidRDefault="00035808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478" w:rsidRPr="009E0BA2" w:rsidTr="0015767E">
        <w:trPr>
          <w:trHeight w:val="774"/>
        </w:trPr>
        <w:tc>
          <w:tcPr>
            <w:tcW w:w="1059" w:type="dxa"/>
          </w:tcPr>
          <w:p w:rsidR="00990478" w:rsidRPr="00F83649" w:rsidRDefault="0099047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10" w:type="dxa"/>
          </w:tcPr>
          <w:p w:rsidR="00990478" w:rsidRPr="009E0BA2" w:rsidRDefault="009904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44" w:type="dxa"/>
          </w:tcPr>
          <w:p w:rsidR="00990478" w:rsidRPr="00990478" w:rsidRDefault="00990478" w:rsidP="008845B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478">
              <w:rPr>
                <w:rFonts w:ascii="Times New Roman" w:hAnsi="Times New Roman" w:cs="Times New Roman"/>
                <w:sz w:val="28"/>
                <w:szCs w:val="24"/>
              </w:rPr>
              <w:t>Тема: Метание гранаты с разбега на дальность</w:t>
            </w:r>
          </w:p>
          <w:p w:rsidR="00990478" w:rsidRPr="00990478" w:rsidRDefault="00990478" w:rsidP="008845BA">
            <w:pPr>
              <w:rPr>
                <w:rFonts w:ascii="Times New Roman" w:hAnsi="Times New Roman" w:cs="Times New Roman"/>
                <w:sz w:val="28"/>
              </w:rPr>
            </w:pPr>
            <w:r w:rsidRPr="00990478">
              <w:rPr>
                <w:rFonts w:ascii="Times New Roman" w:hAnsi="Times New Roman" w:cs="Times New Roman"/>
                <w:sz w:val="28"/>
              </w:rPr>
              <w:t xml:space="preserve">Видео уроки легкой атлетики в </w:t>
            </w:r>
            <w:r w:rsidRPr="00990478">
              <w:rPr>
                <w:rFonts w:ascii="Times New Roman" w:hAnsi="Times New Roman" w:cs="Times New Roman"/>
                <w:sz w:val="28"/>
                <w:lang w:val="en-US"/>
              </w:rPr>
              <w:t>YouTube</w:t>
            </w:r>
            <w:r w:rsidRPr="00990478">
              <w:rPr>
                <w:rFonts w:ascii="Times New Roman" w:hAnsi="Times New Roman" w:cs="Times New Roman"/>
                <w:sz w:val="28"/>
              </w:rPr>
              <w:t>.</w:t>
            </w:r>
            <w:r w:rsidRPr="00990478">
              <w:rPr>
                <w:sz w:val="28"/>
              </w:rPr>
              <w:t xml:space="preserve"> </w:t>
            </w:r>
            <w:hyperlink r:id="rId20" w:history="1">
              <w:r w:rsidRPr="00990478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https://www.youtube.com/watch?v=gy-QYn6p-ZE</w:t>
              </w:r>
            </w:hyperlink>
          </w:p>
          <w:p w:rsidR="00990478" w:rsidRPr="00990478" w:rsidRDefault="00990478" w:rsidP="008845B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1" w:type="dxa"/>
          </w:tcPr>
          <w:p w:rsidR="00990478" w:rsidRPr="00E534FA" w:rsidRDefault="00990478" w:rsidP="008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163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из чего состоит техника метания?</w:t>
            </w:r>
            <w:r>
              <w:rPr>
                <w:rFonts w:ascii="Times New Roman" w:hAnsi="Times New Roman" w:cs="Times New Roman"/>
                <w:sz w:val="24"/>
              </w:rPr>
              <w:t xml:space="preserve"> Приседание на двух ногах руки вперед: Ю – 40-50раз, Д – 30-35раз</w:t>
            </w:r>
          </w:p>
        </w:tc>
        <w:tc>
          <w:tcPr>
            <w:tcW w:w="4378" w:type="dxa"/>
          </w:tcPr>
          <w:p w:rsidR="00990478" w:rsidRPr="00297B10" w:rsidRDefault="00990478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90478" w:rsidRPr="009E0BA2" w:rsidTr="0015767E">
        <w:trPr>
          <w:trHeight w:val="749"/>
        </w:trPr>
        <w:tc>
          <w:tcPr>
            <w:tcW w:w="1059" w:type="dxa"/>
          </w:tcPr>
          <w:p w:rsidR="00990478" w:rsidRPr="00F83649" w:rsidRDefault="0099047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:rsidR="00990478" w:rsidRPr="009E0BA2" w:rsidRDefault="009904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44" w:type="dxa"/>
          </w:tcPr>
          <w:p w:rsidR="00990478" w:rsidRPr="00AD0395" w:rsidRDefault="00990478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систем уравнений. </w:t>
            </w: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Videouroki.net Решение систем уравнений способом подстановки и сложения.</w:t>
            </w:r>
          </w:p>
          <w:p w:rsidR="00990478" w:rsidRPr="009E0BA2" w:rsidRDefault="00990478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1" w:type="dxa"/>
          </w:tcPr>
          <w:p w:rsidR="00990478" w:rsidRPr="00AD0395" w:rsidRDefault="00990478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псмотреть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40 , Лысенко Ф.Ф. Математика ОГЭ-2020, №1-№7.</w:t>
            </w:r>
          </w:p>
          <w:p w:rsidR="00990478" w:rsidRPr="00AD0395" w:rsidRDefault="00990478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повторить  алгоритм  решение систем уравнений способом подстановки и сложения, выполнить </w:t>
            </w:r>
            <w:r w:rsidRPr="00AD0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40 , Лысенко Ф.Ф. Математика ОГЭ-2020.</w:t>
            </w:r>
          </w:p>
          <w:p w:rsidR="00990478" w:rsidRPr="009E0BA2" w:rsidRDefault="009904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990478" w:rsidRPr="009E0BA2" w:rsidRDefault="009904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990478" w:rsidRPr="009E0BA2" w:rsidTr="0015767E">
        <w:trPr>
          <w:trHeight w:val="774"/>
        </w:trPr>
        <w:tc>
          <w:tcPr>
            <w:tcW w:w="1059" w:type="dxa"/>
          </w:tcPr>
          <w:p w:rsidR="00990478" w:rsidRPr="00F83649" w:rsidRDefault="0099047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10" w:type="dxa"/>
          </w:tcPr>
          <w:p w:rsidR="00990478" w:rsidRPr="009E0BA2" w:rsidRDefault="0099047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44" w:type="dxa"/>
          </w:tcPr>
          <w:p w:rsidR="00990478" w:rsidRDefault="0099047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«Законы взаимодействия и движения тел»</w:t>
            </w:r>
          </w:p>
          <w:p w:rsidR="00990478" w:rsidRPr="00DD305C" w:rsidRDefault="0099047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1-8.</w:t>
            </w:r>
          </w:p>
        </w:tc>
        <w:tc>
          <w:tcPr>
            <w:tcW w:w="2501" w:type="dxa"/>
          </w:tcPr>
          <w:p w:rsidR="00990478" w:rsidRDefault="0099047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 упр.5 №2</w:t>
            </w:r>
          </w:p>
          <w:p w:rsidR="00990478" w:rsidRDefault="0099047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 упр.6 №2</w:t>
            </w:r>
          </w:p>
          <w:p w:rsidR="00990478" w:rsidRDefault="00990478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Стр.31 упр.6 №1 </w:t>
            </w:r>
          </w:p>
        </w:tc>
        <w:tc>
          <w:tcPr>
            <w:tcW w:w="4378" w:type="dxa"/>
          </w:tcPr>
          <w:p w:rsidR="00990478" w:rsidRDefault="0045151E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1" w:history="1"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90478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90478" w:rsidRPr="009E0BA2" w:rsidRDefault="00990478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5151E" w:rsidRPr="009E0BA2" w:rsidTr="00365487">
        <w:trPr>
          <w:trHeight w:val="774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0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Pr="00886683" w:rsidRDefault="0045151E" w:rsidP="0045151E">
            <w:pPr>
              <w:rPr>
                <w:rFonts w:ascii="Calibri" w:eastAsia="Calibri" w:hAnsi="Calibri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§ 29 </m:t>
              </m:r>
            </m:oMath>
            <w:r w:rsidRPr="00886683">
              <w:rPr>
                <w:rFonts w:ascii="Calibri" w:eastAsia="Calibri" w:hAnsi="Calibri" w:cs="Times New Roman"/>
              </w:rPr>
              <w:t xml:space="preserve">Внешняя политика Николая </w:t>
            </w:r>
            <w:r w:rsidRPr="00886683">
              <w:rPr>
                <w:rFonts w:ascii="Calibri" w:eastAsia="Calibri" w:hAnsi="Calibri" w:cs="Times New Roman"/>
                <w:lang w:val="en-US"/>
              </w:rPr>
              <w:t>II</w:t>
            </w:r>
            <w:r w:rsidRPr="00886683">
              <w:rPr>
                <w:rFonts w:ascii="Calibri" w:eastAsia="Calibri" w:hAnsi="Calibri" w:cs="Times New Roman"/>
              </w:rPr>
              <w:t>. Русско-японская война.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5151E">
            <w:r>
              <w:t xml:space="preserve">Прочитать </w:t>
            </w:r>
            <w:proofErr w:type="gramStart"/>
            <w:r>
              <w:t>параграф,  письменно</w:t>
            </w:r>
            <w:proofErr w:type="gramEnd"/>
            <w:r>
              <w:t xml:space="preserve"> составить хронологическую таблицу по параграфу.  Выполненное задание представить на проверку к 28.04.2020г.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22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</w:p>
        </w:tc>
        <w:tc>
          <w:tcPr>
            <w:tcW w:w="4378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45151E" w:rsidRPr="009E0BA2" w:rsidTr="0015767E">
        <w:trPr>
          <w:trHeight w:val="774"/>
        </w:trPr>
        <w:tc>
          <w:tcPr>
            <w:tcW w:w="1059" w:type="dxa"/>
          </w:tcPr>
          <w:p w:rsidR="0045151E" w:rsidRPr="00F83649" w:rsidRDefault="0045151E" w:rsidP="00451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0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45151E" w:rsidRPr="006B560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Написание статей, редакция страничек школьного сайта.</w:t>
            </w:r>
          </w:p>
          <w:p w:rsidR="0045151E" w:rsidRPr="006B560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Pr="006B5602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https://youtu.be/1FWz63tSQJ0</w:t>
              </w:r>
            </w:hyperlink>
          </w:p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45151E" w:rsidRPr="006B560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Подобрать материал к презентации «Наш 9 класс»</w:t>
            </w:r>
          </w:p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45151E" w:rsidRPr="009E0BA2" w:rsidRDefault="0045151E" w:rsidP="00451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1A6434" w:rsidRDefault="001A6434">
      <w:pPr>
        <w:rPr>
          <w:rFonts w:ascii="Times New Roman" w:hAnsi="Times New Roman" w:cs="Times New Roman"/>
          <w:sz w:val="28"/>
          <w:szCs w:val="28"/>
        </w:rPr>
      </w:pPr>
    </w:p>
    <w:p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  <w:r w:rsidRPr="001A6434">
        <w:rPr>
          <w:rFonts w:ascii="Times New Roman" w:hAnsi="Times New Roman" w:cs="Times New Roman"/>
          <w:b/>
          <w:sz w:val="28"/>
          <w:szCs w:val="28"/>
        </w:rPr>
        <w:t>Дата:</w:t>
      </w:r>
      <w:r w:rsidR="0015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8A6">
        <w:rPr>
          <w:rFonts w:ascii="Times New Roman" w:hAnsi="Times New Roman" w:cs="Times New Roman"/>
          <w:b/>
          <w:sz w:val="28"/>
          <w:szCs w:val="28"/>
        </w:rPr>
        <w:t>25</w:t>
      </w:r>
      <w:r w:rsidRPr="001A6434">
        <w:rPr>
          <w:rFonts w:ascii="Times New Roman" w:hAnsi="Times New Roman" w:cs="Times New Roman"/>
          <w:b/>
          <w:sz w:val="28"/>
          <w:szCs w:val="28"/>
        </w:rPr>
        <w:t>.04 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9"/>
        <w:gridCol w:w="2777"/>
        <w:gridCol w:w="4216"/>
        <w:gridCol w:w="3167"/>
        <w:gridCol w:w="3895"/>
      </w:tblGrid>
      <w:tr w:rsidR="001A6434" w:rsidRPr="001A6434" w:rsidTr="00035808">
        <w:trPr>
          <w:trHeight w:val="933"/>
        </w:trPr>
        <w:tc>
          <w:tcPr>
            <w:tcW w:w="107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77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16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167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95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1A6434" w:rsidRPr="001A6434" w:rsidTr="00035808">
        <w:trPr>
          <w:trHeight w:val="774"/>
        </w:trPr>
        <w:tc>
          <w:tcPr>
            <w:tcW w:w="1079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16" w:type="dxa"/>
          </w:tcPr>
          <w:p w:rsidR="00035808" w:rsidRPr="00EE47F3" w:rsidRDefault="00035808" w:rsidP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F3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татарского народа.</w:t>
            </w:r>
          </w:p>
          <w:p w:rsidR="00035808" w:rsidRPr="00EE47F3" w:rsidRDefault="00035808" w:rsidP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F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менталитета </w:t>
            </w:r>
            <w:r w:rsidRPr="00EE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башкирского народа.</w:t>
            </w:r>
          </w:p>
          <w:p w:rsidR="00035808" w:rsidRPr="009E0BA2" w:rsidRDefault="00035808" w:rsidP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F3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казахского народа.</w:t>
            </w: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1A6434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сообщения,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презентации.</w:t>
            </w:r>
          </w:p>
        </w:tc>
        <w:tc>
          <w:tcPr>
            <w:tcW w:w="3895" w:type="dxa"/>
          </w:tcPr>
          <w:p w:rsidR="005B2FC5" w:rsidRPr="00F96765" w:rsidRDefault="0045151E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FC5" w:rsidRPr="00F96765" w:rsidRDefault="005B2FC5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08" w:rsidRPr="001A6434" w:rsidTr="00035808">
        <w:trPr>
          <w:trHeight w:val="774"/>
        </w:trPr>
        <w:tc>
          <w:tcPr>
            <w:tcW w:w="1079" w:type="dxa"/>
          </w:tcPr>
          <w:p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77" w:type="dxa"/>
          </w:tcPr>
          <w:p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16" w:type="dxa"/>
          </w:tcPr>
          <w:p w:rsidR="00035808" w:rsidRPr="00EE47F3" w:rsidRDefault="00035808" w:rsidP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F3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татарского народа.</w:t>
            </w:r>
          </w:p>
          <w:p w:rsidR="00035808" w:rsidRPr="00EE47F3" w:rsidRDefault="00035808" w:rsidP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F3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башкирского народа.</w:t>
            </w:r>
          </w:p>
          <w:p w:rsidR="00035808" w:rsidRPr="009E0BA2" w:rsidRDefault="00035808" w:rsidP="0003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F3">
              <w:rPr>
                <w:rFonts w:ascii="Times New Roman" w:hAnsi="Times New Roman" w:cs="Times New Roman"/>
                <w:sz w:val="28"/>
                <w:szCs w:val="28"/>
              </w:rPr>
              <w:t>Особенности менталитета казахского народа.</w:t>
            </w:r>
          </w:p>
          <w:p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035808" w:rsidRPr="001A6434" w:rsidRDefault="00035808" w:rsidP="00B871B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сообщения, презентации.</w:t>
            </w:r>
          </w:p>
        </w:tc>
        <w:tc>
          <w:tcPr>
            <w:tcW w:w="3895" w:type="dxa"/>
          </w:tcPr>
          <w:p w:rsidR="00035808" w:rsidRPr="00F96765" w:rsidRDefault="0045151E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035808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35808" w:rsidRPr="00F96765" w:rsidRDefault="00035808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F97" w:rsidRPr="001A6434" w:rsidTr="00035808">
        <w:trPr>
          <w:trHeight w:val="774"/>
        </w:trPr>
        <w:tc>
          <w:tcPr>
            <w:tcW w:w="1079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16" w:type="dxa"/>
          </w:tcPr>
          <w:p w:rsidR="00200F97" w:rsidRDefault="00200F97" w:rsidP="00C5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хозяйственное освоение. Города. Особенности хозяйства и промышленность Ростовской области.</w:t>
            </w:r>
          </w:p>
        </w:tc>
        <w:tc>
          <w:tcPr>
            <w:tcW w:w="3167" w:type="dxa"/>
          </w:tcPr>
          <w:p w:rsidR="00200F97" w:rsidRDefault="00200F97" w:rsidP="00C52F5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Ресурс -</w:t>
            </w:r>
            <w:proofErr w:type="spellStart"/>
            <w:r>
              <w:rPr>
                <w:sz w:val="28"/>
                <w:szCs w:val="28"/>
                <w:lang w:eastAsia="ru-RU"/>
              </w:rPr>
              <w:t>интертет</w:t>
            </w:r>
            <w:proofErr w:type="spellEnd"/>
          </w:p>
          <w:p w:rsidR="00200F97" w:rsidRDefault="00200F97" w:rsidP="00C52F5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Вариант 27</w:t>
            </w:r>
          </w:p>
        </w:tc>
        <w:tc>
          <w:tcPr>
            <w:tcW w:w="3895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00F97" w:rsidRPr="001A6434" w:rsidTr="00035808">
        <w:trPr>
          <w:trHeight w:val="749"/>
        </w:trPr>
        <w:tc>
          <w:tcPr>
            <w:tcW w:w="1079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16" w:type="dxa"/>
          </w:tcPr>
          <w:p w:rsidR="00200F97" w:rsidRDefault="00200F97" w:rsidP="00C5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смена биоценозов.</w:t>
            </w:r>
          </w:p>
        </w:tc>
        <w:tc>
          <w:tcPr>
            <w:tcW w:w="3167" w:type="dxa"/>
          </w:tcPr>
          <w:p w:rsidR="00200F97" w:rsidRDefault="00200F97" w:rsidP="00C52F5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П-58, вариант 29</w:t>
            </w:r>
          </w:p>
        </w:tc>
        <w:tc>
          <w:tcPr>
            <w:tcW w:w="3895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00F97" w:rsidRPr="001A6434" w:rsidTr="00035808">
        <w:trPr>
          <w:trHeight w:val="774"/>
        </w:trPr>
        <w:tc>
          <w:tcPr>
            <w:tcW w:w="1079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4216" w:type="dxa"/>
          </w:tcPr>
          <w:p w:rsidR="00200F97" w:rsidRDefault="00200F97" w:rsidP="00C52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моего села.</w:t>
            </w:r>
          </w:p>
        </w:tc>
        <w:tc>
          <w:tcPr>
            <w:tcW w:w="3167" w:type="dxa"/>
          </w:tcPr>
          <w:p w:rsidR="00200F97" w:rsidRDefault="00200F97" w:rsidP="00C52F5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Составление карты села колодези.</w:t>
            </w:r>
          </w:p>
        </w:tc>
        <w:tc>
          <w:tcPr>
            <w:tcW w:w="3895" w:type="dxa"/>
          </w:tcPr>
          <w:p w:rsidR="00200F97" w:rsidRPr="001A6434" w:rsidRDefault="00200F97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07D21"/>
    <w:rsid w:val="00025C00"/>
    <w:rsid w:val="0003419F"/>
    <w:rsid w:val="00035808"/>
    <w:rsid w:val="00092625"/>
    <w:rsid w:val="000E41BC"/>
    <w:rsid w:val="00113ED5"/>
    <w:rsid w:val="00126004"/>
    <w:rsid w:val="00130051"/>
    <w:rsid w:val="0015767E"/>
    <w:rsid w:val="001769F5"/>
    <w:rsid w:val="001A6434"/>
    <w:rsid w:val="001C4A69"/>
    <w:rsid w:val="00200F97"/>
    <w:rsid w:val="002822E3"/>
    <w:rsid w:val="00316622"/>
    <w:rsid w:val="00317AF2"/>
    <w:rsid w:val="0035709C"/>
    <w:rsid w:val="0037453D"/>
    <w:rsid w:val="003D0B55"/>
    <w:rsid w:val="003F5DB2"/>
    <w:rsid w:val="0041628C"/>
    <w:rsid w:val="004248A6"/>
    <w:rsid w:val="0045065F"/>
    <w:rsid w:val="0045151E"/>
    <w:rsid w:val="00516D64"/>
    <w:rsid w:val="00560904"/>
    <w:rsid w:val="005B2FC5"/>
    <w:rsid w:val="005D31EA"/>
    <w:rsid w:val="00632519"/>
    <w:rsid w:val="006802F9"/>
    <w:rsid w:val="006B31A2"/>
    <w:rsid w:val="006E3117"/>
    <w:rsid w:val="0076558B"/>
    <w:rsid w:val="007B3814"/>
    <w:rsid w:val="007E350F"/>
    <w:rsid w:val="00843453"/>
    <w:rsid w:val="00863699"/>
    <w:rsid w:val="00863D9D"/>
    <w:rsid w:val="0087010F"/>
    <w:rsid w:val="00872351"/>
    <w:rsid w:val="00877948"/>
    <w:rsid w:val="008E76CC"/>
    <w:rsid w:val="008F4130"/>
    <w:rsid w:val="009069EA"/>
    <w:rsid w:val="00947C48"/>
    <w:rsid w:val="009558F8"/>
    <w:rsid w:val="00990478"/>
    <w:rsid w:val="009D3FFE"/>
    <w:rsid w:val="009E0BA2"/>
    <w:rsid w:val="009E767D"/>
    <w:rsid w:val="009F559D"/>
    <w:rsid w:val="00AB54F3"/>
    <w:rsid w:val="00AC6CE1"/>
    <w:rsid w:val="00AC7601"/>
    <w:rsid w:val="00AD0395"/>
    <w:rsid w:val="00AE3AB7"/>
    <w:rsid w:val="00B30865"/>
    <w:rsid w:val="00B91101"/>
    <w:rsid w:val="00D32DEF"/>
    <w:rsid w:val="00DC3F65"/>
    <w:rsid w:val="00E213A9"/>
    <w:rsid w:val="00E25141"/>
    <w:rsid w:val="00EC19D5"/>
    <w:rsid w:val="00F705B7"/>
    <w:rsid w:val="00F83649"/>
    <w:rsid w:val="00F87393"/>
    <w:rsid w:val="00F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DFB7C-6A0F-4FB9-BD73-51CB2DB6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GalavwdShs" TargetMode="External"/><Relationship Id="rId13" Type="http://schemas.openxmlformats.org/officeDocument/2006/relationships/hyperlink" Target="https://youtu.be/QJfuCZvqhRM" TargetMode="External"/><Relationship Id="rId18" Type="http://schemas.openxmlformats.org/officeDocument/2006/relationships/hyperlink" Target="https://youtu.be/TBH3qwEOZeQ" TargetMode="External"/><Relationship Id="rId26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udmilla.voropaewa2020@yandex.ru" TargetMode="External"/><Relationship Id="rId7" Type="http://schemas.openxmlformats.org/officeDocument/2006/relationships/hyperlink" Target="https://www.youtube.com/watch?v=ycnhLNOrR3c" TargetMode="External"/><Relationship Id="rId12" Type="http://schemas.openxmlformats.org/officeDocument/2006/relationships/hyperlink" Target="mailto:ludmilla.voropaewa2020@yandex.ru" TargetMode="External"/><Relationship Id="rId17" Type="http://schemas.openxmlformats.org/officeDocument/2006/relationships/hyperlink" Target="mailto:ludmilla.voropaewa2020@yandex.ru" TargetMode="External"/><Relationship Id="rId25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KUE2B_n8Go" TargetMode="External"/><Relationship Id="rId20" Type="http://schemas.openxmlformats.org/officeDocument/2006/relationships/hyperlink" Target="https://www.youtube.com/watch?v=gy-QYn6p-Z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mailto:mss000065mss@yandex.ru" TargetMode="External"/><Relationship Id="rId24" Type="http://schemas.openxmlformats.org/officeDocument/2006/relationships/hyperlink" Target="mailto:alexej.vasil4encko2015@yandex.ru" TargetMode="External"/><Relationship Id="rId5" Type="http://schemas.openxmlformats.org/officeDocument/2006/relationships/hyperlink" Target="https://youtu.be/k0AkT_Brc20" TargetMode="External"/><Relationship Id="rId15" Type="http://schemas.openxmlformats.org/officeDocument/2006/relationships/hyperlink" Target="https://youtu.be/8kvaqFHzsuw" TargetMode="External"/><Relationship Id="rId23" Type="http://schemas.openxmlformats.org/officeDocument/2006/relationships/hyperlink" Target="https://youtu.be/1FWz63tSQJ0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ss000065mss@yandex.ru" TargetMode="External"/><Relationship Id="rId19" Type="http://schemas.openxmlformats.org/officeDocument/2006/relationships/hyperlink" Target="mailto:alexej.vasil4encko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JfuCZvqhRM" TargetMode="External"/><Relationship Id="rId14" Type="http://schemas.openxmlformats.org/officeDocument/2006/relationships/hyperlink" Target="https://youtu.be/r72yX7Wkqhc" TargetMode="External"/><Relationship Id="rId22" Type="http://schemas.openxmlformats.org/officeDocument/2006/relationships/hyperlink" Target="mailto:mss000065mss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A554-051D-42FE-8DA1-4FF2359F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dcterms:created xsi:type="dcterms:W3CDTF">2020-03-26T10:11:00Z</dcterms:created>
  <dcterms:modified xsi:type="dcterms:W3CDTF">2020-04-18T07:44:00Z</dcterms:modified>
</cp:coreProperties>
</file>