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26" w:rsidRPr="00915A6B" w:rsidRDefault="009911A1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4626" w:rsidRPr="00C1057E">
        <w:rPr>
          <w:rFonts w:ascii="Times New Roman" w:hAnsi="Times New Roman" w:cs="Times New Roman"/>
          <w:sz w:val="28"/>
          <w:szCs w:val="28"/>
        </w:rPr>
        <w:t>.04.2020</w:t>
      </w:r>
      <w:r w:rsidR="00915A6B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5F4626" w:rsidRPr="00A33F84" w:rsidTr="00F260A7">
        <w:tc>
          <w:tcPr>
            <w:tcW w:w="75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5F4626" w:rsidRPr="00A33F84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8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FF36BE" w:rsidRPr="0018257F" w:rsidTr="00F260A7">
        <w:tc>
          <w:tcPr>
            <w:tcW w:w="754" w:type="dxa"/>
          </w:tcPr>
          <w:p w:rsidR="00FF36BE" w:rsidRPr="0018257F" w:rsidRDefault="00FF36BE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2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</w:tcPr>
          <w:p w:rsidR="00FF36BE" w:rsidRPr="0014158E" w:rsidRDefault="00FF36B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Инд.</w:t>
            </w: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253" w:type="dxa"/>
          </w:tcPr>
          <w:p w:rsidR="00FF36BE" w:rsidRPr="00CE2A08" w:rsidRDefault="00FF36BE" w:rsidP="00F45F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при прямой речи. (§45)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Pr="00B907B4">
              <w:rPr>
                <w:rFonts w:ascii="Arial" w:hAnsi="Arial" w:cs="Arial"/>
                <w:color w:val="548DD4" w:themeColor="text2" w:themeTint="99"/>
                <w:sz w:val="27"/>
                <w:szCs w:val="27"/>
              </w:rPr>
              <w:t>https://ok.ru/video/282118787513</w:t>
            </w:r>
          </w:p>
        </w:tc>
        <w:tc>
          <w:tcPr>
            <w:tcW w:w="2693" w:type="dxa"/>
          </w:tcPr>
          <w:p w:rsidR="00FF36BE" w:rsidRPr="00CE2A08" w:rsidRDefault="00FF36B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Упр.310.</w:t>
            </w:r>
          </w:p>
          <w:p w:rsidR="00FF36BE" w:rsidRPr="00CE2A08" w:rsidRDefault="00FF36B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45,стр.200-201 правило, Упр.313.</w:t>
            </w:r>
          </w:p>
        </w:tc>
        <w:tc>
          <w:tcPr>
            <w:tcW w:w="4111" w:type="dxa"/>
          </w:tcPr>
          <w:p w:rsidR="00FF36BE" w:rsidRPr="00CE2A08" w:rsidRDefault="00FF36B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FF36BE" w:rsidRPr="00CE2A08" w:rsidRDefault="00FF36B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821AF" w:rsidRPr="0018257F" w:rsidTr="00F260A7">
        <w:tc>
          <w:tcPr>
            <w:tcW w:w="754" w:type="dxa"/>
          </w:tcPr>
          <w:p w:rsidR="009821AF" w:rsidRDefault="009821AF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9821AF" w:rsidRPr="00F2387D" w:rsidRDefault="009821AF" w:rsidP="00440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</w:tcPr>
          <w:p w:rsidR="009821AF" w:rsidRDefault="009821AF" w:rsidP="008F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Линейная  функция.</w:t>
            </w:r>
            <w:r>
              <w:t xml:space="preserve"> </w:t>
            </w:r>
            <w:hyperlink r:id="rId4" w:history="1">
              <w:r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https://www.youtube.com/watch?v=EcsJanQ9YPY</w:t>
              </w:r>
            </w:hyperlink>
          </w:p>
          <w:p w:rsidR="009821AF" w:rsidRPr="009458BC" w:rsidRDefault="009821AF" w:rsidP="008F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5.5, рассмотреть пример 1, 2.</w:t>
            </w:r>
          </w:p>
          <w:p w:rsidR="009821AF" w:rsidRPr="00104AF7" w:rsidRDefault="009821AF" w:rsidP="008F75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уравнение линейной функции, выполнить №781 а)</w:t>
            </w:r>
          </w:p>
        </w:tc>
        <w:tc>
          <w:tcPr>
            <w:tcW w:w="4111" w:type="dxa"/>
          </w:tcPr>
          <w:p w:rsidR="009821AF" w:rsidRDefault="009821AF" w:rsidP="005C7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821AF" w:rsidRDefault="002C440E" w:rsidP="005C7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821AF" w:rsidRPr="004C54F8" w:rsidRDefault="009821AF" w:rsidP="005C7D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2BE8" w:rsidRPr="0018257F" w:rsidTr="00F260A7">
        <w:tc>
          <w:tcPr>
            <w:tcW w:w="754" w:type="dxa"/>
          </w:tcPr>
          <w:p w:rsidR="00A02BE8" w:rsidRPr="0018257F" w:rsidRDefault="00A02BE8" w:rsidP="00A0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A02BE8" w:rsidRPr="00B92710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10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253" w:type="dxa"/>
          </w:tcPr>
          <w:p w:rsidR="00A02BE8" w:rsidRPr="0014158E" w:rsidRDefault="00A02BE8" w:rsidP="00A02BE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сохранить духовные ценности.</w:t>
            </w:r>
          </w:p>
        </w:tc>
        <w:tc>
          <w:tcPr>
            <w:tcW w:w="2693" w:type="dxa"/>
          </w:tcPr>
          <w:p w:rsid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:rsid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BE8" w:rsidRDefault="00A02BE8" w:rsidP="00A02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A02BE8" w:rsidRPr="00E31793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9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по теме: «Забота государства о сохранении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духовных ценностей» письменно.</w:t>
            </w:r>
          </w:p>
        </w:tc>
        <w:tc>
          <w:tcPr>
            <w:tcW w:w="4111" w:type="dxa"/>
          </w:tcPr>
          <w:p w:rsidR="00A02BE8" w:rsidRDefault="00A02BE8" w:rsidP="00A02BE8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Pr="000F069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tarashenkoinna@yandex.ru</w:t>
              </w:r>
            </w:hyperlink>
          </w:p>
          <w:p w:rsidR="00A02BE8" w:rsidRPr="00A02BE8" w:rsidRDefault="00A02BE8" w:rsidP="00A02BE8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5F4626" w:rsidRPr="00A02BE8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A02BE8" w:rsidRDefault="00A02BE8" w:rsidP="005F4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626" w:rsidRDefault="009911A1" w:rsidP="005F46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5F4626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536"/>
      </w:tblGrid>
      <w:tr w:rsidR="005F4626" w:rsidRPr="00123718" w:rsidTr="00D310BA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821AF" w:rsidRPr="00123718" w:rsidTr="00D310BA">
        <w:tc>
          <w:tcPr>
            <w:tcW w:w="754" w:type="dxa"/>
          </w:tcPr>
          <w:p w:rsidR="009821AF" w:rsidRPr="005C7D2C" w:rsidRDefault="009821AF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9821AF" w:rsidRPr="005C7D2C" w:rsidRDefault="009821AF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53" w:type="dxa"/>
            <w:vAlign w:val="center"/>
          </w:tcPr>
          <w:p w:rsidR="009821AF" w:rsidRPr="00B6605B" w:rsidRDefault="009821AF" w:rsidP="008F7544">
            <w:pPr>
              <w:spacing w:line="276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Теорема о пересечении высот треугольника</w:t>
            </w:r>
            <w:r w:rsidRPr="000D5A4C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</w:rPr>
              <w:t xml:space="preserve"> </w:t>
            </w:r>
            <w:hyperlink r:id="rId7" w:history="1">
              <w:r w:rsidRPr="00B6605B">
                <w:rPr>
                  <w:rStyle w:val="a4"/>
                  <w:rFonts w:ascii="Arial" w:eastAsia="Times New Roman" w:hAnsi="Arial" w:cs="Arial"/>
                  <w:bCs/>
                  <w:sz w:val="24"/>
                  <w:szCs w:val="24"/>
                </w:rPr>
                <w:t>https://www.youtube.com/watch?v=Flat5XPmyqA</w:t>
              </w:r>
            </w:hyperlink>
          </w:p>
          <w:p w:rsidR="009821AF" w:rsidRDefault="009821AF" w:rsidP="008F75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П.76 записать  теорему, используя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видеоресурс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821AF" w:rsidRDefault="009821AF" w:rsidP="008F7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П.76</w:t>
            </w:r>
          </w:p>
          <w:p w:rsidR="009821AF" w:rsidRDefault="009821AF" w:rsidP="008F7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Выполнить № 685</w:t>
            </w:r>
          </w:p>
        </w:tc>
        <w:tc>
          <w:tcPr>
            <w:tcW w:w="4536" w:type="dxa"/>
          </w:tcPr>
          <w:p w:rsidR="009821AF" w:rsidRDefault="009821AF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821AF" w:rsidRDefault="002C440E" w:rsidP="005C7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821AF" w:rsidRPr="004C54F8" w:rsidRDefault="009821AF" w:rsidP="005C7D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4F8" w:rsidRPr="00123718" w:rsidTr="00D310BA">
        <w:tc>
          <w:tcPr>
            <w:tcW w:w="754" w:type="dxa"/>
          </w:tcPr>
          <w:p w:rsidR="004C54F8" w:rsidRPr="005C7D2C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4C54F8" w:rsidRPr="005C7D2C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53" w:type="dxa"/>
          </w:tcPr>
          <w:p w:rsidR="004C54F8" w:rsidRP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E8">
              <w:rPr>
                <w:rFonts w:ascii="Times New Roman" w:hAnsi="Times New Roman" w:cs="Times New Roman"/>
                <w:sz w:val="28"/>
                <w:szCs w:val="28"/>
              </w:rPr>
              <w:t>Мировое хозяйство</w:t>
            </w:r>
          </w:p>
        </w:tc>
        <w:tc>
          <w:tcPr>
            <w:tcW w:w="2693" w:type="dxa"/>
          </w:tcPr>
          <w:p w:rsidR="004C54F8" w:rsidRPr="00A02BE8" w:rsidRDefault="00A02BE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E8">
              <w:rPr>
                <w:rFonts w:ascii="Times New Roman" w:hAnsi="Times New Roman" w:cs="Times New Roman"/>
                <w:sz w:val="28"/>
                <w:szCs w:val="28"/>
              </w:rPr>
              <w:t>П.22</w:t>
            </w:r>
          </w:p>
          <w:p w:rsidR="00A02BE8" w:rsidRPr="00A02BE8" w:rsidRDefault="00A02BE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BE8">
              <w:rPr>
                <w:rFonts w:ascii="Times New Roman" w:hAnsi="Times New Roman" w:cs="Times New Roman"/>
                <w:sz w:val="28"/>
                <w:szCs w:val="28"/>
              </w:rPr>
              <w:t>Чтение ,пересказ</w:t>
            </w:r>
          </w:p>
        </w:tc>
        <w:tc>
          <w:tcPr>
            <w:tcW w:w="4536" w:type="dxa"/>
          </w:tcPr>
          <w:p w:rsidR="004C54F8" w:rsidRDefault="00A02BE8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Pr="000F06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tarashenkoinna@yandex.ru</w:t>
              </w:r>
            </w:hyperlink>
          </w:p>
          <w:p w:rsidR="00A02BE8" w:rsidRPr="00123718" w:rsidRDefault="00A02BE8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1128" w:rsidRPr="00277F20" w:rsidTr="00D310BA">
        <w:tc>
          <w:tcPr>
            <w:tcW w:w="754" w:type="dxa"/>
          </w:tcPr>
          <w:p w:rsidR="00381128" w:rsidRPr="0018257F" w:rsidRDefault="0038112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381128" w:rsidRPr="0014158E" w:rsidRDefault="0038112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253" w:type="dxa"/>
          </w:tcPr>
          <w:p w:rsidR="00381128" w:rsidRPr="00CE2A08" w:rsidRDefault="00381128" w:rsidP="00F45F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Прямая речь. Знаки препинания при прямой речи. (§45)</w:t>
            </w:r>
          </w:p>
        </w:tc>
        <w:tc>
          <w:tcPr>
            <w:tcW w:w="2693" w:type="dxa"/>
          </w:tcPr>
          <w:p w:rsidR="006405BE" w:rsidRDefault="0038112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 стр.200 Упр315. </w:t>
            </w:r>
          </w:p>
          <w:p w:rsidR="00381128" w:rsidRPr="00CE2A08" w:rsidRDefault="00381128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381128" w:rsidRPr="00CE2A08" w:rsidRDefault="0038112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 стр.200-202, Упр.316.</w:t>
            </w:r>
          </w:p>
        </w:tc>
        <w:tc>
          <w:tcPr>
            <w:tcW w:w="4536" w:type="dxa"/>
          </w:tcPr>
          <w:p w:rsidR="00381128" w:rsidRPr="00CE2A08" w:rsidRDefault="0038112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381128" w:rsidRPr="00CE2A08" w:rsidRDefault="0038112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81128" w:rsidRPr="00277F20" w:rsidTr="00D310BA">
        <w:tc>
          <w:tcPr>
            <w:tcW w:w="754" w:type="dxa"/>
          </w:tcPr>
          <w:p w:rsidR="00381128" w:rsidRPr="0018257F" w:rsidRDefault="0038112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381128" w:rsidRPr="0014158E" w:rsidRDefault="0038112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53" w:type="dxa"/>
          </w:tcPr>
          <w:p w:rsidR="00381128" w:rsidRPr="00CE2A08" w:rsidRDefault="00381128" w:rsidP="00F45F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Распутин В.Г. Уроки доброты. Нравственная проблематика повести «Уроки французского». </w:t>
            </w:r>
          </w:p>
        </w:tc>
        <w:tc>
          <w:tcPr>
            <w:tcW w:w="2693" w:type="dxa"/>
          </w:tcPr>
          <w:p w:rsidR="00EF4B82" w:rsidRDefault="00EF4B82" w:rsidP="00EF4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теме: «</w:t>
            </w:r>
            <w:r w:rsidRPr="00CE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вехи биографии писателя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EF4B82" w:rsidRPr="00EB63C1" w:rsidRDefault="00EF4B82" w:rsidP="00EF4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B63C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-332 пересказ. </w:t>
            </w:r>
          </w:p>
          <w:p w:rsidR="00BD0DC7" w:rsidRPr="00EF4B82" w:rsidRDefault="00EF4B82" w:rsidP="003811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рассказа «Уроки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французского» письменно.</w:t>
            </w:r>
          </w:p>
        </w:tc>
        <w:tc>
          <w:tcPr>
            <w:tcW w:w="4536" w:type="dxa"/>
          </w:tcPr>
          <w:p w:rsidR="00381128" w:rsidRPr="00CE2A08" w:rsidRDefault="0038112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381128" w:rsidRPr="00CE2A08" w:rsidRDefault="0038112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4C54F8" w:rsidRPr="00277F20" w:rsidTr="00D310BA">
        <w:tc>
          <w:tcPr>
            <w:tcW w:w="754" w:type="dxa"/>
          </w:tcPr>
          <w:p w:rsidR="004C54F8" w:rsidRDefault="004C54F8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64" w:type="dxa"/>
          </w:tcPr>
          <w:p w:rsidR="004C54F8" w:rsidRPr="005C7D2C" w:rsidRDefault="004C54F8" w:rsidP="00F2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253" w:type="dxa"/>
            <w:vAlign w:val="center"/>
          </w:tcPr>
          <w:p w:rsidR="004C54F8" w:rsidRPr="00F2387D" w:rsidRDefault="005C3FC1" w:rsidP="00D310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умений: выполнение зачетной практической работы.</w:t>
            </w:r>
          </w:p>
        </w:tc>
        <w:tc>
          <w:tcPr>
            <w:tcW w:w="2693" w:type="dxa"/>
          </w:tcPr>
          <w:p w:rsidR="004C54F8" w:rsidRDefault="004C54F8" w:rsidP="0044093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D310BA" w:rsidRPr="00D310BA" w:rsidRDefault="002C440E" w:rsidP="00D310B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alexej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vasil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4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encko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2015@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310BA" w:rsidRPr="00D310BA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4C54F8" w:rsidRPr="00277F20" w:rsidRDefault="004C54F8" w:rsidP="00F260A7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915A6B" w:rsidRPr="00D310BA" w:rsidRDefault="00915A6B" w:rsidP="00915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A6B" w:rsidRDefault="009911A1" w:rsidP="0091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15A6B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440930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A02BE8" w:rsidRPr="00123718" w:rsidTr="003D5710">
        <w:tc>
          <w:tcPr>
            <w:tcW w:w="754" w:type="dxa"/>
          </w:tcPr>
          <w:p w:rsidR="00A02BE8" w:rsidRPr="005C7D2C" w:rsidRDefault="00A02BE8" w:rsidP="00A0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A02BE8" w:rsidRPr="00915A6B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Воля, эмоции, внимание видео.</w:t>
            </w:r>
            <w:r>
              <w:rPr>
                <w:sz w:val="28"/>
                <w:szCs w:val="28"/>
              </w:rPr>
              <w:t xml:space="preserve"> 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https://youtu.be/WQjgkEPgo_s</w:t>
              </w:r>
            </w:hyperlink>
          </w:p>
        </w:tc>
        <w:tc>
          <w:tcPr>
            <w:tcW w:w="2693" w:type="dxa"/>
          </w:tcPr>
          <w:p w:rsid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П-61, вопрос №1 стр.244.</w:t>
            </w:r>
          </w:p>
        </w:tc>
        <w:tc>
          <w:tcPr>
            <w:tcW w:w="4111" w:type="dxa"/>
          </w:tcPr>
          <w:p w:rsidR="00A02BE8" w:rsidRPr="000C38C3" w:rsidRDefault="00A02BE8" w:rsidP="00A02BE8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0C3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valentina.kovaleowa@yandex.ru</w:t>
              </w:r>
            </w:hyperlink>
          </w:p>
          <w:p w:rsidR="00A02BE8" w:rsidRPr="000C38C3" w:rsidRDefault="00A02BE8" w:rsidP="00A02BE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15A6B" w:rsidRDefault="00915A6B" w:rsidP="009911A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4626" w:rsidRDefault="009911A1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15A6B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693"/>
        <w:gridCol w:w="4111"/>
      </w:tblGrid>
      <w:tr w:rsidR="005F4626" w:rsidRPr="00123718" w:rsidTr="00F260A7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A02BE8" w:rsidRPr="00123718" w:rsidTr="00F260A7">
        <w:tc>
          <w:tcPr>
            <w:tcW w:w="754" w:type="dxa"/>
          </w:tcPr>
          <w:p w:rsidR="00A02BE8" w:rsidRPr="00915A6B" w:rsidRDefault="00A02BE8" w:rsidP="00A0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A02BE8" w:rsidRPr="00915A6B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A02BE8" w:rsidRP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E8">
              <w:rPr>
                <w:rFonts w:ascii="Times New Roman" w:hAnsi="Times New Roman" w:cs="Times New Roman"/>
                <w:sz w:val="28"/>
                <w:szCs w:val="28"/>
              </w:rPr>
              <w:t xml:space="preserve">Соли и их свойства. Видео </w:t>
            </w:r>
            <w:hyperlink r:id="rId13" w:tgtFrame="_blank" w:history="1">
              <w:r w:rsidRPr="00A02BE8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https://youtu.be/hJfe0JGjZKY</w:t>
              </w:r>
            </w:hyperlink>
          </w:p>
        </w:tc>
        <w:tc>
          <w:tcPr>
            <w:tcW w:w="2693" w:type="dxa"/>
          </w:tcPr>
          <w:p w:rsidR="00A02BE8" w:rsidRP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2B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П-42, зад. №1 стр.258</w:t>
            </w:r>
          </w:p>
        </w:tc>
        <w:tc>
          <w:tcPr>
            <w:tcW w:w="4111" w:type="dxa"/>
            <w:shd w:val="clear" w:color="auto" w:fill="FFFFFF" w:themeFill="background1"/>
          </w:tcPr>
          <w:p w:rsidR="00A02BE8" w:rsidRPr="00123718" w:rsidRDefault="00A02BE8" w:rsidP="00A0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BE8" w:rsidRPr="00123718" w:rsidTr="00F260A7">
        <w:tc>
          <w:tcPr>
            <w:tcW w:w="754" w:type="dxa"/>
          </w:tcPr>
          <w:p w:rsidR="00A02BE8" w:rsidRPr="00915A6B" w:rsidRDefault="00A02BE8" w:rsidP="00A0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A02BE8" w:rsidRPr="00915A6B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A02BE8" w:rsidRDefault="00A02BE8" w:rsidP="00A02BE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Пешеходные переходы и остановки маршрутных транспортных средств.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4" w:history="1">
              <w:r w:rsidRPr="0000090D">
                <w:rPr>
                  <w:rStyle w:val="a4"/>
                </w:rPr>
                <w:t>https://www.youtube.com/watch?v=_JUl9tIarAo</w:t>
              </w:r>
            </w:hyperlink>
          </w:p>
          <w:p w:rsidR="00A02BE8" w:rsidRDefault="00A02BE8" w:rsidP="00A02BE8">
            <w:pPr>
              <w:rPr>
                <w:rFonts w:ascii="Times New Roman" w:hAnsi="Times New Roman" w:cs="Times New Roman"/>
                <w:sz w:val="24"/>
              </w:rPr>
            </w:pPr>
          </w:p>
          <w:p w:rsidR="00A02BE8" w:rsidRPr="00297B10" w:rsidRDefault="00A02BE8" w:rsidP="00A0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2BE8" w:rsidRPr="00297B10" w:rsidRDefault="00A02BE8" w:rsidP="00A0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п.2.2.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вопрос: Какие меры безопасности необходимо соблюдать пешеходу и пассажиру как участнику дорожного движения?</w:t>
            </w:r>
          </w:p>
        </w:tc>
        <w:tc>
          <w:tcPr>
            <w:tcW w:w="4111" w:type="dxa"/>
            <w:shd w:val="clear" w:color="auto" w:fill="FFFFFF" w:themeFill="background1"/>
          </w:tcPr>
          <w:p w:rsidR="00A02BE8" w:rsidRDefault="00A02BE8" w:rsidP="00A0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Pr="000F069D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tarashenkoinna@yandex.ru</w:t>
              </w:r>
            </w:hyperlink>
          </w:p>
          <w:p w:rsidR="00A02BE8" w:rsidRPr="00123718" w:rsidRDefault="00A02BE8" w:rsidP="00A0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BE8" w:rsidRPr="00123718" w:rsidTr="00F260A7">
        <w:tc>
          <w:tcPr>
            <w:tcW w:w="754" w:type="dxa"/>
          </w:tcPr>
          <w:p w:rsidR="00A02BE8" w:rsidRPr="00915A6B" w:rsidRDefault="00A02BE8" w:rsidP="00A0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6" w:type="dxa"/>
          </w:tcPr>
          <w:p w:rsidR="00A02BE8" w:rsidRPr="00915A6B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</w:tcPr>
          <w:p w:rsidR="00A02BE8" w:rsidRDefault="00A02BE8" w:rsidP="00A02B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Линейная функция.</w:t>
            </w:r>
            <w:r>
              <w:t xml:space="preserve"> </w:t>
            </w:r>
            <w:hyperlink r:id="rId16" w:history="1">
              <w:r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https://www.youtube.com/watch?v=EcsJanQ9YPY</w:t>
              </w:r>
            </w:hyperlink>
          </w:p>
          <w:p w:rsidR="00A02BE8" w:rsidRPr="00104AF7" w:rsidRDefault="00A02BE8" w:rsidP="00A02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5.5, рассмотреть пример 3</w:t>
            </w:r>
          </w:p>
        </w:tc>
        <w:tc>
          <w:tcPr>
            <w:tcW w:w="2693" w:type="dxa"/>
          </w:tcPr>
          <w:p w:rsid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№ 783 а)</w:t>
            </w:r>
          </w:p>
        </w:tc>
        <w:tc>
          <w:tcPr>
            <w:tcW w:w="4111" w:type="dxa"/>
            <w:shd w:val="clear" w:color="auto" w:fill="FFFFFF" w:themeFill="background1"/>
          </w:tcPr>
          <w:p w:rsidR="00A02BE8" w:rsidRDefault="00A02BE8" w:rsidP="00A0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A02BE8" w:rsidRPr="00123718" w:rsidRDefault="00A02BE8" w:rsidP="00A02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voropaewa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7D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02BE8" w:rsidRPr="00277F20" w:rsidTr="00F260A7">
        <w:tc>
          <w:tcPr>
            <w:tcW w:w="754" w:type="dxa"/>
          </w:tcPr>
          <w:p w:rsidR="00A02BE8" w:rsidRPr="00915A6B" w:rsidRDefault="00A02BE8" w:rsidP="00A0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A02BE8" w:rsidRPr="0014158E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:rsidR="00A02BE8" w:rsidRPr="00CE2A08" w:rsidRDefault="00A02BE8" w:rsidP="00A02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Распутин В.Г. Повесть «Уроки французского». Центральный конфликт и основные образы повести. </w:t>
            </w:r>
          </w:p>
        </w:tc>
        <w:tc>
          <w:tcPr>
            <w:tcW w:w="2693" w:type="dxa"/>
          </w:tcPr>
          <w:p w:rsidR="00A02BE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DC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Вопросы стр.334.</w:t>
            </w:r>
          </w:p>
          <w:p w:rsidR="00A02BE8" w:rsidRPr="00CE2A08" w:rsidRDefault="00A02BE8" w:rsidP="00A02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A02BE8" w:rsidRPr="00CE2A0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Стр.335 письменный ответ на вопрос № 3.</w:t>
            </w:r>
          </w:p>
        </w:tc>
        <w:tc>
          <w:tcPr>
            <w:tcW w:w="4111" w:type="dxa"/>
          </w:tcPr>
          <w:p w:rsidR="00A02BE8" w:rsidRPr="00CE2A0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A02BE8" w:rsidRPr="00CE2A0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A02BE8" w:rsidRPr="00CE2A08" w:rsidRDefault="00A02BE8" w:rsidP="00A0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E8" w:rsidRPr="00CE2A08" w:rsidRDefault="00A02BE8" w:rsidP="00A02BE8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5F4626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9911A1" w:rsidP="00915A6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15A6B"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693"/>
        <w:gridCol w:w="4111"/>
      </w:tblGrid>
      <w:tr w:rsidR="00915A6B" w:rsidRPr="00123718" w:rsidTr="00DC27C4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69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111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DC27C4" w:rsidRPr="00123718" w:rsidTr="00DC27C4">
        <w:tc>
          <w:tcPr>
            <w:tcW w:w="754" w:type="dxa"/>
          </w:tcPr>
          <w:p w:rsidR="00DC27C4" w:rsidRPr="00915A6B" w:rsidRDefault="00DC27C4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DC27C4" w:rsidRPr="00915A6B" w:rsidRDefault="00DC27C4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</w:tcPr>
          <w:p w:rsidR="00DC27C4" w:rsidRDefault="00DC27C4" w:rsidP="008F75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C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  <w:r w:rsidRPr="0094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7C4" w:rsidRDefault="002C440E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C27C4" w:rsidRPr="00163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https://www.youtube.com/watch?v=t2UK7ItIIT0&amp;feature=emb_logo</w:t>
              </w:r>
            </w:hyperlink>
          </w:p>
          <w:p w:rsidR="00DC27C4" w:rsidRDefault="00DC27C4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в тетрадь  закон преломления, формулу закона преломления.</w:t>
            </w:r>
          </w:p>
        </w:tc>
        <w:tc>
          <w:tcPr>
            <w:tcW w:w="2693" w:type="dxa"/>
          </w:tcPr>
          <w:p w:rsidR="00DC27C4" w:rsidRDefault="00DC27C4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67 прочитать.</w:t>
            </w:r>
          </w:p>
          <w:p w:rsidR="00DC27C4" w:rsidRDefault="00DC27C4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7C4" w:rsidRPr="00657B23" w:rsidRDefault="00DC27C4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65, 66 повторить.</w:t>
            </w:r>
          </w:p>
        </w:tc>
        <w:tc>
          <w:tcPr>
            <w:tcW w:w="4111" w:type="dxa"/>
            <w:shd w:val="clear" w:color="auto" w:fill="FFFFFF" w:themeFill="background1"/>
          </w:tcPr>
          <w:p w:rsidR="00DC27C4" w:rsidRDefault="00DC27C4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DC27C4" w:rsidRDefault="002C440E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C27C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C27C4" w:rsidRPr="004C54F8" w:rsidRDefault="00DC27C4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1AF" w:rsidRPr="00123718" w:rsidTr="00DC27C4">
        <w:tc>
          <w:tcPr>
            <w:tcW w:w="754" w:type="dxa"/>
          </w:tcPr>
          <w:p w:rsidR="009821AF" w:rsidRPr="00915A6B" w:rsidRDefault="009821AF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9821AF" w:rsidRPr="00915A6B" w:rsidRDefault="009821AF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природопользование</w:t>
            </w:r>
            <w:r>
              <w:t xml:space="preserve"> </w:t>
            </w:r>
            <w:hyperlink r:id="rId19" w:history="1">
              <w:r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https://www.youtube.com/watch?v=qSPe5I-EsCw</w:t>
              </w:r>
            </w:hyperlink>
          </w:p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компоненты природы,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  <w:r w:rsidR="00444922">
              <w:rPr>
                <w:rFonts w:ascii="Times New Roman" w:hAnsi="Times New Roman" w:cs="Times New Roman"/>
                <w:sz w:val="28"/>
                <w:szCs w:val="28"/>
              </w:rPr>
              <w:t xml:space="preserve">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негативное воздействие  и какие негативные последствия при этом наблюдаются</w:t>
            </w:r>
            <w:r w:rsidR="0044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П.55, подготовить рассказ о том, какие мероприятия осуществляются по борьбе с негативными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последствиями в растительном и животном мире.</w:t>
            </w:r>
          </w:p>
        </w:tc>
        <w:tc>
          <w:tcPr>
            <w:tcW w:w="4111" w:type="dxa"/>
            <w:shd w:val="clear" w:color="auto" w:fill="FFFFFF" w:themeFill="background1"/>
          </w:tcPr>
          <w:p w:rsidR="009821AF" w:rsidRDefault="002C440E" w:rsidP="009821A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0" w:history="1">
              <w:r w:rsidR="009821AF"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valentina69gor@yandex.ru</w:t>
              </w:r>
            </w:hyperlink>
          </w:p>
          <w:p w:rsidR="009821AF" w:rsidRPr="00123718" w:rsidRDefault="009821AF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21AF" w:rsidRPr="00123718" w:rsidTr="00DC27C4">
        <w:tc>
          <w:tcPr>
            <w:tcW w:w="754" w:type="dxa"/>
          </w:tcPr>
          <w:p w:rsidR="009821AF" w:rsidRPr="00915A6B" w:rsidRDefault="009821AF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64" w:type="dxa"/>
          </w:tcPr>
          <w:p w:rsidR="009821AF" w:rsidRPr="00915A6B" w:rsidRDefault="009821AF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</w:tcPr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3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Функция </w:t>
            </w:r>
            <w:r w:rsidRPr="00003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</w:t>
            </w:r>
            <w:r w:rsidRPr="00003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=</w:t>
            </w:r>
            <w:r w:rsidRPr="00003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003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r w:rsidRPr="00003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</w:t>
            </w:r>
            <w:r w:rsidRPr="00003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ее график.</w:t>
            </w:r>
            <w:r>
              <w:t xml:space="preserve"> </w:t>
            </w:r>
            <w:hyperlink r:id="rId21" w:history="1">
              <w:r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https://www.youtube.com/watch?v=3f-yGQsyeb4</w:t>
              </w:r>
            </w:hyperlink>
          </w:p>
          <w:p w:rsidR="009821AF" w:rsidRPr="00003466" w:rsidRDefault="009821AF" w:rsidP="008F7544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  <w:r w:rsidRPr="00003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Записать в тетрадь определение обратно пропорциональной функции, рассмотреть способ построения графика функции.</w:t>
            </w:r>
          </w:p>
        </w:tc>
        <w:tc>
          <w:tcPr>
            <w:tcW w:w="2693" w:type="dxa"/>
          </w:tcPr>
          <w:p w:rsidR="009821AF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П.5.6 рассмотреть примеры 1,2 пункта.</w:t>
            </w:r>
          </w:p>
          <w:p w:rsidR="009821AF" w:rsidRPr="00F2387D" w:rsidRDefault="009821AF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Зад. 1(под квадратиком)</w:t>
            </w:r>
          </w:p>
        </w:tc>
        <w:tc>
          <w:tcPr>
            <w:tcW w:w="4111" w:type="dxa"/>
            <w:shd w:val="clear" w:color="auto" w:fill="FFFFFF" w:themeFill="background1"/>
          </w:tcPr>
          <w:p w:rsidR="009821AF" w:rsidRDefault="009821AF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821AF" w:rsidRDefault="002C440E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Ludmila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21AF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821AF" w:rsidRPr="004C54F8" w:rsidRDefault="009821AF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A6B" w:rsidRDefault="00915A6B" w:rsidP="005F4626">
      <w:pPr>
        <w:rPr>
          <w:rFonts w:ascii="Times New Roman" w:hAnsi="Times New Roman" w:cs="Times New Roman"/>
          <w:sz w:val="28"/>
          <w:szCs w:val="28"/>
        </w:rPr>
      </w:pPr>
    </w:p>
    <w:sectPr w:rsidR="00915A6B" w:rsidSect="00E6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6"/>
    <w:rsid w:val="000C38C3"/>
    <w:rsid w:val="00145F7F"/>
    <w:rsid w:val="001B79AF"/>
    <w:rsid w:val="001E684C"/>
    <w:rsid w:val="002616AB"/>
    <w:rsid w:val="002C440E"/>
    <w:rsid w:val="00381128"/>
    <w:rsid w:val="00444922"/>
    <w:rsid w:val="004C54F8"/>
    <w:rsid w:val="005673E1"/>
    <w:rsid w:val="005C3FC1"/>
    <w:rsid w:val="005C7D2C"/>
    <w:rsid w:val="005F4626"/>
    <w:rsid w:val="006405BE"/>
    <w:rsid w:val="008614AF"/>
    <w:rsid w:val="009064D3"/>
    <w:rsid w:val="00915A6B"/>
    <w:rsid w:val="009821AF"/>
    <w:rsid w:val="009911A1"/>
    <w:rsid w:val="009C0550"/>
    <w:rsid w:val="00A02BE8"/>
    <w:rsid w:val="00AA4A6E"/>
    <w:rsid w:val="00B92710"/>
    <w:rsid w:val="00BD0DC7"/>
    <w:rsid w:val="00C1057E"/>
    <w:rsid w:val="00CC28B8"/>
    <w:rsid w:val="00D310BA"/>
    <w:rsid w:val="00DC27C4"/>
    <w:rsid w:val="00EF4B82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78B7"/>
  <w15:docId w15:val="{2A969CC4-4277-4108-AF3C-7A6E8544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26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2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4626"/>
  </w:style>
  <w:style w:type="character" w:styleId="a4">
    <w:name w:val="Hyperlink"/>
    <w:basedOn w:val="a0"/>
    <w:uiPriority w:val="99"/>
    <w:unhideWhenUsed/>
    <w:rsid w:val="005F4626"/>
    <w:rPr>
      <w:color w:val="0000FF"/>
      <w:u w:val="single"/>
    </w:rPr>
  </w:style>
  <w:style w:type="character" w:customStyle="1" w:styleId="watch-title">
    <w:name w:val="watch-title"/>
    <w:basedOn w:val="a0"/>
    <w:rsid w:val="00AA4A6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voropaewa@yandex.ru" TargetMode="External"/><Relationship Id="rId13" Type="http://schemas.openxmlformats.org/officeDocument/2006/relationships/hyperlink" Target="https://youtu.be/hJfe0JGjZKY" TargetMode="External"/><Relationship Id="rId18" Type="http://schemas.openxmlformats.org/officeDocument/2006/relationships/hyperlink" Target="mailto:Ludmila.voropaew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3f-yGQsyeb4" TargetMode="External"/><Relationship Id="rId7" Type="http://schemas.openxmlformats.org/officeDocument/2006/relationships/hyperlink" Target="https://www.youtube.com/watch?v=Flat5XPmyqA" TargetMode="External"/><Relationship Id="rId12" Type="http://schemas.openxmlformats.org/officeDocument/2006/relationships/hyperlink" Target="mailto:valentina.kovaleowa@yandex.ru" TargetMode="External"/><Relationship Id="rId17" Type="http://schemas.openxmlformats.org/officeDocument/2006/relationships/hyperlink" Target="https://www.youtube.com/watch?v=t2UK7ItIIT0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csJanQ9YPY" TargetMode="External"/><Relationship Id="rId20" Type="http://schemas.openxmlformats.org/officeDocument/2006/relationships/hyperlink" Target="mailto:valentina69go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rashenkoinna@yandex.ru" TargetMode="External"/><Relationship Id="rId11" Type="http://schemas.openxmlformats.org/officeDocument/2006/relationships/hyperlink" Target="https://youtu.be/WQjgkEPgo_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udmila.voropaewa@yandex.ru" TargetMode="External"/><Relationship Id="rId15" Type="http://schemas.openxmlformats.org/officeDocument/2006/relationships/hyperlink" Target="mailto:tarashenkoinn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exej.vasil4encko2015@yandex.ru" TargetMode="External"/><Relationship Id="rId19" Type="http://schemas.openxmlformats.org/officeDocument/2006/relationships/hyperlink" Target="https://www.youtube.com/watch?v=qSPe5I-EsCw" TargetMode="External"/><Relationship Id="rId4" Type="http://schemas.openxmlformats.org/officeDocument/2006/relationships/hyperlink" Target="https://www.youtube.com/watch?v=EcsJanQ9YPY" TargetMode="External"/><Relationship Id="rId9" Type="http://schemas.openxmlformats.org/officeDocument/2006/relationships/hyperlink" Target="mailto:tarashenkoinna@yandex.ru" TargetMode="External"/><Relationship Id="rId14" Type="http://schemas.openxmlformats.org/officeDocument/2006/relationships/hyperlink" Target="https://www.youtube.com/watch?v=_JUl9tIarAo" TargetMode="External"/><Relationship Id="rId22" Type="http://schemas.openxmlformats.org/officeDocument/2006/relationships/hyperlink" Target="mailto:Ludmila.voropa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2020-04-06T08:16:00Z</dcterms:created>
  <dcterms:modified xsi:type="dcterms:W3CDTF">2020-04-17T19:27:00Z</dcterms:modified>
</cp:coreProperties>
</file>