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74C">
        <w:rPr>
          <w:rFonts w:ascii="Times New Roman" w:hAnsi="Times New Roman" w:cs="Times New Roman"/>
          <w:sz w:val="28"/>
          <w:szCs w:val="28"/>
          <w:u w:val="single"/>
        </w:rPr>
        <w:t xml:space="preserve">Миллеровский   район,  </w:t>
      </w:r>
      <w:proofErr w:type="spellStart"/>
      <w:r w:rsidRPr="0077574C">
        <w:rPr>
          <w:rFonts w:ascii="Times New Roman" w:hAnsi="Times New Roman" w:cs="Times New Roman"/>
          <w:sz w:val="28"/>
          <w:szCs w:val="28"/>
          <w:u w:val="single"/>
        </w:rPr>
        <w:t>сл._Колодези</w:t>
      </w:r>
      <w:proofErr w:type="spellEnd"/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  <w:r w:rsidRPr="0077574C">
        <w:rPr>
          <w:rFonts w:ascii="Times New Roman" w:hAnsi="Times New Roman" w:cs="Times New Roman"/>
          <w:sz w:val="18"/>
          <w:szCs w:val="18"/>
        </w:rPr>
        <w:t xml:space="preserve">                                            (территориальный, административный округ (город, район, посёлок))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  <w:proofErr w:type="spellStart"/>
      <w:r w:rsidRPr="0077574C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77574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  <w:r w:rsidRPr="0077574C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jc w:val="right"/>
        <w:rPr>
          <w:rFonts w:ascii="Times New Roman" w:hAnsi="Times New Roman" w:cs="Times New Roman"/>
        </w:rPr>
      </w:pPr>
    </w:p>
    <w:p w:rsidR="00FC3A1C" w:rsidRPr="0077574C" w:rsidRDefault="00FC3A1C" w:rsidP="00FC3A1C">
      <w:pPr>
        <w:pStyle w:val="a4"/>
        <w:jc w:val="right"/>
        <w:rPr>
          <w:rFonts w:ascii="Times New Roman" w:hAnsi="Times New Roman" w:cs="Times New Roman"/>
        </w:rPr>
      </w:pPr>
    </w:p>
    <w:p w:rsidR="00FC3A1C" w:rsidRPr="0077574C" w:rsidRDefault="00FC3A1C" w:rsidP="00FC3A1C">
      <w:pPr>
        <w:pStyle w:val="a4"/>
        <w:jc w:val="right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>«Утверждаю»</w:t>
      </w:r>
    </w:p>
    <w:p w:rsidR="00FC3A1C" w:rsidRPr="0077574C" w:rsidRDefault="00FC3A1C" w:rsidP="00FC3A1C">
      <w:pPr>
        <w:pStyle w:val="a4"/>
        <w:jc w:val="right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Директор МБОУ </w:t>
      </w:r>
      <w:proofErr w:type="spellStart"/>
      <w:r w:rsidRPr="0077574C">
        <w:rPr>
          <w:rFonts w:ascii="Times New Roman" w:hAnsi="Times New Roman" w:cs="Times New Roman"/>
        </w:rPr>
        <w:t>Колодезянской</w:t>
      </w:r>
      <w:proofErr w:type="spellEnd"/>
      <w:r w:rsidRPr="0077574C">
        <w:rPr>
          <w:rFonts w:ascii="Times New Roman" w:hAnsi="Times New Roman" w:cs="Times New Roman"/>
        </w:rPr>
        <w:t xml:space="preserve"> СОШ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D10771">
        <w:rPr>
          <w:rFonts w:ascii="Times New Roman" w:hAnsi="Times New Roman" w:cs="Times New Roman"/>
        </w:rPr>
        <w:t xml:space="preserve">            Приказ от 27.08.2021 г. № 146</w:t>
      </w: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____________Талалаева О.Г.</w:t>
      </w: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             м. п.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74C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             (предмет, курс)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77574C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Уровень общего образования        </w:t>
      </w:r>
      <w:r w:rsidRPr="0077574C">
        <w:rPr>
          <w:rFonts w:ascii="Times New Roman" w:hAnsi="Times New Roman" w:cs="Times New Roman"/>
          <w:sz w:val="24"/>
          <w:szCs w:val="24"/>
          <w:u w:val="single"/>
        </w:rPr>
        <w:t xml:space="preserve"> среднее общее образование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  <w:r w:rsidRPr="0077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(начальное общее, основное общее, среднее общее)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 w:rsidRPr="0077574C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sz w:val="28"/>
          <w:szCs w:val="28"/>
          <w:u w:val="single"/>
        </w:rPr>
        <w:t>2 часа в неделю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18"/>
          <w:szCs w:val="18"/>
        </w:rPr>
      </w:pPr>
      <w:r w:rsidRPr="0077574C">
        <w:rPr>
          <w:rFonts w:ascii="Times New Roman" w:hAnsi="Times New Roman" w:cs="Times New Roman"/>
          <w:sz w:val="28"/>
          <w:szCs w:val="28"/>
        </w:rPr>
        <w:t>Учитель</w:t>
      </w:r>
      <w:r w:rsidRPr="0077574C">
        <w:rPr>
          <w:rFonts w:ascii="Times New Roman" w:hAnsi="Times New Roman" w:cs="Times New Roman"/>
          <w:sz w:val="18"/>
          <w:szCs w:val="18"/>
        </w:rPr>
        <w:t xml:space="preserve">       </w:t>
      </w:r>
      <w:r w:rsidRPr="00775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574C">
        <w:rPr>
          <w:rFonts w:ascii="Times New Roman" w:hAnsi="Times New Roman" w:cs="Times New Roman"/>
          <w:sz w:val="28"/>
          <w:szCs w:val="28"/>
          <w:u w:val="single"/>
        </w:rPr>
        <w:t>Галицына</w:t>
      </w:r>
      <w:proofErr w:type="spellEnd"/>
      <w:r w:rsidRPr="0077574C">
        <w:rPr>
          <w:rFonts w:ascii="Times New Roman" w:hAnsi="Times New Roman" w:cs="Times New Roman"/>
          <w:sz w:val="28"/>
          <w:szCs w:val="28"/>
          <w:u w:val="single"/>
        </w:rPr>
        <w:t xml:space="preserve"> Юлия Николаевна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FC3A1C" w:rsidRPr="0077574C" w:rsidRDefault="00FC3A1C" w:rsidP="00FC3A1C">
      <w:pPr>
        <w:rPr>
          <w:sz w:val="28"/>
          <w:szCs w:val="28"/>
          <w:u w:val="single"/>
        </w:rPr>
      </w:pPr>
      <w:r w:rsidRPr="0077574C">
        <w:rPr>
          <w:sz w:val="28"/>
          <w:szCs w:val="28"/>
          <w:u w:val="single"/>
        </w:rPr>
        <w:t xml:space="preserve">Рабочая программа по русскому языку для 10-11  классов  разработана на основе ФК ГОС;  программы для общеобразовательных учреждений по русскому языку под </w:t>
      </w:r>
      <w:proofErr w:type="spellStart"/>
      <w:proofErr w:type="gramStart"/>
      <w:r w:rsidRPr="0077574C">
        <w:rPr>
          <w:sz w:val="28"/>
          <w:szCs w:val="28"/>
          <w:u w:val="single"/>
        </w:rPr>
        <w:t>ред</w:t>
      </w:r>
      <w:proofErr w:type="spellEnd"/>
      <w:proofErr w:type="gramEnd"/>
      <w:r w:rsidRPr="0077574C">
        <w:rPr>
          <w:sz w:val="28"/>
          <w:szCs w:val="28"/>
          <w:u w:val="single"/>
        </w:rPr>
        <w:t xml:space="preserve"> </w:t>
      </w:r>
      <w:proofErr w:type="spellStart"/>
      <w:r w:rsidRPr="0077574C">
        <w:rPr>
          <w:sz w:val="28"/>
          <w:szCs w:val="28"/>
          <w:u w:val="single"/>
        </w:rPr>
        <w:t>А.И.Власенкова</w:t>
      </w:r>
      <w:proofErr w:type="spellEnd"/>
      <w:r w:rsidRPr="0077574C">
        <w:rPr>
          <w:sz w:val="28"/>
          <w:szCs w:val="28"/>
          <w:u w:val="single"/>
        </w:rPr>
        <w:t xml:space="preserve">, </w:t>
      </w:r>
      <w:proofErr w:type="spellStart"/>
      <w:r w:rsidRPr="0077574C">
        <w:rPr>
          <w:sz w:val="28"/>
          <w:szCs w:val="28"/>
          <w:u w:val="single"/>
        </w:rPr>
        <w:t>Л.М.Рыбченковой</w:t>
      </w:r>
      <w:proofErr w:type="spellEnd"/>
      <w:r w:rsidRPr="0077574C">
        <w:rPr>
          <w:sz w:val="28"/>
          <w:szCs w:val="28"/>
          <w:u w:val="single"/>
        </w:rPr>
        <w:t xml:space="preserve"> . Рекомендовано Министерством образования и науки Российской Федерации. Учебник для общеобразовательных учреждений «Русский язык» 10-11 класс</w:t>
      </w:r>
      <w:r w:rsidR="00A74631" w:rsidRPr="00A74631">
        <w:rPr>
          <w:sz w:val="28"/>
          <w:szCs w:val="28"/>
          <w:u w:val="single"/>
        </w:rPr>
        <w:t xml:space="preserve"> </w:t>
      </w:r>
      <w:r w:rsidR="00A74631">
        <w:rPr>
          <w:sz w:val="28"/>
          <w:szCs w:val="28"/>
          <w:u w:val="single"/>
        </w:rPr>
        <w:t xml:space="preserve">под  ред. </w:t>
      </w:r>
      <w:proofErr w:type="spellStart"/>
      <w:r w:rsidR="00A74631">
        <w:rPr>
          <w:sz w:val="28"/>
          <w:szCs w:val="28"/>
          <w:u w:val="single"/>
        </w:rPr>
        <w:t>А.И.Власенкова</w:t>
      </w:r>
      <w:proofErr w:type="spellEnd"/>
      <w:r w:rsidR="00A74631">
        <w:rPr>
          <w:sz w:val="28"/>
          <w:szCs w:val="28"/>
          <w:u w:val="single"/>
        </w:rPr>
        <w:t xml:space="preserve">, </w:t>
      </w:r>
      <w:proofErr w:type="spellStart"/>
      <w:r w:rsidR="00A74631">
        <w:rPr>
          <w:sz w:val="28"/>
          <w:szCs w:val="28"/>
          <w:u w:val="single"/>
        </w:rPr>
        <w:t>Л.М.Рыбченковой</w:t>
      </w:r>
      <w:proofErr w:type="spellEnd"/>
      <w:r w:rsidR="00A74631">
        <w:rPr>
          <w:sz w:val="28"/>
          <w:szCs w:val="28"/>
          <w:u w:val="single"/>
        </w:rPr>
        <w:t>.</w:t>
      </w:r>
      <w:r w:rsidRPr="0077574C">
        <w:rPr>
          <w:sz w:val="28"/>
          <w:szCs w:val="28"/>
          <w:u w:val="single"/>
        </w:rPr>
        <w:t xml:space="preserve"> М</w:t>
      </w:r>
      <w:r w:rsidRPr="0077574C">
        <w:rPr>
          <w:bCs/>
          <w:iCs/>
          <w:sz w:val="28"/>
          <w:szCs w:val="28"/>
          <w:u w:val="single"/>
        </w:rPr>
        <w:t>.: «Просвещение»</w:t>
      </w:r>
      <w:r w:rsidRPr="0077574C"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>2016</w:t>
      </w:r>
      <w:r w:rsidRPr="0077574C">
        <w:rPr>
          <w:bCs/>
          <w:iCs/>
          <w:sz w:val="28"/>
          <w:szCs w:val="28"/>
          <w:u w:val="single"/>
        </w:rPr>
        <w:t xml:space="preserve"> г</w:t>
      </w:r>
      <w:r w:rsidRPr="0077574C">
        <w:rPr>
          <w:bCs/>
          <w:i/>
          <w:iCs/>
          <w:sz w:val="28"/>
          <w:szCs w:val="28"/>
          <w:u w:val="single"/>
        </w:rPr>
        <w:t>.</w:t>
      </w:r>
    </w:p>
    <w:p w:rsidR="00FC3A1C" w:rsidRPr="0077574C" w:rsidRDefault="00FC3A1C" w:rsidP="00FC3A1C">
      <w:pPr>
        <w:pStyle w:val="FR2"/>
        <w:ind w:firstLine="567"/>
        <w:jc w:val="both"/>
        <w:rPr>
          <w:b w:val="0"/>
          <w:sz w:val="24"/>
          <w:szCs w:val="24"/>
          <w:u w:val="single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</w:rPr>
      </w:pPr>
      <w:r w:rsidRPr="0077574C">
        <w:rPr>
          <w:rFonts w:ascii="Times New Roman" w:hAnsi="Times New Roman" w:cs="Times New Roman"/>
        </w:rPr>
        <w:t xml:space="preserve">                   (указать примерную программу/программы, издательство, год издания при наличии)</w:t>
      </w: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Pr="0077574C" w:rsidRDefault="00FC3A1C" w:rsidP="00FC3A1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3A1C" w:rsidRDefault="00FC3A1C" w:rsidP="00FC3A1C">
      <w:pPr>
        <w:pStyle w:val="a4"/>
        <w:rPr>
          <w:sz w:val="28"/>
          <w:szCs w:val="28"/>
          <w:u w:val="single"/>
        </w:rPr>
      </w:pPr>
    </w:p>
    <w:p w:rsidR="00FC3A1C" w:rsidRPr="00C74F3D" w:rsidRDefault="00FC3A1C" w:rsidP="00FC3A1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Нормативно-правовая основа </w:t>
      </w:r>
      <w:r w:rsidRPr="00C74F3D">
        <w:rPr>
          <w:b/>
          <w:sz w:val="32"/>
          <w:szCs w:val="32"/>
        </w:rPr>
        <w:t xml:space="preserve"> рабочей программы: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b/>
          <w:sz w:val="32"/>
          <w:szCs w:val="32"/>
        </w:rPr>
        <w:t xml:space="preserve">- </w:t>
      </w:r>
      <w:r w:rsidRPr="00C74F3D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   Приказ Министерства образования и науки Российской Федерации (</w:t>
      </w:r>
      <w:proofErr w:type="spellStart"/>
      <w:r w:rsidRPr="00C74F3D">
        <w:rPr>
          <w:sz w:val="28"/>
          <w:szCs w:val="28"/>
        </w:rPr>
        <w:t>Минобрнауки</w:t>
      </w:r>
      <w:proofErr w:type="spellEnd"/>
      <w:r w:rsidRPr="00C74F3D">
        <w:rPr>
          <w:sz w:val="28"/>
          <w:szCs w:val="28"/>
        </w:rPr>
        <w:t xml:space="preserve"> России)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C74F3D">
        <w:rPr>
          <w:sz w:val="28"/>
          <w:szCs w:val="28"/>
        </w:rPr>
        <w:t>программам-образовательным</w:t>
      </w:r>
      <w:proofErr w:type="gramEnd"/>
      <w:r w:rsidRPr="00C74F3D">
        <w:rPr>
          <w:sz w:val="28"/>
          <w:szCs w:val="28"/>
        </w:rPr>
        <w:t xml:space="preserve"> программам начального общего, основного общего и среднего общего образования»;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-Государственный образовательный стандарт общего образования, утверждённый приказом Министерства образования и науки РФ от 05.03.2004 г. № 1089.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Рабочая программа разработана на основе: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 xml:space="preserve">- основной образовательной программы МБОУ </w:t>
      </w:r>
      <w:proofErr w:type="spellStart"/>
      <w:r w:rsidRPr="00C74F3D">
        <w:rPr>
          <w:sz w:val="28"/>
          <w:szCs w:val="28"/>
        </w:rPr>
        <w:t>Колодезянской</w:t>
      </w:r>
      <w:proofErr w:type="spellEnd"/>
      <w:r w:rsidRPr="00C74F3D">
        <w:rPr>
          <w:sz w:val="28"/>
          <w:szCs w:val="28"/>
        </w:rPr>
        <w:t xml:space="preserve"> СОШ;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-примерной образовательной программы п</w:t>
      </w:r>
      <w:r>
        <w:rPr>
          <w:sz w:val="28"/>
          <w:szCs w:val="28"/>
        </w:rPr>
        <w:t>о русскому языку</w:t>
      </w:r>
      <w:r w:rsidRPr="00C74F3D">
        <w:rPr>
          <w:sz w:val="28"/>
          <w:szCs w:val="28"/>
        </w:rPr>
        <w:t>;</w:t>
      </w:r>
    </w:p>
    <w:p w:rsidR="00FC3A1C" w:rsidRDefault="00FC3A1C" w:rsidP="00FC3A1C">
      <w:pPr>
        <w:rPr>
          <w:sz w:val="28"/>
          <w:szCs w:val="28"/>
          <w:u w:val="single"/>
        </w:rPr>
      </w:pPr>
      <w:r w:rsidRPr="00C74F3D">
        <w:rPr>
          <w:sz w:val="28"/>
          <w:szCs w:val="28"/>
        </w:rPr>
        <w:t>-учебно-ме</w:t>
      </w:r>
      <w:r>
        <w:rPr>
          <w:sz w:val="28"/>
          <w:szCs w:val="28"/>
        </w:rPr>
        <w:t>тодического комплекса:</w:t>
      </w:r>
      <w:r w:rsidRPr="00C74F3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«Русский язык» 10-11 класс </w:t>
      </w:r>
      <w:r w:rsidRPr="009008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под  ред. </w:t>
      </w:r>
      <w:proofErr w:type="spellStart"/>
      <w:r>
        <w:rPr>
          <w:sz w:val="28"/>
          <w:szCs w:val="28"/>
          <w:u w:val="single"/>
        </w:rPr>
        <w:t>А.И.Власенкова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Л.М.Рыбченковой</w:t>
      </w:r>
      <w:proofErr w:type="spellEnd"/>
      <w:r>
        <w:rPr>
          <w:sz w:val="28"/>
          <w:szCs w:val="28"/>
          <w:u w:val="single"/>
        </w:rPr>
        <w:t>. М</w:t>
      </w:r>
      <w:r>
        <w:rPr>
          <w:bCs/>
          <w:iCs/>
          <w:sz w:val="28"/>
          <w:szCs w:val="28"/>
          <w:u w:val="single"/>
        </w:rPr>
        <w:t>.: «Просвещение»</w:t>
      </w:r>
      <w:r>
        <w:rPr>
          <w:b/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>2016 г</w:t>
      </w:r>
      <w:r>
        <w:rPr>
          <w:rFonts w:ascii="Arial" w:hAnsi="Arial" w:cs="Arial"/>
          <w:bCs/>
          <w:i/>
          <w:iCs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;</w:t>
      </w:r>
    </w:p>
    <w:p w:rsidR="00FC3A1C" w:rsidRPr="00C74F3D" w:rsidRDefault="00FC3A1C" w:rsidP="00FC3A1C">
      <w:pPr>
        <w:spacing w:line="276" w:lineRule="auto"/>
        <w:rPr>
          <w:b/>
          <w:sz w:val="32"/>
          <w:szCs w:val="32"/>
        </w:rPr>
      </w:pPr>
      <w:r w:rsidRPr="00C74F3D">
        <w:rPr>
          <w:sz w:val="28"/>
          <w:szCs w:val="28"/>
        </w:rPr>
        <w:t>-требований государственного образовательного стандарта общего образовани</w:t>
      </w:r>
      <w:r>
        <w:rPr>
          <w:sz w:val="28"/>
          <w:szCs w:val="28"/>
        </w:rPr>
        <w:t>я</w:t>
      </w:r>
      <w:r w:rsidRPr="00C74F3D">
        <w:rPr>
          <w:sz w:val="28"/>
          <w:szCs w:val="28"/>
        </w:rPr>
        <w:t xml:space="preserve">.                                                                                                              </w:t>
      </w: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  <w:r w:rsidRPr="00C74F3D">
        <w:rPr>
          <w:sz w:val="28"/>
          <w:szCs w:val="28"/>
        </w:rPr>
        <w:t>Учебный предмет «</w:t>
      </w:r>
      <w:r w:rsidRPr="002D75D0">
        <w:rPr>
          <w:sz w:val="28"/>
          <w:szCs w:val="28"/>
          <w:u w:val="single"/>
        </w:rPr>
        <w:t>Русский язык»</w:t>
      </w:r>
      <w:r w:rsidRPr="00C74F3D">
        <w:rPr>
          <w:sz w:val="28"/>
          <w:szCs w:val="28"/>
        </w:rPr>
        <w:t xml:space="preserve"> реализуется</w:t>
      </w:r>
      <w:r>
        <w:rPr>
          <w:sz w:val="28"/>
          <w:szCs w:val="28"/>
        </w:rPr>
        <w:t xml:space="preserve"> 1час</w:t>
      </w:r>
      <w:r w:rsidRPr="00C74F3D">
        <w:rPr>
          <w:sz w:val="28"/>
          <w:szCs w:val="28"/>
        </w:rPr>
        <w:t xml:space="preserve"> за счет часов обязательной части учебного плана</w:t>
      </w:r>
      <w:r>
        <w:rPr>
          <w:sz w:val="28"/>
          <w:szCs w:val="28"/>
        </w:rPr>
        <w:t xml:space="preserve"> и 1 час за счёт компонента образовательного учреждения</w:t>
      </w:r>
      <w:r w:rsidRPr="00C74F3D">
        <w:rPr>
          <w:sz w:val="28"/>
          <w:szCs w:val="28"/>
        </w:rPr>
        <w:t xml:space="preserve">, изучается в течение учебного года по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  <w:r w:rsidRPr="00C74F3D">
        <w:rPr>
          <w:sz w:val="28"/>
          <w:szCs w:val="28"/>
        </w:rPr>
        <w:t xml:space="preserve"> в неделю (</w:t>
      </w:r>
      <w:r>
        <w:rPr>
          <w:b/>
          <w:sz w:val="28"/>
          <w:szCs w:val="28"/>
        </w:rPr>
        <w:t>34</w:t>
      </w:r>
      <w:r w:rsidRPr="00C74F3D">
        <w:rPr>
          <w:sz w:val="28"/>
          <w:szCs w:val="28"/>
        </w:rPr>
        <w:t xml:space="preserve"> учебных недель), </w:t>
      </w:r>
      <w:r>
        <w:rPr>
          <w:b/>
          <w:sz w:val="28"/>
          <w:szCs w:val="28"/>
        </w:rPr>
        <w:t>68</w:t>
      </w:r>
      <w:r w:rsidRPr="00C74F3D">
        <w:rPr>
          <w:sz w:val="28"/>
          <w:szCs w:val="28"/>
        </w:rPr>
        <w:t xml:space="preserve"> часов в год. </w:t>
      </w:r>
      <w:proofErr w:type="gramStart"/>
      <w:r w:rsidRPr="00C74F3D">
        <w:rPr>
          <w:sz w:val="28"/>
          <w:szCs w:val="28"/>
        </w:rPr>
        <w:t xml:space="preserve">В связи с тем, что </w:t>
      </w:r>
      <w:r w:rsidR="005B3322">
        <w:rPr>
          <w:b/>
          <w:sz w:val="28"/>
          <w:szCs w:val="28"/>
        </w:rPr>
        <w:t>1</w:t>
      </w:r>
      <w:r w:rsidRPr="00C74F3D">
        <w:rPr>
          <w:sz w:val="28"/>
          <w:szCs w:val="28"/>
        </w:rPr>
        <w:t xml:space="preserve"> урок</w:t>
      </w:r>
      <w:r w:rsidR="005B3322">
        <w:rPr>
          <w:sz w:val="28"/>
          <w:szCs w:val="28"/>
        </w:rPr>
        <w:t xml:space="preserve"> совпал </w:t>
      </w:r>
      <w:r w:rsidRPr="00C74F3D">
        <w:rPr>
          <w:sz w:val="28"/>
          <w:szCs w:val="28"/>
        </w:rPr>
        <w:t>с</w:t>
      </w:r>
      <w:r w:rsidR="005B3322">
        <w:rPr>
          <w:sz w:val="28"/>
          <w:szCs w:val="28"/>
        </w:rPr>
        <w:t xml:space="preserve"> праздничным днём (23 февраля)</w:t>
      </w:r>
      <w:r w:rsidR="005C15DC">
        <w:rPr>
          <w:sz w:val="28"/>
          <w:szCs w:val="28"/>
        </w:rPr>
        <w:t xml:space="preserve"> </w:t>
      </w:r>
      <w:r w:rsidR="005B3322">
        <w:rPr>
          <w:sz w:val="28"/>
          <w:szCs w:val="28"/>
        </w:rPr>
        <w:t xml:space="preserve"> и 4 урока с </w:t>
      </w:r>
      <w:r w:rsidR="005C15DC">
        <w:rPr>
          <w:sz w:val="28"/>
          <w:szCs w:val="28"/>
        </w:rPr>
        <w:t>каникулярными днями,</w:t>
      </w:r>
      <w:r w:rsidRPr="00C74F3D">
        <w:rPr>
          <w:sz w:val="28"/>
          <w:szCs w:val="28"/>
        </w:rPr>
        <w:t xml:space="preserve"> в соответствии с календарным учебным графиком, утвержденным приказом директ</w:t>
      </w:r>
      <w:r w:rsidR="005C15DC">
        <w:rPr>
          <w:sz w:val="28"/>
          <w:szCs w:val="28"/>
        </w:rPr>
        <w:t xml:space="preserve">ора МБОУ </w:t>
      </w:r>
      <w:proofErr w:type="spellStart"/>
      <w:r w:rsidR="005B3322">
        <w:rPr>
          <w:sz w:val="28"/>
          <w:szCs w:val="28"/>
        </w:rPr>
        <w:t>Колодезянской</w:t>
      </w:r>
      <w:proofErr w:type="spellEnd"/>
      <w:r w:rsidR="005B3322">
        <w:rPr>
          <w:sz w:val="28"/>
          <w:szCs w:val="28"/>
        </w:rPr>
        <w:t xml:space="preserve"> СОШ от 27.08.2021 г.  №146</w:t>
      </w:r>
      <w:r w:rsidRPr="00C74F3D">
        <w:rPr>
          <w:sz w:val="28"/>
          <w:szCs w:val="28"/>
        </w:rPr>
        <w:t xml:space="preserve">  по согласованию с МУ Управление образования  Миллеровского района, фактически на изучение программного материала  </w:t>
      </w:r>
      <w:r>
        <w:rPr>
          <w:sz w:val="28"/>
          <w:szCs w:val="28"/>
        </w:rPr>
        <w:t xml:space="preserve">по </w:t>
      </w:r>
      <w:r w:rsidRPr="002D75D0">
        <w:rPr>
          <w:sz w:val="28"/>
          <w:szCs w:val="28"/>
          <w:u w:val="single"/>
        </w:rPr>
        <w:t>русскому языку</w:t>
      </w:r>
      <w:r>
        <w:rPr>
          <w:sz w:val="28"/>
          <w:szCs w:val="28"/>
        </w:rPr>
        <w:t xml:space="preserve">   в 11</w:t>
      </w:r>
      <w:r w:rsidRPr="00C74F3D">
        <w:rPr>
          <w:sz w:val="28"/>
          <w:szCs w:val="28"/>
        </w:rPr>
        <w:t xml:space="preserve"> классе отведено  </w:t>
      </w:r>
      <w:r w:rsidR="005B3322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</w:t>
      </w:r>
      <w:r w:rsidR="005B3322">
        <w:rPr>
          <w:sz w:val="28"/>
          <w:szCs w:val="28"/>
        </w:rPr>
        <w:t>часа</w:t>
      </w:r>
      <w:r w:rsidRPr="00C74F3D">
        <w:rPr>
          <w:sz w:val="28"/>
          <w:szCs w:val="28"/>
        </w:rPr>
        <w:t>.</w:t>
      </w:r>
      <w:proofErr w:type="gramEnd"/>
      <w:r w:rsidRPr="00C74F3D">
        <w:rPr>
          <w:sz w:val="28"/>
          <w:szCs w:val="28"/>
        </w:rPr>
        <w:t xml:space="preserve"> Уроки,  выпав</w:t>
      </w:r>
      <w:r w:rsidR="005C15DC">
        <w:rPr>
          <w:sz w:val="28"/>
          <w:szCs w:val="28"/>
        </w:rPr>
        <w:t xml:space="preserve">шие на  </w:t>
      </w:r>
      <w:r w:rsidR="005B3322">
        <w:rPr>
          <w:sz w:val="28"/>
          <w:szCs w:val="28"/>
        </w:rPr>
        <w:t xml:space="preserve">праздничные и </w:t>
      </w:r>
      <w:r w:rsidR="005C15DC">
        <w:rPr>
          <w:sz w:val="28"/>
          <w:szCs w:val="28"/>
        </w:rPr>
        <w:t xml:space="preserve">каникулярные </w:t>
      </w:r>
      <w:r w:rsidRPr="00C74F3D">
        <w:rPr>
          <w:sz w:val="28"/>
          <w:szCs w:val="28"/>
        </w:rPr>
        <w:t xml:space="preserve"> дни, будут реализованы за счет уплотнения программного материала. </w:t>
      </w: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spacing w:line="276" w:lineRule="auto"/>
        <w:rPr>
          <w:sz w:val="28"/>
          <w:szCs w:val="28"/>
        </w:rPr>
      </w:pPr>
    </w:p>
    <w:p w:rsidR="00FC3A1C" w:rsidRPr="00C74F3D" w:rsidRDefault="00FC3A1C" w:rsidP="00FC3A1C">
      <w:pPr>
        <w:spacing w:line="276" w:lineRule="auto"/>
        <w:rPr>
          <w:sz w:val="28"/>
          <w:szCs w:val="28"/>
        </w:rPr>
      </w:pPr>
    </w:p>
    <w:p w:rsidR="00FC3A1C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ascii="Arial" w:eastAsia="Calibri" w:hAnsi="Arial" w:cs="Arial"/>
          <w:b/>
          <w:sz w:val="28"/>
          <w:szCs w:val="28"/>
        </w:rPr>
      </w:pPr>
    </w:p>
    <w:p w:rsidR="00FC3A1C" w:rsidRPr="00310C81" w:rsidRDefault="00FC3A1C" w:rsidP="00FC3A1C">
      <w:pPr>
        <w:widowControl w:val="0"/>
        <w:autoSpaceDE w:val="0"/>
        <w:autoSpaceDN w:val="0"/>
        <w:adjustRightInd w:val="0"/>
        <w:spacing w:before="4"/>
        <w:ind w:right="4"/>
        <w:jc w:val="both"/>
        <w:rPr>
          <w:rFonts w:eastAsia="Calibri"/>
          <w:b/>
          <w:sz w:val="28"/>
          <w:szCs w:val="28"/>
        </w:rPr>
      </w:pPr>
      <w:r w:rsidRPr="00310C81">
        <w:rPr>
          <w:rFonts w:ascii="Arial" w:eastAsia="Calibri" w:hAnsi="Arial" w:cs="Arial"/>
          <w:b/>
          <w:sz w:val="28"/>
          <w:szCs w:val="28"/>
        </w:rPr>
        <w:lastRenderedPageBreak/>
        <w:t xml:space="preserve">                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</w:p>
    <w:p w:rsidR="00FC3A1C" w:rsidRPr="00EB4444" w:rsidRDefault="00FC3A1C" w:rsidP="00FC3A1C">
      <w:pPr>
        <w:pStyle w:val="a5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bidi="he-IL"/>
        </w:rPr>
      </w:pPr>
      <w:r>
        <w:rPr>
          <w:rFonts w:eastAsia="Calibri"/>
          <w:b/>
          <w:sz w:val="28"/>
          <w:szCs w:val="28"/>
          <w:lang w:bidi="he-IL"/>
        </w:rPr>
        <w:t>Планируемые р</w:t>
      </w:r>
      <w:r w:rsidRPr="00EB4444">
        <w:rPr>
          <w:rFonts w:eastAsia="Calibri"/>
          <w:b/>
          <w:sz w:val="28"/>
          <w:szCs w:val="28"/>
          <w:lang w:bidi="he-IL"/>
        </w:rPr>
        <w:t>езультаты</w:t>
      </w:r>
      <w:r w:rsidRPr="00EB4444">
        <w:rPr>
          <w:rFonts w:eastAsia="Calibri"/>
          <w:sz w:val="28"/>
          <w:szCs w:val="28"/>
          <w:lang w:bidi="he-IL"/>
        </w:rPr>
        <w:t xml:space="preserve"> </w:t>
      </w:r>
      <w:r w:rsidRPr="00EB4444">
        <w:rPr>
          <w:rFonts w:eastAsia="Calibri"/>
          <w:b/>
          <w:sz w:val="28"/>
          <w:szCs w:val="28"/>
          <w:lang w:bidi="he-IL"/>
        </w:rPr>
        <w:t>освоения учебного предмета</w:t>
      </w:r>
      <w:r>
        <w:rPr>
          <w:rFonts w:eastAsia="Calibri"/>
          <w:b/>
          <w:sz w:val="28"/>
          <w:szCs w:val="28"/>
          <w:lang w:bidi="he-IL"/>
        </w:rPr>
        <w:t>.</w:t>
      </w:r>
    </w:p>
    <w:p w:rsidR="00FC3A1C" w:rsidRDefault="00FC3A1C" w:rsidP="00FC3A1C">
      <w:pPr>
        <w:jc w:val="center"/>
        <w:rPr>
          <w:rFonts w:eastAsia="Calibri"/>
          <w:b/>
          <w:sz w:val="28"/>
          <w:szCs w:val="28"/>
          <w:lang w:bidi="he-IL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b/>
          <w:bCs/>
          <w:color w:val="000000"/>
          <w:sz w:val="28"/>
          <w:szCs w:val="28"/>
        </w:rPr>
        <w:t>Личностными результатами</w:t>
      </w:r>
      <w:r w:rsidRPr="00D822A4">
        <w:rPr>
          <w:color w:val="000000"/>
          <w:sz w:val="28"/>
          <w:szCs w:val="28"/>
        </w:rPr>
        <w:t> освоения выпускниками средней (полной) школы программы базового 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FC3A1C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     </w:t>
      </w:r>
      <w:proofErr w:type="spellStart"/>
      <w:r w:rsidRPr="00D822A4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822A4">
        <w:rPr>
          <w:b/>
          <w:bCs/>
          <w:color w:val="000000"/>
          <w:sz w:val="28"/>
          <w:szCs w:val="28"/>
        </w:rPr>
        <w:t xml:space="preserve"> результатами</w:t>
      </w:r>
      <w:r w:rsidRPr="00D822A4">
        <w:rPr>
          <w:color w:val="000000"/>
          <w:sz w:val="28"/>
          <w:szCs w:val="28"/>
        </w:rPr>
        <w:t>  освоения выпускниками средней (полной) школы программы базового 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разными видами чтения и </w:t>
      </w:r>
      <w:proofErr w:type="spellStart"/>
      <w:r w:rsidRPr="00D822A4">
        <w:rPr>
          <w:color w:val="000000"/>
          <w:sz w:val="28"/>
          <w:szCs w:val="28"/>
        </w:rPr>
        <w:t>аудирования</w:t>
      </w:r>
      <w:proofErr w:type="spellEnd"/>
      <w:r w:rsidRPr="00D822A4">
        <w:rPr>
          <w:color w:val="000000"/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  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разными способами организации интеллектуальной  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lastRenderedPageBreak/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822A4">
        <w:rPr>
          <w:color w:val="000000"/>
          <w:sz w:val="28"/>
          <w:szCs w:val="28"/>
        </w:rPr>
        <w:t>межпредметном</w:t>
      </w:r>
      <w:proofErr w:type="spellEnd"/>
      <w:r w:rsidRPr="00D822A4">
        <w:rPr>
          <w:color w:val="000000"/>
          <w:sz w:val="28"/>
          <w:szCs w:val="28"/>
        </w:rPr>
        <w:t xml:space="preserve"> уровне;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FC3A1C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        </w:t>
      </w:r>
      <w:r w:rsidRPr="00D822A4">
        <w:rPr>
          <w:b/>
          <w:bCs/>
          <w:color w:val="000000"/>
          <w:sz w:val="28"/>
          <w:szCs w:val="28"/>
        </w:rPr>
        <w:t>Предметными результатами</w:t>
      </w:r>
      <w:r w:rsidRPr="00D822A4">
        <w:rPr>
          <w:color w:val="000000"/>
          <w:sz w:val="28"/>
          <w:szCs w:val="28"/>
        </w:rPr>
        <w:t>  освоения выпускниками средней (полной) школы программы базового  уровня по русскому (родному) языку являются: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D822A4">
        <w:rPr>
          <w:color w:val="000000"/>
          <w:sz w:val="28"/>
          <w:szCs w:val="28"/>
        </w:rPr>
        <w:t>аудирование</w:t>
      </w:r>
      <w:proofErr w:type="spellEnd"/>
      <w:r w:rsidRPr="00D822A4">
        <w:rPr>
          <w:color w:val="000000"/>
          <w:sz w:val="28"/>
          <w:szCs w:val="28"/>
        </w:rPr>
        <w:t xml:space="preserve"> и чтение: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D822A4">
        <w:rPr>
          <w:color w:val="000000"/>
          <w:sz w:val="28"/>
          <w:szCs w:val="28"/>
        </w:rPr>
        <w:t>аудирования</w:t>
      </w:r>
      <w:proofErr w:type="spellEnd"/>
      <w:r w:rsidRPr="00D822A4">
        <w:rPr>
          <w:color w:val="000000"/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 xml:space="preserve">•   создание устных и письменных монологических и диалогических высказываний различных типов и жанров в </w:t>
      </w:r>
      <w:proofErr w:type="gramStart"/>
      <w:r w:rsidRPr="00D822A4">
        <w:rPr>
          <w:color w:val="000000"/>
          <w:sz w:val="28"/>
          <w:szCs w:val="28"/>
        </w:rPr>
        <w:t>учебно-научной</w:t>
      </w:r>
      <w:proofErr w:type="gramEnd"/>
      <w:r w:rsidRPr="00D822A4">
        <w:rPr>
          <w:color w:val="000000"/>
          <w:sz w:val="28"/>
          <w:szCs w:val="28"/>
        </w:rPr>
        <w:t xml:space="preserve"> (на материале изучаемых учебных дисциплин), социально-культурной и деловой сферах общения;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подготовленное выступление перед аудиторией с докладом; защита реферата, проекта;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proofErr w:type="gramStart"/>
      <w:r w:rsidRPr="00D822A4">
        <w:rPr>
          <w:color w:val="000000"/>
          <w:sz w:val="28"/>
          <w:szCs w:val="28"/>
        </w:rPr>
        <w:lastRenderedPageBreak/>
        <w:t>•  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•  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FC3A1C" w:rsidRPr="00D822A4" w:rsidRDefault="00FC3A1C" w:rsidP="00FC3A1C">
      <w:pPr>
        <w:shd w:val="clear" w:color="auto" w:fill="FFFFFF"/>
        <w:spacing w:line="338" w:lineRule="atLeast"/>
        <w:jc w:val="both"/>
        <w:rPr>
          <w:color w:val="000000"/>
          <w:sz w:val="28"/>
          <w:szCs w:val="28"/>
        </w:rPr>
      </w:pPr>
      <w:r w:rsidRPr="00D822A4">
        <w:rPr>
          <w:color w:val="000000"/>
          <w:sz w:val="28"/>
          <w:szCs w:val="28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FC3A1C" w:rsidRDefault="00FC3A1C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C38A2" w:rsidRDefault="009C38A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C38A2" w:rsidRDefault="009C38A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C38A2" w:rsidRDefault="009C38A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B3322" w:rsidRPr="00D822A4" w:rsidRDefault="005B3322" w:rsidP="00FC3A1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2.Содержание учебного предмета «Русский язык»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Общие сведения о языке 1 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Литературный язык и язык художественной литературы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Функциональные стили речи 5ч+2ч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Научный стиль, сферы его использования, назначение. Основные признаки научного стиля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Разновидности научного стиля. Особенности научно - </w:t>
      </w:r>
      <w:proofErr w:type="gramStart"/>
      <w:r>
        <w:rPr>
          <w:rStyle w:val="c0"/>
          <w:color w:val="000000"/>
          <w:sz w:val="28"/>
          <w:szCs w:val="28"/>
        </w:rPr>
        <w:t>популярного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подстиля</w:t>
      </w:r>
      <w:proofErr w:type="spellEnd"/>
      <w:r>
        <w:rPr>
          <w:rStyle w:val="c0"/>
          <w:color w:val="000000"/>
          <w:sz w:val="28"/>
          <w:szCs w:val="28"/>
        </w:rPr>
        <w:t xml:space="preserve"> речи.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жанры научного стиля. Виды лингвистических словарей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Официально-деловой стиль  5ч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Официально-деловой стиль, сфера его использования, назначение, основные признаки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жанры официально-делового стиля. Форма и структура делового документа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Публицистический стиль 8+2ч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Признаки публицистического стиля. Жанры. Путевой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Портретный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Проблемный очерк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Публичное выступление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Овладение культурой публичной речи. Трудные вопросы орфографии </w:t>
      </w:r>
      <w:proofErr w:type="spellStart"/>
      <w:r>
        <w:rPr>
          <w:rStyle w:val="c0"/>
          <w:color w:val="000000"/>
          <w:sz w:val="28"/>
          <w:szCs w:val="28"/>
        </w:rPr>
        <w:t>ипунктуации</w:t>
      </w:r>
      <w:proofErr w:type="spellEnd"/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 тестов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Язык художественной литературы 5+2ч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Язык художественной литературы и его отличия от других разновидностей современного русского языка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признаки художественной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изобразительно-выразительных сре</w:t>
      </w:r>
      <w:proofErr w:type="gramStart"/>
      <w:r>
        <w:rPr>
          <w:rStyle w:val="c0"/>
          <w:color w:val="000000"/>
          <w:sz w:val="28"/>
          <w:szCs w:val="28"/>
        </w:rPr>
        <w:t>дств в х</w:t>
      </w:r>
      <w:proofErr w:type="gramEnd"/>
      <w:r>
        <w:rPr>
          <w:rStyle w:val="c0"/>
          <w:color w:val="000000"/>
          <w:sz w:val="28"/>
          <w:szCs w:val="28"/>
        </w:rPr>
        <w:t>удожественной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Использование разных стилей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художественных произведений.  Подготовка к семинару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письменного общения.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работы с текстами разных типов, стилей, жанров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Тип текста рассуждения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Разделы русской орфографии и основные принципы написания слов 10ч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корней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приставок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суффиксов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Правописание окончаний разных частей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Слитное, раздельное, дефисное написание слов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Трудные случаи написания Н и НН в разных частях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Трудные случаи написания НЕ и НИ с разными частями речи</w:t>
      </w:r>
    </w:p>
    <w:p w:rsidR="00FC3A1C" w:rsidRDefault="00FC3A1C" w:rsidP="00FC3A1C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Односоставные и двусоставные предложения</w:t>
      </w:r>
    </w:p>
    <w:p w:rsidR="009C38A2" w:rsidRDefault="009C38A2" w:rsidP="00FC3A1C">
      <w:pPr>
        <w:pStyle w:val="a5"/>
      </w:pPr>
      <w:bookmarkStart w:id="0" w:name="_GoBack"/>
      <w:bookmarkEnd w:id="0"/>
    </w:p>
    <w:tbl>
      <w:tblPr>
        <w:tblpPr w:leftFromText="180" w:rightFromText="180" w:vertAnchor="text" w:horzAnchor="margin" w:tblpXSpec="center" w:tblpY="200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7"/>
      </w:tblGrid>
      <w:tr w:rsidR="00FC3A1C" w:rsidRPr="00310C81" w:rsidTr="00F71784">
        <w:trPr>
          <w:trHeight w:val="85"/>
        </w:trPr>
        <w:tc>
          <w:tcPr>
            <w:tcW w:w="16977" w:type="dxa"/>
            <w:tcBorders>
              <w:top w:val="nil"/>
              <w:left w:val="nil"/>
              <w:bottom w:val="nil"/>
              <w:right w:val="nil"/>
            </w:tcBorders>
          </w:tcPr>
          <w:p w:rsidR="00FC3A1C" w:rsidRPr="00310C81" w:rsidRDefault="00FC3A1C" w:rsidP="00F71784">
            <w:pPr>
              <w:tabs>
                <w:tab w:val="left" w:pos="485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F71784">
        <w:trPr>
          <w:trHeight w:val="85"/>
        </w:trPr>
        <w:tc>
          <w:tcPr>
            <w:tcW w:w="16977" w:type="dxa"/>
            <w:tcBorders>
              <w:top w:val="nil"/>
              <w:left w:val="nil"/>
              <w:bottom w:val="nil"/>
              <w:right w:val="nil"/>
            </w:tcBorders>
          </w:tcPr>
          <w:p w:rsidR="00F71784" w:rsidRPr="00310C81" w:rsidRDefault="00F71784" w:rsidP="00A8386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71784" w:rsidRPr="00126390" w:rsidRDefault="00F71784" w:rsidP="00F71784">
      <w:pPr>
        <w:widowControl w:val="0"/>
        <w:autoSpaceDE w:val="0"/>
        <w:autoSpaceDN w:val="0"/>
        <w:adjustRightInd w:val="0"/>
        <w:spacing w:before="24"/>
        <w:ind w:left="360" w:right="9"/>
        <w:jc w:val="center"/>
        <w:rPr>
          <w:rFonts w:eastAsia="Calibri"/>
          <w:b/>
          <w:sz w:val="28"/>
          <w:szCs w:val="28"/>
          <w:lang w:bidi="he-IL"/>
        </w:rPr>
      </w:pPr>
      <w:r>
        <w:rPr>
          <w:rFonts w:eastAsia="Calibri"/>
          <w:b/>
          <w:sz w:val="28"/>
          <w:szCs w:val="28"/>
          <w:lang w:bidi="he-IL"/>
        </w:rPr>
        <w:t xml:space="preserve">3. </w:t>
      </w:r>
      <w:r w:rsidRPr="00126390">
        <w:rPr>
          <w:rFonts w:eastAsia="Calibri"/>
          <w:b/>
          <w:sz w:val="28"/>
          <w:szCs w:val="28"/>
          <w:lang w:bidi="he-IL"/>
        </w:rPr>
        <w:t>Календарно-тематическое планирование</w:t>
      </w:r>
    </w:p>
    <w:p w:rsidR="00F71784" w:rsidRPr="00310C81" w:rsidRDefault="00F71784" w:rsidP="00F71784">
      <w:pPr>
        <w:widowControl w:val="0"/>
        <w:autoSpaceDE w:val="0"/>
        <w:autoSpaceDN w:val="0"/>
        <w:adjustRightInd w:val="0"/>
        <w:spacing w:before="24"/>
        <w:ind w:right="9"/>
        <w:jc w:val="center"/>
        <w:rPr>
          <w:rFonts w:eastAsia="Calibri"/>
          <w:b/>
          <w:sz w:val="28"/>
          <w:szCs w:val="28"/>
          <w:lang w:bidi="he-IL"/>
        </w:rPr>
      </w:pPr>
      <w:r w:rsidRPr="00310C81">
        <w:rPr>
          <w:rFonts w:eastAsia="Calibri"/>
          <w:b/>
          <w:sz w:val="28"/>
          <w:szCs w:val="28"/>
          <w:lang w:bidi="he-IL"/>
        </w:rPr>
        <w:t>по русскому языку 11 класс</w:t>
      </w:r>
    </w:p>
    <w:p w:rsidR="00F71784" w:rsidRPr="00310C81" w:rsidRDefault="00F71784" w:rsidP="00F71784">
      <w:pPr>
        <w:rPr>
          <w:rFonts w:eastAsia="Calibri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276"/>
        <w:gridCol w:w="1276"/>
        <w:gridCol w:w="1134"/>
      </w:tblGrid>
      <w:tr w:rsidR="00F71784" w:rsidRPr="00310C81" w:rsidTr="00A8386D">
        <w:tc>
          <w:tcPr>
            <w:tcW w:w="709" w:type="dxa"/>
            <w:vAlign w:val="center"/>
          </w:tcPr>
          <w:p w:rsidR="00F71784" w:rsidRPr="00310C81" w:rsidRDefault="00F71784" w:rsidP="00A838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vAlign w:val="center"/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Раздел. Тема урока.</w:t>
            </w:r>
          </w:p>
        </w:tc>
        <w:tc>
          <w:tcPr>
            <w:tcW w:w="1276" w:type="dxa"/>
            <w:vAlign w:val="center"/>
          </w:tcPr>
          <w:p w:rsidR="00F71784" w:rsidRPr="00310C81" w:rsidRDefault="00F71784" w:rsidP="00A838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F71784" w:rsidRPr="00310C81" w:rsidRDefault="00F71784" w:rsidP="00A838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Дата по плану.</w:t>
            </w:r>
          </w:p>
        </w:tc>
        <w:tc>
          <w:tcPr>
            <w:tcW w:w="1134" w:type="dxa"/>
          </w:tcPr>
          <w:p w:rsidR="00F71784" w:rsidRPr="00310C81" w:rsidRDefault="00F71784" w:rsidP="00A838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Дата по факту.</w:t>
            </w: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Pr="00310C81">
              <w:rPr>
                <w:rFonts w:eastAsia="Calibri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Литературный язык и язык художественной литературы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01.09.21</w:t>
            </w: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Функциональные стили речи 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5ч+2ч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Научный стиль, сферы его использования, назначение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признаки научного стиля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Разновидности научного стиля. Особенности </w:t>
            </w:r>
            <w:proofErr w:type="gramStart"/>
            <w:r w:rsidRPr="00310C81">
              <w:rPr>
                <w:rFonts w:eastAsia="Calibri"/>
                <w:sz w:val="28"/>
                <w:szCs w:val="28"/>
              </w:rPr>
              <w:t>научно-популярного</w:t>
            </w:r>
            <w:proofErr w:type="gramEnd"/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10C81">
              <w:rPr>
                <w:rFonts w:eastAsia="Calibri"/>
                <w:sz w:val="28"/>
                <w:szCs w:val="28"/>
              </w:rPr>
              <w:t>подстиля</w:t>
            </w:r>
            <w:proofErr w:type="spellEnd"/>
            <w:r w:rsidRPr="00310C81">
              <w:rPr>
                <w:rFonts w:eastAsia="Calibri"/>
                <w:sz w:val="28"/>
                <w:szCs w:val="28"/>
              </w:rPr>
              <w:t xml:space="preserve"> речи. 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Семинарское занятие «Основные жанры научного стиля. Виды лингвистических словарей»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Совершенствование культуры учебно-научного общения в устной и письменной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7- 8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по прочитанному тексту «Русская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C17C38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22,23</w:t>
            </w:r>
            <w:r w:rsidRPr="00C17C38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Официально-деловой стиль, сфера его использования, назначение, основные признаки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Семинарское занятие «Основные жанры официально-делового стиля. Форма и структура делового документа».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Контрольная  работа. Комплексный анализ текста («Вещи и книги», «Экология культуры»)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C17C38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Pr="00C17C38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Анализ контрольной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Публицистический стиль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8+2ч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Публицистический стиль, сфера его использования, назначения. Признаки публицистического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жанры публицистического стиля. Путевой очерк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Портретный очерк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Проблемный очерк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18-19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 – 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по прочитанному тексту проблемного характера о подлинной красоте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28.10.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Публичное выступление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Овладение культурой публичной речи.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 Трудные вопросы орфографии и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C17C38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Pr="00C17C38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Проверочное тестирование (по материалам </w:t>
            </w:r>
            <w:proofErr w:type="spellStart"/>
            <w:r w:rsidRPr="00310C81">
              <w:rPr>
                <w:rFonts w:eastAsia="Calibri"/>
                <w:b/>
                <w:sz w:val="28"/>
                <w:szCs w:val="28"/>
              </w:rPr>
              <w:t>КИМов</w:t>
            </w:r>
            <w:proofErr w:type="spellEnd"/>
            <w:r w:rsidRPr="00310C81">
              <w:rPr>
                <w:rFonts w:eastAsia="Calibri"/>
                <w:b/>
                <w:sz w:val="28"/>
                <w:szCs w:val="28"/>
              </w:rPr>
              <w:t xml:space="preserve"> 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Семинарское занятие «Публицистический стиль» 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Язык художественной литературы 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5+2ч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Основные признаки художественной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Использование изобразительно-выразительных сре</w:t>
            </w:r>
            <w:proofErr w:type="gramStart"/>
            <w:r w:rsidRPr="00310C81">
              <w:rPr>
                <w:rFonts w:eastAsia="Calibri"/>
                <w:sz w:val="28"/>
                <w:szCs w:val="28"/>
              </w:rPr>
              <w:t>дств  в х</w:t>
            </w:r>
            <w:proofErr w:type="gramEnd"/>
            <w:r w:rsidRPr="00310C81">
              <w:rPr>
                <w:rFonts w:eastAsia="Calibri"/>
                <w:sz w:val="28"/>
                <w:szCs w:val="28"/>
              </w:rPr>
              <w:t>удожественной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02.12</w:t>
            </w: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Использование разных стилей речи в художественных произведениях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Семинарское занятие «Язык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Контрольное сочинение-рассуждение по прочитанному тексту «Секрет образованности»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10C81">
              <w:rPr>
                <w:rFonts w:eastAsia="Calibri"/>
                <w:b/>
                <w:sz w:val="28"/>
                <w:szCs w:val="28"/>
              </w:rPr>
              <w:t>изученного</w:t>
            </w:r>
            <w:proofErr w:type="gramEnd"/>
            <w:r w:rsidRPr="00310C8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4+2ч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Культура письменного общения. Анализ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22,23.12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Культура работы с текстами разных типов, стилей и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Тип текста 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35 -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 </w:t>
            </w:r>
            <w:r w:rsidRPr="00310C81">
              <w:rPr>
                <w:rFonts w:eastAsia="Calibri"/>
                <w:b/>
                <w:sz w:val="28"/>
                <w:szCs w:val="28"/>
              </w:rPr>
              <w:t>Сочинение – рассуждение проблемного характера.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 «Если это любовь»</w:t>
            </w:r>
            <w:r w:rsidRPr="00310C8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C17C38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20,26.01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Разделы русской орфографии и основные принципы написания слов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сочинения.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корней разных частей речи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Правописание приставок разных частей речи 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  суффиксов разных частей речи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Правописание окончаний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 «Правописание суффиксов, приставок, окончаний »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Слитное, раздельное, дефисное написание 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Трудные случаи написания н и </w:t>
            </w:r>
            <w:proofErr w:type="spellStart"/>
            <w:r w:rsidRPr="00310C81">
              <w:rPr>
                <w:rFonts w:eastAsia="Calibri"/>
                <w:sz w:val="28"/>
                <w:szCs w:val="28"/>
              </w:rPr>
              <w:t>нн</w:t>
            </w:r>
            <w:proofErr w:type="spellEnd"/>
            <w:r w:rsidRPr="00310C81">
              <w:rPr>
                <w:rFonts w:eastAsia="Calibri"/>
                <w:sz w:val="28"/>
                <w:szCs w:val="28"/>
              </w:rPr>
              <w:t xml:space="preserve"> в разных частях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Проверочная работа по теме «Орфография»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Трудные случаи написания не и ни с разными частями речи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Контрольная работа </w:t>
            </w:r>
          </w:p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Пробный ЕГЭ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8B0C2D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12+2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Простое осложненное предложение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Односоставные и двусоставные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«Синтаксис и пунктуация»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Синтаксическая синонимия Обособленные члены предложения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на тему национальной толерантности «Я – старый человек…»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8B0C2D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 xml:space="preserve"> </w:t>
            </w:r>
            <w:r w:rsidRPr="00310C81">
              <w:rPr>
                <w:rFonts w:eastAsia="Calibri"/>
                <w:b/>
                <w:sz w:val="28"/>
                <w:szCs w:val="28"/>
              </w:rPr>
              <w:t>Сочинение-рассуждение</w:t>
            </w:r>
            <w:r w:rsidRPr="00310C81">
              <w:rPr>
                <w:rFonts w:eastAsia="Calibri"/>
                <w:sz w:val="28"/>
                <w:szCs w:val="28"/>
              </w:rPr>
              <w:t xml:space="preserve"> на тему человеческой сущности «Тридцать зерен»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8B0C2D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Pr="008B0C2D">
              <w:rPr>
                <w:rFonts w:eastAsia="Calibri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Пунктуация как система правил правописания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Анализ сочинений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Одиночные и парные знаки препинания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Вариативность постановки знаков препинания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58-59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Контрольная работа</w:t>
            </w:r>
            <w:proofErr w:type="gramStart"/>
            <w:r w:rsidRPr="00310C81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Pr="00310C81">
              <w:rPr>
                <w:rFonts w:eastAsia="Calibri"/>
                <w:b/>
                <w:sz w:val="28"/>
                <w:szCs w:val="28"/>
              </w:rPr>
              <w:t xml:space="preserve"> Пробный ЕГЭ</w:t>
            </w:r>
          </w:p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04.05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Орфоэпические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Фонетический анализ слова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Лексические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Морфологические нормы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Проверочная работа по теме «Повторение»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71784" w:rsidRPr="00310C81" w:rsidTr="00A83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b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Контрольное </w:t>
            </w:r>
          </w:p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b/>
                <w:sz w:val="28"/>
                <w:szCs w:val="28"/>
              </w:rPr>
              <w:t xml:space="preserve"> тестирование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 w:rsidRPr="00310C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Pr="00310C81" w:rsidRDefault="00F71784" w:rsidP="00A8386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71784" w:rsidRDefault="00F71784" w:rsidP="00F71784">
      <w:pPr>
        <w:rPr>
          <w:rFonts w:eastAsia="Calibri"/>
          <w:sz w:val="28"/>
          <w:szCs w:val="28"/>
        </w:rPr>
      </w:pPr>
    </w:p>
    <w:p w:rsidR="00F71784" w:rsidRDefault="00F71784" w:rsidP="00F71784">
      <w:pPr>
        <w:rPr>
          <w:rFonts w:eastAsia="Calibri"/>
          <w:sz w:val="28"/>
          <w:szCs w:val="28"/>
        </w:rPr>
      </w:pPr>
    </w:p>
    <w:p w:rsidR="00F71784" w:rsidRDefault="00F71784" w:rsidP="00F71784">
      <w:pPr>
        <w:rPr>
          <w:rFonts w:eastAsia="Calibri"/>
          <w:sz w:val="28"/>
          <w:szCs w:val="28"/>
        </w:rPr>
      </w:pPr>
    </w:p>
    <w:p w:rsidR="00F71784" w:rsidRDefault="00F71784" w:rsidP="00F71784"/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Заместитель директора по УВР</w:t>
      </w:r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                                                        __________Яковлева И.Н.</w:t>
      </w:r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Колодезянской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августа 2021 года № 2                                             27.08.2021 года</w:t>
      </w:r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МС</w:t>
      </w:r>
    </w:p>
    <w:p w:rsidR="00F71784" w:rsidRPr="00C7690E" w:rsidRDefault="00F71784" w:rsidP="00F71784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________</w:t>
      </w:r>
      <w:r w:rsidRPr="00C7690E">
        <w:rPr>
          <w:rFonts w:eastAsia="Calibri"/>
          <w:sz w:val="24"/>
          <w:szCs w:val="24"/>
          <w:lang w:eastAsia="en-US"/>
        </w:rPr>
        <w:t xml:space="preserve"> Яковлева И.Н.</w:t>
      </w:r>
    </w:p>
    <w:p w:rsidR="00F71784" w:rsidRDefault="00F71784" w:rsidP="00F71784">
      <w:pPr>
        <w:pStyle w:val="a4"/>
        <w:rPr>
          <w:rFonts w:ascii="Times New Roman" w:hAnsi="Times New Roman"/>
          <w:sz w:val="24"/>
          <w:szCs w:val="24"/>
        </w:rPr>
      </w:pPr>
    </w:p>
    <w:p w:rsidR="008E6E1C" w:rsidRDefault="008E6E1C" w:rsidP="00FC3A1C">
      <w:pPr>
        <w:rPr>
          <w:rFonts w:eastAsia="Calibri"/>
          <w:sz w:val="28"/>
          <w:szCs w:val="28"/>
        </w:rPr>
      </w:pPr>
    </w:p>
    <w:p w:rsidR="008E6E1C" w:rsidRDefault="008E6E1C" w:rsidP="00FC3A1C">
      <w:pPr>
        <w:rPr>
          <w:rFonts w:eastAsia="Calibri"/>
          <w:sz w:val="28"/>
          <w:szCs w:val="28"/>
        </w:rPr>
      </w:pPr>
    </w:p>
    <w:p w:rsidR="00D10771" w:rsidRDefault="00D10771" w:rsidP="00FC3A1C">
      <w:pPr>
        <w:rPr>
          <w:rFonts w:eastAsia="Calibri"/>
          <w:sz w:val="28"/>
          <w:szCs w:val="28"/>
        </w:rPr>
      </w:pPr>
    </w:p>
    <w:p w:rsidR="00D10771" w:rsidRPr="00310C81" w:rsidRDefault="00D10771" w:rsidP="00FC3A1C">
      <w:pPr>
        <w:rPr>
          <w:rFonts w:eastAsia="Calibri"/>
          <w:sz w:val="28"/>
          <w:szCs w:val="28"/>
        </w:rPr>
        <w:sectPr w:rsidR="00D10771" w:rsidRPr="00310C81" w:rsidSect="00FC3A1C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3A1667" w:rsidRDefault="003A1667"/>
    <w:sectPr w:rsidR="003A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71" w:rsidRDefault="00D10771" w:rsidP="00D10771">
      <w:r>
        <w:separator/>
      </w:r>
    </w:p>
  </w:endnote>
  <w:endnote w:type="continuationSeparator" w:id="0">
    <w:p w:rsidR="00D10771" w:rsidRDefault="00D10771" w:rsidP="00D1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71" w:rsidRDefault="00D10771" w:rsidP="00D10771">
      <w:r>
        <w:separator/>
      </w:r>
    </w:p>
  </w:footnote>
  <w:footnote w:type="continuationSeparator" w:id="0">
    <w:p w:rsidR="00D10771" w:rsidRDefault="00D10771" w:rsidP="00D1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5DD"/>
    <w:multiLevelType w:val="hybridMultilevel"/>
    <w:tmpl w:val="4BD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C"/>
    <w:rsid w:val="002A5245"/>
    <w:rsid w:val="003A1667"/>
    <w:rsid w:val="005B3322"/>
    <w:rsid w:val="005C15DC"/>
    <w:rsid w:val="007A6BAF"/>
    <w:rsid w:val="008A6A8A"/>
    <w:rsid w:val="008E6E1C"/>
    <w:rsid w:val="00913DF6"/>
    <w:rsid w:val="009C38A2"/>
    <w:rsid w:val="00A74631"/>
    <w:rsid w:val="00B10431"/>
    <w:rsid w:val="00C61DF9"/>
    <w:rsid w:val="00C7690E"/>
    <w:rsid w:val="00C95C0B"/>
    <w:rsid w:val="00D10771"/>
    <w:rsid w:val="00DB2702"/>
    <w:rsid w:val="00F71784"/>
    <w:rsid w:val="00FC06CA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3A1C"/>
  </w:style>
  <w:style w:type="paragraph" w:styleId="a4">
    <w:name w:val="No Spacing"/>
    <w:link w:val="a3"/>
    <w:uiPriority w:val="1"/>
    <w:qFormat/>
    <w:rsid w:val="00FC3A1C"/>
    <w:pPr>
      <w:spacing w:after="0" w:line="240" w:lineRule="auto"/>
    </w:pPr>
  </w:style>
  <w:style w:type="paragraph" w:customStyle="1" w:styleId="FR2">
    <w:name w:val="FR2"/>
    <w:rsid w:val="00FC3A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C3A1C"/>
    <w:pPr>
      <w:ind w:left="720"/>
      <w:contextualSpacing/>
    </w:pPr>
  </w:style>
  <w:style w:type="paragraph" w:customStyle="1" w:styleId="c3">
    <w:name w:val="c3"/>
    <w:basedOn w:val="a"/>
    <w:rsid w:val="00FC3A1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C3A1C"/>
  </w:style>
  <w:style w:type="paragraph" w:styleId="a6">
    <w:name w:val="header"/>
    <w:basedOn w:val="a"/>
    <w:link w:val="a7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3A1C"/>
  </w:style>
  <w:style w:type="paragraph" w:styleId="a4">
    <w:name w:val="No Spacing"/>
    <w:link w:val="a3"/>
    <w:uiPriority w:val="1"/>
    <w:qFormat/>
    <w:rsid w:val="00FC3A1C"/>
    <w:pPr>
      <w:spacing w:after="0" w:line="240" w:lineRule="auto"/>
    </w:pPr>
  </w:style>
  <w:style w:type="paragraph" w:customStyle="1" w:styleId="FR2">
    <w:name w:val="FR2"/>
    <w:rsid w:val="00FC3A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C3A1C"/>
    <w:pPr>
      <w:ind w:left="720"/>
      <w:contextualSpacing/>
    </w:pPr>
  </w:style>
  <w:style w:type="paragraph" w:customStyle="1" w:styleId="c3">
    <w:name w:val="c3"/>
    <w:basedOn w:val="a"/>
    <w:rsid w:val="00FC3A1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C3A1C"/>
  </w:style>
  <w:style w:type="paragraph" w:styleId="a6">
    <w:name w:val="header"/>
    <w:basedOn w:val="a"/>
    <w:link w:val="a7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6F41-5B21-4B5F-BB89-D06BB29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2001-12-31T22:17:00Z</dcterms:created>
  <dcterms:modified xsi:type="dcterms:W3CDTF">2002-01-01T02:10:00Z</dcterms:modified>
</cp:coreProperties>
</file>