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A8" w:rsidRPr="008C31A8" w:rsidRDefault="008C31A8" w:rsidP="008C31A8">
      <w:pPr>
        <w:suppressAutoHyphens/>
        <w:spacing w:after="0" w:line="240" w:lineRule="auto"/>
        <w:ind w:left="0" w:firstLine="0"/>
        <w:jc w:val="center"/>
        <w:rPr>
          <w:rFonts w:eastAsia="Calibri"/>
          <w:color w:val="auto"/>
          <w:sz w:val="28"/>
          <w:szCs w:val="28"/>
          <w:lang w:eastAsia="zh-CN"/>
        </w:rPr>
      </w:pPr>
      <w:r w:rsidRPr="008C31A8">
        <w:rPr>
          <w:rFonts w:eastAsia="Calibri"/>
          <w:color w:val="auto"/>
          <w:sz w:val="28"/>
          <w:szCs w:val="28"/>
          <w:lang w:eastAsia="zh-CN"/>
        </w:rPr>
        <w:t>Муниципальное бюджетное общеобразовательное учреждение</w:t>
      </w:r>
    </w:p>
    <w:p w:rsidR="008C31A8" w:rsidRPr="008C31A8" w:rsidRDefault="008C31A8" w:rsidP="008C31A8">
      <w:pPr>
        <w:spacing w:after="0" w:line="240" w:lineRule="auto"/>
        <w:ind w:left="0" w:firstLine="0"/>
        <w:jc w:val="center"/>
        <w:rPr>
          <w:rFonts w:eastAsia="Calibri"/>
          <w:color w:val="auto"/>
          <w:sz w:val="28"/>
          <w:szCs w:val="28"/>
          <w:lang w:eastAsia="en-US"/>
        </w:rPr>
      </w:pPr>
      <w:r w:rsidRPr="008C31A8">
        <w:rPr>
          <w:rFonts w:eastAsia="Calibri"/>
          <w:color w:val="auto"/>
          <w:sz w:val="28"/>
          <w:szCs w:val="28"/>
          <w:lang w:eastAsia="en-US"/>
        </w:rPr>
        <w:t>Колодезянская средняя общеобразовательная школа</w:t>
      </w:r>
    </w:p>
    <w:p w:rsidR="008C31A8" w:rsidRPr="008C31A8" w:rsidRDefault="008C31A8" w:rsidP="008C31A8">
      <w:pPr>
        <w:spacing w:before="100" w:beforeAutospacing="1" w:after="0" w:line="240" w:lineRule="auto"/>
        <w:ind w:left="0" w:firstLine="0"/>
        <w:rPr>
          <w:color w:val="auto"/>
          <w:szCs w:val="24"/>
          <w:lang w:val="x-none" w:eastAsia="x-none"/>
        </w:rPr>
      </w:pPr>
    </w:p>
    <w:p w:rsidR="008C31A8" w:rsidRPr="008C31A8" w:rsidRDefault="008C31A8" w:rsidP="008C31A8">
      <w:pPr>
        <w:spacing w:after="0" w:line="240" w:lineRule="auto"/>
        <w:ind w:left="0" w:firstLine="0"/>
        <w:rPr>
          <w:rFonts w:eastAsia="Calibri"/>
          <w:color w:val="auto"/>
          <w:sz w:val="22"/>
          <w:lang w:eastAsia="en-US"/>
        </w:rPr>
      </w:pPr>
    </w:p>
    <w:p w:rsidR="008C31A8" w:rsidRPr="008C31A8" w:rsidRDefault="008C31A8" w:rsidP="008C31A8">
      <w:pPr>
        <w:spacing w:after="0" w:line="240" w:lineRule="auto"/>
        <w:ind w:left="0" w:firstLine="0"/>
        <w:rPr>
          <w:rFonts w:eastAsia="Calibri"/>
          <w:color w:val="auto"/>
          <w:sz w:val="22"/>
          <w:lang w:eastAsia="en-US"/>
        </w:rPr>
      </w:pPr>
      <w:proofErr w:type="gramStart"/>
      <w:r w:rsidRPr="008C31A8">
        <w:rPr>
          <w:rFonts w:eastAsia="Calibri"/>
          <w:color w:val="auto"/>
          <w:sz w:val="22"/>
          <w:lang w:eastAsia="en-US"/>
        </w:rPr>
        <w:t>ПРИНЯТА</w:t>
      </w:r>
      <w:proofErr w:type="gramEnd"/>
      <w:r w:rsidRPr="008C31A8">
        <w:rPr>
          <w:rFonts w:eastAsia="Calibri"/>
          <w:color w:val="auto"/>
          <w:sz w:val="22"/>
          <w:lang w:eastAsia="en-US"/>
        </w:rPr>
        <w:t xml:space="preserve">                                                                                                УТВЕРЖДАЮ</w:t>
      </w:r>
    </w:p>
    <w:p w:rsidR="008C31A8" w:rsidRPr="008C31A8" w:rsidRDefault="008C31A8" w:rsidP="008C31A8">
      <w:pPr>
        <w:spacing w:after="0" w:line="240" w:lineRule="auto"/>
        <w:ind w:left="0" w:firstLine="0"/>
        <w:rPr>
          <w:rFonts w:eastAsia="Calibri"/>
          <w:color w:val="auto"/>
          <w:sz w:val="22"/>
          <w:lang w:eastAsia="en-US"/>
        </w:rPr>
      </w:pPr>
      <w:r w:rsidRPr="008C31A8">
        <w:rPr>
          <w:rFonts w:eastAsia="Calibri"/>
          <w:color w:val="auto"/>
          <w:sz w:val="22"/>
          <w:lang w:eastAsia="en-US"/>
        </w:rPr>
        <w:t>Педагогическим советом                                                                        Директор</w:t>
      </w:r>
    </w:p>
    <w:p w:rsidR="008C31A8" w:rsidRPr="008C31A8" w:rsidRDefault="008C31A8" w:rsidP="008C31A8">
      <w:pPr>
        <w:spacing w:after="0" w:line="240" w:lineRule="auto"/>
        <w:ind w:left="0" w:firstLine="0"/>
        <w:rPr>
          <w:rFonts w:eastAsia="Calibri"/>
          <w:color w:val="auto"/>
          <w:sz w:val="22"/>
          <w:lang w:eastAsia="en-US"/>
        </w:rPr>
      </w:pPr>
      <w:r w:rsidRPr="008C31A8">
        <w:rPr>
          <w:rFonts w:eastAsia="Calibri"/>
          <w:color w:val="auto"/>
          <w:sz w:val="22"/>
          <w:lang w:eastAsia="en-US"/>
        </w:rPr>
        <w:t>Протокол от ___________ г. №                                                             МБОУ Колодезянской СОШ</w:t>
      </w:r>
    </w:p>
    <w:p w:rsidR="008C31A8" w:rsidRPr="008C31A8" w:rsidRDefault="008C31A8" w:rsidP="008C31A8">
      <w:pPr>
        <w:spacing w:after="0" w:line="240" w:lineRule="auto"/>
        <w:ind w:left="0" w:firstLine="0"/>
        <w:rPr>
          <w:rFonts w:eastAsia="Calibri"/>
          <w:color w:val="auto"/>
          <w:sz w:val="22"/>
          <w:lang w:eastAsia="en-US"/>
        </w:rPr>
      </w:pPr>
      <w:r w:rsidRPr="008C31A8">
        <w:rPr>
          <w:rFonts w:eastAsia="Calibri"/>
          <w:color w:val="auto"/>
          <w:sz w:val="22"/>
          <w:lang w:eastAsia="en-US"/>
        </w:rPr>
        <w:t xml:space="preserve">Председатель Педагогического совета                                                  ________Талалаева О.Г. </w:t>
      </w:r>
    </w:p>
    <w:p w:rsidR="008C31A8" w:rsidRPr="008C31A8" w:rsidRDefault="008C31A8" w:rsidP="008C31A8">
      <w:pPr>
        <w:spacing w:after="0" w:line="240" w:lineRule="auto"/>
        <w:ind w:left="0" w:firstLine="0"/>
        <w:rPr>
          <w:rFonts w:eastAsia="Calibri"/>
          <w:color w:val="auto"/>
          <w:sz w:val="22"/>
          <w:lang w:eastAsia="en-US"/>
        </w:rPr>
      </w:pPr>
      <w:r w:rsidRPr="008C31A8">
        <w:rPr>
          <w:rFonts w:eastAsia="Calibri"/>
          <w:color w:val="auto"/>
          <w:sz w:val="22"/>
          <w:lang w:eastAsia="en-US"/>
        </w:rPr>
        <w:t xml:space="preserve"> ________Талалаева О.Г.                                                                         Приказ от __________ </w:t>
      </w:r>
      <w:proofErr w:type="gramStart"/>
      <w:r w:rsidRPr="008C31A8">
        <w:rPr>
          <w:rFonts w:eastAsia="Calibri"/>
          <w:color w:val="auto"/>
          <w:sz w:val="22"/>
          <w:lang w:eastAsia="en-US"/>
        </w:rPr>
        <w:t>г</w:t>
      </w:r>
      <w:proofErr w:type="gramEnd"/>
      <w:r w:rsidRPr="008C31A8">
        <w:rPr>
          <w:rFonts w:eastAsia="Calibri"/>
          <w:color w:val="auto"/>
          <w:sz w:val="22"/>
          <w:lang w:eastAsia="en-US"/>
        </w:rPr>
        <w:t xml:space="preserve">. №                                                         </w:t>
      </w:r>
    </w:p>
    <w:p w:rsidR="008C31A8" w:rsidRPr="008C31A8" w:rsidRDefault="008C31A8" w:rsidP="008C31A8">
      <w:pPr>
        <w:spacing w:before="100" w:beforeAutospacing="1" w:after="240" w:line="240" w:lineRule="auto"/>
        <w:ind w:left="0" w:firstLine="0"/>
        <w:rPr>
          <w:color w:val="auto"/>
          <w:szCs w:val="24"/>
          <w:lang w:val="x-none" w:eastAsia="x-none"/>
        </w:rPr>
      </w:pPr>
    </w:p>
    <w:p w:rsidR="008C31A8" w:rsidRPr="008C31A8" w:rsidRDefault="008C31A8" w:rsidP="008C31A8">
      <w:pPr>
        <w:spacing w:before="100" w:beforeAutospacing="1" w:after="240" w:line="240" w:lineRule="auto"/>
        <w:ind w:left="0" w:firstLine="0"/>
        <w:rPr>
          <w:color w:val="auto"/>
          <w:szCs w:val="24"/>
          <w:lang w:val="x-none" w:eastAsia="x-none"/>
        </w:rPr>
      </w:pPr>
    </w:p>
    <w:p w:rsidR="008C31A8" w:rsidRPr="008C31A8" w:rsidRDefault="008C31A8" w:rsidP="008C31A8">
      <w:pPr>
        <w:spacing w:before="100" w:beforeAutospacing="1" w:after="240" w:line="240" w:lineRule="auto"/>
        <w:ind w:left="0" w:firstLine="0"/>
        <w:rPr>
          <w:color w:val="auto"/>
          <w:szCs w:val="24"/>
          <w:lang w:val="x-none" w:eastAsia="x-none"/>
        </w:rPr>
      </w:pPr>
    </w:p>
    <w:p w:rsidR="008C31A8" w:rsidRPr="008C31A8" w:rsidRDefault="008C31A8" w:rsidP="008C31A8">
      <w:pPr>
        <w:spacing w:before="100" w:beforeAutospacing="1" w:after="0" w:line="240" w:lineRule="auto"/>
        <w:ind w:left="0" w:firstLine="0"/>
        <w:jc w:val="center"/>
        <w:rPr>
          <w:color w:val="auto"/>
          <w:szCs w:val="24"/>
          <w:lang w:val="x-none" w:eastAsia="x-none"/>
        </w:rPr>
      </w:pPr>
      <w:r w:rsidRPr="008C31A8">
        <w:rPr>
          <w:b/>
          <w:bCs/>
          <w:sz w:val="36"/>
          <w:szCs w:val="36"/>
          <w:lang w:val="x-none" w:eastAsia="x-none"/>
        </w:rPr>
        <w:t>ОСНОВНАЯ ОБРАЗОВАТЕЛЬНАЯ ПРОГРАММА</w:t>
      </w:r>
    </w:p>
    <w:p w:rsidR="008C31A8" w:rsidRPr="008C31A8" w:rsidRDefault="008C31A8" w:rsidP="008C31A8">
      <w:pPr>
        <w:spacing w:before="100" w:beforeAutospacing="1" w:after="0" w:line="240" w:lineRule="auto"/>
        <w:ind w:left="0" w:firstLine="0"/>
        <w:jc w:val="center"/>
        <w:rPr>
          <w:color w:val="auto"/>
          <w:szCs w:val="24"/>
          <w:lang w:val="x-none" w:eastAsia="x-none"/>
        </w:rPr>
      </w:pPr>
      <w:r>
        <w:rPr>
          <w:b/>
          <w:bCs/>
          <w:sz w:val="36"/>
          <w:szCs w:val="36"/>
          <w:lang w:eastAsia="x-none"/>
        </w:rPr>
        <w:t>СРЕДНЕГО</w:t>
      </w:r>
      <w:r w:rsidRPr="008C31A8">
        <w:rPr>
          <w:b/>
          <w:bCs/>
          <w:sz w:val="36"/>
          <w:szCs w:val="36"/>
          <w:lang w:val="x-none" w:eastAsia="x-none"/>
        </w:rPr>
        <w:t xml:space="preserve"> ОБЩЕГО ОБРАЗОВАНИЯ</w:t>
      </w:r>
    </w:p>
    <w:p w:rsidR="008C31A8" w:rsidRPr="008C31A8" w:rsidRDefault="008C31A8" w:rsidP="008C31A8">
      <w:pPr>
        <w:spacing w:before="100" w:beforeAutospacing="1" w:after="0" w:line="240" w:lineRule="auto"/>
        <w:ind w:left="0" w:firstLine="0"/>
        <w:jc w:val="center"/>
        <w:rPr>
          <w:color w:val="auto"/>
          <w:szCs w:val="24"/>
          <w:lang w:val="x-none" w:eastAsia="x-none"/>
        </w:rPr>
      </w:pPr>
      <w:r w:rsidRPr="008C31A8">
        <w:rPr>
          <w:b/>
          <w:bCs/>
          <w:sz w:val="36"/>
          <w:szCs w:val="36"/>
          <w:lang w:val="x-none" w:eastAsia="x-none"/>
        </w:rPr>
        <w:t>МУНИЦИПАЛЬНОГО БЮДЖЕТНОГО ОБЩЕОБРАЗОВАТЕЛЬНОГО УЧРЕЖДЕНИЯ</w:t>
      </w:r>
    </w:p>
    <w:p w:rsidR="008C31A8" w:rsidRPr="008C31A8" w:rsidRDefault="008C31A8" w:rsidP="008C31A8">
      <w:pPr>
        <w:spacing w:before="100" w:beforeAutospacing="1" w:after="0" w:line="240" w:lineRule="auto"/>
        <w:ind w:left="0" w:firstLine="0"/>
        <w:jc w:val="center"/>
        <w:rPr>
          <w:color w:val="auto"/>
          <w:szCs w:val="24"/>
          <w:lang w:val="x-none" w:eastAsia="x-none"/>
        </w:rPr>
      </w:pPr>
      <w:r w:rsidRPr="008C31A8">
        <w:rPr>
          <w:b/>
          <w:bCs/>
          <w:sz w:val="36"/>
          <w:szCs w:val="36"/>
          <w:lang w:val="x-none" w:eastAsia="x-none"/>
        </w:rPr>
        <w:t>КОЛОДЕЗЯНСКОЙ СРЕДНЕЙ</w:t>
      </w:r>
    </w:p>
    <w:p w:rsidR="008C31A8" w:rsidRPr="008C31A8" w:rsidRDefault="008C31A8" w:rsidP="008C31A8">
      <w:pPr>
        <w:spacing w:before="100" w:beforeAutospacing="1" w:after="0" w:line="240" w:lineRule="auto"/>
        <w:ind w:left="0" w:firstLine="0"/>
        <w:jc w:val="center"/>
        <w:rPr>
          <w:b/>
          <w:bCs/>
          <w:sz w:val="36"/>
          <w:szCs w:val="36"/>
          <w:lang w:eastAsia="x-none"/>
        </w:rPr>
      </w:pPr>
      <w:r w:rsidRPr="008C31A8">
        <w:rPr>
          <w:b/>
          <w:bCs/>
          <w:sz w:val="36"/>
          <w:szCs w:val="36"/>
          <w:lang w:val="x-none" w:eastAsia="x-none"/>
        </w:rPr>
        <w:t>ОБЩЕОБРАЗОВАТЕЛЬНОЙ ШКОЛЫ</w:t>
      </w:r>
    </w:p>
    <w:p w:rsidR="008C31A8" w:rsidRPr="008C31A8" w:rsidRDefault="008C31A8" w:rsidP="008C31A8">
      <w:pPr>
        <w:spacing w:before="100" w:beforeAutospacing="1" w:after="0" w:line="240" w:lineRule="auto"/>
        <w:ind w:left="0" w:firstLine="0"/>
        <w:jc w:val="center"/>
        <w:rPr>
          <w:b/>
          <w:bCs/>
          <w:sz w:val="36"/>
          <w:szCs w:val="36"/>
          <w:lang w:eastAsia="x-none"/>
        </w:rPr>
      </w:pPr>
      <w:r w:rsidRPr="008C31A8">
        <w:rPr>
          <w:b/>
          <w:bCs/>
          <w:sz w:val="36"/>
          <w:szCs w:val="36"/>
          <w:lang w:eastAsia="x-none"/>
        </w:rPr>
        <w:t xml:space="preserve">Миллеровского района </w:t>
      </w:r>
    </w:p>
    <w:p w:rsidR="008C31A8" w:rsidRPr="008C31A8" w:rsidRDefault="008C31A8" w:rsidP="008C31A8">
      <w:pPr>
        <w:spacing w:before="100" w:beforeAutospacing="1" w:after="0" w:line="240" w:lineRule="auto"/>
        <w:ind w:left="0" w:firstLine="0"/>
        <w:jc w:val="center"/>
        <w:rPr>
          <w:color w:val="auto"/>
          <w:szCs w:val="24"/>
          <w:lang w:eastAsia="x-none"/>
        </w:rPr>
      </w:pPr>
      <w:r w:rsidRPr="008C31A8">
        <w:rPr>
          <w:b/>
          <w:bCs/>
          <w:sz w:val="36"/>
          <w:szCs w:val="36"/>
          <w:lang w:eastAsia="x-none"/>
        </w:rPr>
        <w:t>Ростовской области</w:t>
      </w:r>
    </w:p>
    <w:p w:rsidR="008C31A8" w:rsidRPr="008C31A8" w:rsidRDefault="008C31A8" w:rsidP="008C31A8">
      <w:pPr>
        <w:spacing w:before="100" w:beforeAutospacing="1" w:after="0" w:line="240" w:lineRule="auto"/>
        <w:ind w:left="0" w:firstLine="0"/>
        <w:jc w:val="center"/>
        <w:rPr>
          <w:color w:val="auto"/>
          <w:szCs w:val="24"/>
          <w:lang w:val="x-none" w:eastAsia="x-none"/>
        </w:rPr>
      </w:pPr>
    </w:p>
    <w:p w:rsidR="008C31A8" w:rsidRPr="008C31A8" w:rsidRDefault="008C31A8" w:rsidP="008C31A8">
      <w:pPr>
        <w:spacing w:before="100" w:beforeAutospacing="1" w:after="0" w:line="240" w:lineRule="auto"/>
        <w:ind w:left="0" w:firstLine="0"/>
        <w:jc w:val="center"/>
        <w:rPr>
          <w:color w:val="auto"/>
          <w:szCs w:val="24"/>
          <w:lang w:eastAsia="x-none"/>
        </w:rPr>
      </w:pPr>
      <w:r w:rsidRPr="008C31A8">
        <w:rPr>
          <w:b/>
          <w:bCs/>
          <w:sz w:val="36"/>
          <w:szCs w:val="36"/>
          <w:lang w:eastAsia="x-none"/>
        </w:rPr>
        <w:t xml:space="preserve">Срок реализации </w:t>
      </w:r>
      <w:r>
        <w:rPr>
          <w:b/>
          <w:bCs/>
          <w:sz w:val="36"/>
          <w:szCs w:val="36"/>
          <w:lang w:eastAsia="x-none"/>
        </w:rPr>
        <w:t>2</w:t>
      </w:r>
      <w:r w:rsidRPr="008C31A8">
        <w:rPr>
          <w:b/>
          <w:bCs/>
          <w:sz w:val="36"/>
          <w:szCs w:val="36"/>
          <w:lang w:eastAsia="x-none"/>
        </w:rPr>
        <w:t xml:space="preserve"> года</w:t>
      </w:r>
    </w:p>
    <w:p w:rsidR="008C31A8" w:rsidRPr="008C31A8" w:rsidRDefault="008C31A8" w:rsidP="008C31A8">
      <w:pPr>
        <w:spacing w:before="100" w:beforeAutospacing="1" w:after="0" w:line="240" w:lineRule="auto"/>
        <w:ind w:left="0" w:firstLine="0"/>
        <w:jc w:val="center"/>
        <w:rPr>
          <w:color w:val="auto"/>
          <w:szCs w:val="24"/>
          <w:lang w:val="x-none" w:eastAsia="x-none"/>
        </w:rPr>
      </w:pPr>
    </w:p>
    <w:p w:rsidR="008C31A8" w:rsidRPr="008C31A8" w:rsidRDefault="008C31A8" w:rsidP="008C31A8">
      <w:pPr>
        <w:spacing w:before="100" w:beforeAutospacing="1" w:after="0" w:line="240" w:lineRule="auto"/>
        <w:ind w:left="0" w:firstLine="0"/>
        <w:rPr>
          <w:color w:val="auto"/>
          <w:szCs w:val="24"/>
          <w:lang w:val="x-none" w:eastAsia="x-none"/>
        </w:rPr>
      </w:pPr>
    </w:p>
    <w:p w:rsidR="008C31A8" w:rsidRPr="008C31A8" w:rsidRDefault="008C31A8" w:rsidP="008C31A8">
      <w:pPr>
        <w:spacing w:before="100" w:beforeAutospacing="1" w:after="0" w:line="240" w:lineRule="auto"/>
        <w:ind w:left="0" w:firstLine="0"/>
        <w:rPr>
          <w:color w:val="auto"/>
          <w:szCs w:val="24"/>
          <w:lang w:eastAsia="x-none"/>
        </w:rPr>
      </w:pPr>
    </w:p>
    <w:p w:rsidR="008C31A8" w:rsidRPr="008C31A8" w:rsidRDefault="008C31A8" w:rsidP="008C31A8">
      <w:pPr>
        <w:spacing w:before="100" w:beforeAutospacing="1" w:after="0" w:line="240" w:lineRule="auto"/>
        <w:ind w:left="0" w:firstLine="0"/>
        <w:rPr>
          <w:b/>
          <w:color w:val="auto"/>
          <w:szCs w:val="24"/>
          <w:lang w:eastAsia="x-none"/>
        </w:rPr>
      </w:pPr>
    </w:p>
    <w:p w:rsidR="008C31A8" w:rsidRPr="008C31A8" w:rsidRDefault="008C31A8" w:rsidP="008C31A8">
      <w:pPr>
        <w:spacing w:before="100" w:beforeAutospacing="1" w:after="0" w:line="240" w:lineRule="auto"/>
        <w:ind w:left="0" w:firstLine="0"/>
        <w:rPr>
          <w:b/>
          <w:color w:val="auto"/>
          <w:szCs w:val="24"/>
          <w:lang w:val="x-none" w:eastAsia="x-none"/>
        </w:rPr>
      </w:pPr>
    </w:p>
    <w:p w:rsidR="00B2269C" w:rsidRPr="008C31A8" w:rsidRDefault="008C31A8" w:rsidP="008C31A8">
      <w:pPr>
        <w:spacing w:after="0" w:line="240" w:lineRule="auto"/>
        <w:ind w:left="0" w:firstLine="0"/>
        <w:jc w:val="center"/>
        <w:rPr>
          <w:rFonts w:eastAsia="Calibri"/>
          <w:b/>
          <w:color w:val="auto"/>
          <w:sz w:val="28"/>
          <w:szCs w:val="28"/>
          <w:lang w:eastAsia="en-US"/>
        </w:rPr>
      </w:pPr>
      <w:r>
        <w:rPr>
          <w:rFonts w:eastAsia="Calibri"/>
          <w:b/>
          <w:color w:val="auto"/>
          <w:sz w:val="28"/>
          <w:szCs w:val="28"/>
          <w:lang w:eastAsia="en-US"/>
        </w:rPr>
        <w:t>сл. Колодези</w:t>
      </w:r>
      <w:bookmarkStart w:id="0" w:name="_GoBack"/>
      <w:bookmarkEnd w:id="0"/>
    </w:p>
    <w:p w:rsidR="00891185" w:rsidRDefault="001C757C" w:rsidP="003C45BC">
      <w:pPr>
        <w:spacing w:after="14" w:line="259" w:lineRule="auto"/>
        <w:ind w:left="0" w:right="204" w:firstLine="0"/>
        <w:jc w:val="center"/>
      </w:pPr>
      <w:r>
        <w:rPr>
          <w:b/>
        </w:rPr>
        <w:lastRenderedPageBreak/>
        <w:t>Содержание</w:t>
      </w:r>
    </w:p>
    <w:p w:rsidR="00891185" w:rsidRDefault="001C757C">
      <w:pPr>
        <w:numPr>
          <w:ilvl w:val="0"/>
          <w:numId w:val="1"/>
        </w:numPr>
        <w:ind w:hanging="201"/>
      </w:pPr>
      <w:r>
        <w:t xml:space="preserve">Целевой раздел примерной основной образовательной программы среднего </w:t>
      </w:r>
    </w:p>
    <w:p w:rsidR="00891185" w:rsidRDefault="001C757C">
      <w:pPr>
        <w:ind w:left="0" w:firstLine="0"/>
      </w:pPr>
      <w:r>
        <w:t>общего образования ..............................................................................</w:t>
      </w:r>
      <w:r w:rsidR="003C45BC">
        <w:t>.............................</w:t>
      </w:r>
      <w:r w:rsidR="006E10B4">
        <w:t>....</w:t>
      </w:r>
      <w:r>
        <w:t xml:space="preserve">...... 5 </w:t>
      </w:r>
    </w:p>
    <w:p w:rsidR="00891185" w:rsidRDefault="001C757C">
      <w:pPr>
        <w:numPr>
          <w:ilvl w:val="1"/>
          <w:numId w:val="1"/>
        </w:numPr>
        <w:ind w:left="1090" w:hanging="382"/>
      </w:pPr>
      <w:r>
        <w:t>Пояснительная записка .................................................................</w:t>
      </w:r>
      <w:r w:rsidR="006E10B4">
        <w:t>.........................</w:t>
      </w:r>
      <w:r w:rsidR="003C45BC">
        <w:t>.</w:t>
      </w:r>
      <w:r>
        <w:t xml:space="preserve">.. 5 </w:t>
      </w:r>
    </w:p>
    <w:p w:rsidR="00891185" w:rsidRDefault="001C757C">
      <w:pPr>
        <w:numPr>
          <w:ilvl w:val="1"/>
          <w:numId w:val="1"/>
        </w:numPr>
        <w:ind w:left="1090" w:hanging="382"/>
      </w:pPr>
      <w:r>
        <w:t xml:space="preserve">Планируемые результаты освоения </w:t>
      </w:r>
      <w:proofErr w:type="gramStart"/>
      <w:r>
        <w:t>обучающимися</w:t>
      </w:r>
      <w:proofErr w:type="gramEnd"/>
      <w:r>
        <w:t xml:space="preserve"> основной образовательной </w:t>
      </w:r>
    </w:p>
    <w:p w:rsidR="00891185" w:rsidRDefault="001C757C">
      <w:pPr>
        <w:ind w:left="0" w:firstLine="0"/>
      </w:pPr>
      <w:r>
        <w:t>программы среднего общего образования ...................................................</w:t>
      </w:r>
      <w:r w:rsidR="003C45BC">
        <w:t>.....</w:t>
      </w:r>
      <w:r w:rsidR="006E10B4">
        <w:t>.................</w:t>
      </w:r>
      <w:r w:rsidR="003C45BC">
        <w:t>...</w:t>
      </w:r>
      <w:r>
        <w:t xml:space="preserve">... 9 </w:t>
      </w:r>
    </w:p>
    <w:p w:rsidR="00891185" w:rsidRDefault="001C757C">
      <w:pPr>
        <w:spacing w:after="4" w:line="257" w:lineRule="auto"/>
        <w:ind w:left="468" w:hanging="10"/>
        <w:jc w:val="center"/>
      </w:pPr>
      <w:r>
        <w:t>I.2.1. Планируемые личностные результаты освоения ООП ..</w:t>
      </w:r>
      <w:r w:rsidR="006E10B4">
        <w:t>..............................</w:t>
      </w:r>
      <w:r>
        <w:t>........... 9 I.2.2. Планируемые метапредметные результаты осво</w:t>
      </w:r>
      <w:r w:rsidR="006E10B4">
        <w:t>ения ООП .....................</w:t>
      </w:r>
      <w:r>
        <w:t>............ 1</w:t>
      </w:r>
      <w:r w:rsidR="00F25387">
        <w:t>3</w:t>
      </w:r>
      <w:r>
        <w:t xml:space="preserve"> </w:t>
      </w:r>
    </w:p>
    <w:p w:rsidR="00891185" w:rsidRDefault="001C757C">
      <w:pPr>
        <w:ind w:firstLine="0"/>
      </w:pPr>
      <w:r>
        <w:t>I.2.3. Планируемые предметные результаты освоения ООП ......</w:t>
      </w:r>
      <w:r w:rsidR="006E10B4">
        <w:t>.................</w:t>
      </w:r>
      <w:r w:rsidR="003C45BC">
        <w:t>..........</w:t>
      </w:r>
      <w:r>
        <w:t>.... 1</w:t>
      </w:r>
      <w:r w:rsidR="00F25387">
        <w:t>5</w:t>
      </w:r>
      <w:r>
        <w:t xml:space="preserve"> </w:t>
      </w:r>
    </w:p>
    <w:p w:rsidR="00891185" w:rsidRDefault="001C757C">
      <w:pPr>
        <w:ind w:firstLine="0"/>
      </w:pPr>
      <w:r>
        <w:t>Русский язык ....................................................................................</w:t>
      </w:r>
      <w:r w:rsidR="006E10B4">
        <w:t>.................</w:t>
      </w:r>
      <w:r w:rsidR="003C45BC">
        <w:t>..........</w:t>
      </w:r>
      <w:r>
        <w:t>.... 1</w:t>
      </w:r>
      <w:r w:rsidR="00F25387">
        <w:t>6</w:t>
      </w:r>
      <w:r>
        <w:t xml:space="preserve"> </w:t>
      </w:r>
    </w:p>
    <w:p w:rsidR="00891185" w:rsidRDefault="001C757C">
      <w:pPr>
        <w:ind w:firstLine="0"/>
      </w:pPr>
      <w:r>
        <w:t>Литература ...............................................................................</w:t>
      </w:r>
      <w:r w:rsidR="006E10B4">
        <w:t>...........................</w:t>
      </w:r>
      <w:r>
        <w:t xml:space="preserve">............ 18 </w:t>
      </w:r>
    </w:p>
    <w:p w:rsidR="00891185" w:rsidRDefault="001C757C">
      <w:pPr>
        <w:ind w:firstLine="0"/>
      </w:pPr>
      <w:r>
        <w:t>Родной язык и родная литература ............................................</w:t>
      </w:r>
      <w:r w:rsidR="006E10B4">
        <w:t>.........................</w:t>
      </w:r>
      <w:r w:rsidR="003C45BC">
        <w:t>.</w:t>
      </w:r>
      <w:r>
        <w:t xml:space="preserve">.......... 19 </w:t>
      </w:r>
    </w:p>
    <w:p w:rsidR="00891185" w:rsidRDefault="001C757C">
      <w:pPr>
        <w:ind w:firstLine="0"/>
      </w:pPr>
      <w:r>
        <w:t>Иностранный язык ...................................................................</w:t>
      </w:r>
      <w:r w:rsidR="006E10B4">
        <w:t>...........................</w:t>
      </w:r>
      <w:r>
        <w:t xml:space="preserve">........... 20 </w:t>
      </w:r>
    </w:p>
    <w:p w:rsidR="00891185" w:rsidRDefault="001C757C">
      <w:pPr>
        <w:ind w:firstLine="0"/>
      </w:pPr>
      <w:r>
        <w:t>История .....................................................................................</w:t>
      </w:r>
      <w:r w:rsidR="006E10B4">
        <w:t>...........................</w:t>
      </w:r>
      <w:r>
        <w:t xml:space="preserve">........... 24 </w:t>
      </w:r>
    </w:p>
    <w:p w:rsidR="00891185" w:rsidRDefault="001C757C">
      <w:pPr>
        <w:ind w:firstLine="0"/>
      </w:pPr>
      <w:r>
        <w:t>География ....................................................................................</w:t>
      </w:r>
      <w:r w:rsidR="006E10B4">
        <w:t>..........................</w:t>
      </w:r>
      <w:r w:rsidR="003C45BC">
        <w:t>.</w:t>
      </w:r>
      <w:r>
        <w:t>......... 2</w:t>
      </w:r>
      <w:r w:rsidR="00F25387">
        <w:t>6</w:t>
      </w:r>
      <w:r>
        <w:t xml:space="preserve"> </w:t>
      </w:r>
    </w:p>
    <w:p w:rsidR="00891185" w:rsidRDefault="001C757C">
      <w:pPr>
        <w:ind w:firstLine="0"/>
      </w:pPr>
      <w:r>
        <w:t>Обществознание ...........................................................................</w:t>
      </w:r>
      <w:r w:rsidR="009060C7">
        <w:t>...........................</w:t>
      </w:r>
      <w:r>
        <w:t>....</w:t>
      </w:r>
      <w:r w:rsidR="00F25387">
        <w:t>.</w:t>
      </w:r>
      <w:r>
        <w:t>.. 2</w:t>
      </w:r>
      <w:r w:rsidR="00F25387">
        <w:t>8</w:t>
      </w:r>
      <w:r>
        <w:t xml:space="preserve"> </w:t>
      </w:r>
    </w:p>
    <w:p w:rsidR="00891185" w:rsidRDefault="001C757C">
      <w:pPr>
        <w:ind w:firstLine="0"/>
      </w:pPr>
      <w:r>
        <w:t xml:space="preserve">Математика: алгебра и начала математического анализа, </w:t>
      </w:r>
      <w:r w:rsidR="009060C7">
        <w:t>геометрия .................</w:t>
      </w:r>
      <w:r w:rsidR="00F25387">
        <w:t>..... 34</w:t>
      </w:r>
      <w:r>
        <w:t xml:space="preserve"> </w:t>
      </w:r>
    </w:p>
    <w:p w:rsidR="00891185" w:rsidRDefault="001C757C">
      <w:pPr>
        <w:ind w:firstLine="0"/>
      </w:pPr>
      <w:r>
        <w:t>Информатика ....................................................................................</w:t>
      </w:r>
      <w:r w:rsidR="009060C7">
        <w:t>..........................</w:t>
      </w:r>
      <w:r>
        <w:t>.</w:t>
      </w:r>
      <w:r w:rsidR="00F25387">
        <w:t>.</w:t>
      </w:r>
      <w:r>
        <w:t>.. 4</w:t>
      </w:r>
      <w:r w:rsidR="00F25387">
        <w:t>5</w:t>
      </w:r>
      <w:r>
        <w:t xml:space="preserve"> </w:t>
      </w:r>
    </w:p>
    <w:p w:rsidR="00891185" w:rsidRDefault="001C757C">
      <w:pPr>
        <w:ind w:firstLine="0"/>
      </w:pPr>
      <w:r>
        <w:t>Физика ..........................................................................................</w:t>
      </w:r>
      <w:r w:rsidR="003C45BC">
        <w:t>...............................</w:t>
      </w:r>
      <w:r w:rsidR="00F25387">
        <w:t>.....47</w:t>
      </w:r>
    </w:p>
    <w:p w:rsidR="00891185" w:rsidRDefault="001C757C">
      <w:pPr>
        <w:ind w:firstLine="0"/>
      </w:pPr>
      <w:r>
        <w:t>Химия ................................................................................................</w:t>
      </w:r>
      <w:r w:rsidR="009060C7">
        <w:t>...........................</w:t>
      </w:r>
      <w:r>
        <w:t>... 4</w:t>
      </w:r>
      <w:r w:rsidR="00F25387">
        <w:t>9</w:t>
      </w:r>
      <w:r>
        <w:t xml:space="preserve"> </w:t>
      </w:r>
    </w:p>
    <w:p w:rsidR="00891185" w:rsidRDefault="001C757C">
      <w:pPr>
        <w:ind w:firstLine="0"/>
      </w:pPr>
      <w:r>
        <w:t>Биология ............................................................................................................</w:t>
      </w:r>
      <w:r w:rsidR="009060C7">
        <w:t>......</w:t>
      </w:r>
      <w:r w:rsidR="003C45BC">
        <w:t>.</w:t>
      </w:r>
      <w:r>
        <w:t xml:space="preserve">....... </w:t>
      </w:r>
      <w:r w:rsidR="00F25387">
        <w:t>51</w:t>
      </w:r>
      <w:r>
        <w:t xml:space="preserve"> </w:t>
      </w:r>
    </w:p>
    <w:p w:rsidR="00891185" w:rsidRDefault="003C45BC">
      <w:pPr>
        <w:spacing w:after="4" w:line="257" w:lineRule="auto"/>
        <w:ind w:left="114" w:hanging="10"/>
        <w:jc w:val="center"/>
      </w:pPr>
      <w:r>
        <w:t xml:space="preserve">         </w:t>
      </w:r>
      <w:r w:rsidR="001C757C">
        <w:t>Астрономия .................................................................................................</w:t>
      </w:r>
      <w:r w:rsidR="009060C7">
        <w:t>..................</w:t>
      </w:r>
      <w:r w:rsidR="00F25387">
        <w:t>... 53</w:t>
      </w:r>
      <w:r w:rsidR="001C757C">
        <w:t xml:space="preserve"> </w:t>
      </w:r>
      <w:r>
        <w:t xml:space="preserve">           </w:t>
      </w:r>
      <w:r w:rsidR="001C757C">
        <w:t>Физическая культура ..............................................................................</w:t>
      </w:r>
      <w:r w:rsidR="00F25387">
        <w:t>............................. 53</w:t>
      </w:r>
      <w:r w:rsidR="001C757C">
        <w:t xml:space="preserve"> </w:t>
      </w:r>
    </w:p>
    <w:p w:rsidR="00891185" w:rsidRDefault="001C757C">
      <w:pPr>
        <w:ind w:firstLine="0"/>
      </w:pPr>
      <w:r>
        <w:t>Основы безопасности жизнедеятельности ......................................</w:t>
      </w:r>
      <w:r w:rsidR="003C45BC">
        <w:t>........</w:t>
      </w:r>
      <w:r w:rsidR="006E10B4">
        <w:t>.................</w:t>
      </w:r>
      <w:r w:rsidR="003C45BC">
        <w:t>.</w:t>
      </w:r>
      <w:r w:rsidR="00F25387">
        <w:t>.. 55</w:t>
      </w:r>
      <w:r>
        <w:t xml:space="preserve"> </w:t>
      </w:r>
    </w:p>
    <w:p w:rsidR="009060C7" w:rsidRDefault="009060C7">
      <w:pPr>
        <w:ind w:firstLine="0"/>
      </w:pPr>
      <w:proofErr w:type="gramStart"/>
      <w:r>
        <w:t xml:space="preserve">Индивидуальный </w:t>
      </w:r>
      <w:r w:rsidR="00F25387">
        <w:t>проект</w:t>
      </w:r>
      <w:proofErr w:type="gramEnd"/>
      <w:r w:rsidR="00F25387">
        <w:t>………………………………………………………………</w:t>
      </w:r>
      <w:r>
        <w:t>.</w:t>
      </w:r>
      <w:r w:rsidR="00F25387">
        <w:t>62</w:t>
      </w:r>
    </w:p>
    <w:p w:rsidR="00891185" w:rsidRDefault="001C757C">
      <w:pPr>
        <w:ind w:left="0"/>
      </w:pPr>
      <w:r>
        <w:t xml:space="preserve">I.3. 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w:t>
      </w:r>
      <w:r w:rsidR="009060C7">
        <w:t>............</w:t>
      </w:r>
      <w:r w:rsidR="003C45BC">
        <w:t>..............</w:t>
      </w:r>
      <w:r>
        <w:t xml:space="preserve">..... </w:t>
      </w:r>
      <w:r w:rsidR="00F25387">
        <w:t>66</w:t>
      </w:r>
      <w:r>
        <w:t xml:space="preserve"> II. Содержательный раздел основной образовательной программы среднего общего </w:t>
      </w:r>
    </w:p>
    <w:p w:rsidR="00891185" w:rsidRDefault="001C757C">
      <w:pPr>
        <w:ind w:left="0" w:firstLine="0"/>
      </w:pPr>
      <w:r>
        <w:t>образования ..................................................................................................</w:t>
      </w:r>
      <w:r w:rsidR="009060C7">
        <w:t>................</w:t>
      </w:r>
      <w:r w:rsidR="003C45BC">
        <w:t>..........</w:t>
      </w:r>
      <w:r w:rsidR="00F25387">
        <w:t>.....74</w:t>
      </w:r>
    </w:p>
    <w:p w:rsidR="00891185" w:rsidRDefault="001C757C">
      <w:pPr>
        <w:ind w:left="0"/>
      </w:pPr>
      <w: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w:t>
      </w:r>
      <w:proofErr w:type="gramStart"/>
      <w:r>
        <w:t>в</w:t>
      </w:r>
      <w:proofErr w:type="gramEnd"/>
      <w:r>
        <w:t xml:space="preserve"> </w:t>
      </w:r>
    </w:p>
    <w:p w:rsidR="00891185" w:rsidRDefault="001C757C">
      <w:pPr>
        <w:ind w:left="0" w:firstLine="0"/>
      </w:pPr>
      <w:r>
        <w:t>области учебно-исследовательской и проектной деятельности ..............</w:t>
      </w:r>
      <w:r w:rsidR="009060C7">
        <w:t>................</w:t>
      </w:r>
      <w:r w:rsidR="003C45BC">
        <w:t>...........</w:t>
      </w:r>
      <w:r w:rsidR="00F25387">
        <w:t>... 74</w:t>
      </w:r>
      <w:r>
        <w:t xml:space="preserve"> </w:t>
      </w:r>
    </w:p>
    <w:p w:rsidR="00891185" w:rsidRDefault="001C757C">
      <w:pPr>
        <w:ind w:left="0"/>
      </w:pPr>
      <w: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w:t>
      </w:r>
      <w:r w:rsidR="009060C7">
        <w:t>лизации требований ФГОС СОО .</w:t>
      </w:r>
      <w:r w:rsidR="00F25387">
        <w:t>. 74</w:t>
      </w:r>
      <w:r>
        <w:t xml:space="preserve"> </w:t>
      </w:r>
    </w:p>
    <w:p w:rsidR="00891185" w:rsidRDefault="001C757C" w:rsidP="009060C7">
      <w:pPr>
        <w:ind w:left="0" w:right="279"/>
      </w:pPr>
      <w: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009060C7">
        <w:t>.....................</w:t>
      </w:r>
      <w:r w:rsidR="00F25387">
        <w:t>.......76</w:t>
      </w:r>
    </w:p>
    <w:p w:rsidR="00891185" w:rsidRDefault="001C757C">
      <w:pPr>
        <w:ind w:firstLine="0"/>
      </w:pPr>
      <w:r>
        <w:t>II.1.3. Типовые задачи по формированию универса</w:t>
      </w:r>
      <w:r w:rsidR="009060C7">
        <w:t>льных учебных действий ....</w:t>
      </w:r>
      <w:r w:rsidR="00F25387">
        <w:t>.... 78</w:t>
      </w:r>
      <w:r>
        <w:t xml:space="preserve"> </w:t>
      </w:r>
    </w:p>
    <w:p w:rsidR="00891185" w:rsidRDefault="001C757C">
      <w:pPr>
        <w:tabs>
          <w:tab w:val="center" w:pos="1532"/>
          <w:tab w:val="center" w:pos="3469"/>
          <w:tab w:val="center" w:pos="5953"/>
          <w:tab w:val="center" w:pos="7802"/>
          <w:tab w:val="center" w:pos="8817"/>
        </w:tabs>
        <w:ind w:left="0" w:firstLine="0"/>
        <w:jc w:val="left"/>
      </w:pPr>
      <w:r>
        <w:rPr>
          <w:rFonts w:ascii="Calibri" w:eastAsia="Calibri" w:hAnsi="Calibri" w:cs="Calibri"/>
          <w:sz w:val="22"/>
        </w:rPr>
        <w:tab/>
      </w:r>
      <w:r>
        <w:t xml:space="preserve">II.1.4. Описание </w:t>
      </w:r>
      <w:r>
        <w:tab/>
        <w:t xml:space="preserve">особенностей </w:t>
      </w:r>
      <w:r>
        <w:tab/>
        <w:t xml:space="preserve">учебно-исследовательской </w:t>
      </w:r>
      <w:r>
        <w:tab/>
        <w:t xml:space="preserve">и </w:t>
      </w:r>
      <w:r>
        <w:tab/>
        <w:t xml:space="preserve">проектной </w:t>
      </w:r>
    </w:p>
    <w:p w:rsidR="00891185" w:rsidRDefault="001C757C">
      <w:pPr>
        <w:ind w:left="0" w:firstLine="0"/>
      </w:pPr>
      <w:r>
        <w:t xml:space="preserve">деятельности </w:t>
      </w:r>
      <w:proofErr w:type="gramStart"/>
      <w:r>
        <w:t>обучающихся</w:t>
      </w:r>
      <w:proofErr w:type="gramEnd"/>
      <w:r>
        <w:t xml:space="preserve"> ....................................................................</w:t>
      </w:r>
      <w:r w:rsidR="009060C7">
        <w:t>.........................</w:t>
      </w:r>
      <w:r w:rsidR="00F25387">
        <w:t>........80</w:t>
      </w:r>
    </w:p>
    <w:p w:rsidR="00891185" w:rsidRDefault="001C757C">
      <w:pPr>
        <w:ind w:firstLine="0"/>
      </w:pPr>
      <w:r>
        <w:lastRenderedPageBreak/>
        <w:t xml:space="preserve">II.1.5. Описание основных направлений </w:t>
      </w:r>
      <w:proofErr w:type="gramStart"/>
      <w:r>
        <w:t>учебно-исследовательской</w:t>
      </w:r>
      <w:proofErr w:type="gramEnd"/>
      <w:r>
        <w:t xml:space="preserve"> и проектной </w:t>
      </w:r>
    </w:p>
    <w:p w:rsidR="00891185" w:rsidRDefault="001C757C">
      <w:pPr>
        <w:ind w:left="0" w:firstLine="0"/>
      </w:pPr>
      <w:r>
        <w:t xml:space="preserve">деятельности </w:t>
      </w:r>
      <w:proofErr w:type="gramStart"/>
      <w:r>
        <w:t>обучающихся</w:t>
      </w:r>
      <w:proofErr w:type="gramEnd"/>
      <w:r>
        <w:t xml:space="preserve"> ......................................................................................</w:t>
      </w:r>
      <w:r w:rsidR="009060C7">
        <w:t>.........</w:t>
      </w:r>
      <w:r w:rsidR="00F25387">
        <w:t>...... 81</w:t>
      </w:r>
      <w:r>
        <w:t xml:space="preserve"> </w:t>
      </w:r>
    </w:p>
    <w:p w:rsidR="00891185" w:rsidRDefault="001C757C">
      <w:pPr>
        <w:tabs>
          <w:tab w:val="center" w:pos="1739"/>
          <w:tab w:val="center" w:pos="3717"/>
          <w:tab w:val="center" w:pos="6033"/>
          <w:tab w:val="center" w:pos="7841"/>
          <w:tab w:val="center" w:pos="8814"/>
        </w:tabs>
        <w:ind w:left="0" w:firstLine="0"/>
        <w:jc w:val="left"/>
      </w:pPr>
      <w:r>
        <w:rPr>
          <w:rFonts w:ascii="Calibri" w:eastAsia="Calibri" w:hAnsi="Calibri" w:cs="Calibri"/>
          <w:sz w:val="22"/>
        </w:rPr>
        <w:tab/>
      </w:r>
      <w:r>
        <w:t xml:space="preserve">II.1.6. Планируемые </w:t>
      </w:r>
      <w:r>
        <w:tab/>
        <w:t xml:space="preserve">результаты </w:t>
      </w:r>
      <w:r>
        <w:tab/>
      </w:r>
      <w:proofErr w:type="gramStart"/>
      <w:r>
        <w:t>учебно-исследовательской</w:t>
      </w:r>
      <w:proofErr w:type="gramEnd"/>
      <w:r>
        <w:t xml:space="preserve"> </w:t>
      </w:r>
      <w:r>
        <w:tab/>
        <w:t xml:space="preserve">и </w:t>
      </w:r>
      <w:r>
        <w:tab/>
        <w:t xml:space="preserve">проектной </w:t>
      </w:r>
    </w:p>
    <w:p w:rsidR="00891185" w:rsidRDefault="001C757C">
      <w:pPr>
        <w:ind w:left="0" w:firstLine="0"/>
      </w:pPr>
      <w:proofErr w:type="gramStart"/>
      <w:r>
        <w:t>деятельности обучающихся в рамках урочной и внеурочной деяте</w:t>
      </w:r>
      <w:r w:rsidR="009060C7">
        <w:t>льности .................</w:t>
      </w:r>
      <w:r w:rsidR="003C45BC">
        <w:t>.</w:t>
      </w:r>
      <w:r w:rsidR="00F25387">
        <w:t>..... 81</w:t>
      </w:r>
      <w:r>
        <w:t xml:space="preserve"> </w:t>
      </w:r>
      <w:proofErr w:type="gramEnd"/>
    </w:p>
    <w:p w:rsidR="00891185" w:rsidRDefault="001C757C">
      <w:pPr>
        <w:ind w:left="0" w:right="275"/>
      </w:pPr>
      <w:r>
        <w:t xml:space="preserve">II.1.7. </w:t>
      </w:r>
      <w:proofErr w:type="gramStart"/>
      <w: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w:t>
      </w:r>
      <w:proofErr w:type="gramEnd"/>
    </w:p>
    <w:p w:rsidR="00891185" w:rsidRDefault="001C757C">
      <w:pPr>
        <w:ind w:left="0" w:firstLine="0"/>
      </w:pPr>
      <w:r>
        <w:t>обучающихся ............................................................................................</w:t>
      </w:r>
      <w:r w:rsidR="009060C7">
        <w:t>............................</w:t>
      </w:r>
      <w:r>
        <w:t xml:space="preserve">...... </w:t>
      </w:r>
      <w:r w:rsidR="00F25387">
        <w:t>82</w:t>
      </w:r>
      <w:r>
        <w:t xml:space="preserve"> II.1.8. 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 .............................</w:t>
      </w:r>
      <w:r w:rsidR="009060C7">
        <w:t>...........................</w:t>
      </w:r>
      <w:r>
        <w:t xml:space="preserve">........ </w:t>
      </w:r>
      <w:r w:rsidR="000F720C">
        <w:t>84</w:t>
      </w:r>
      <w:r>
        <w:t xml:space="preserve"> II.2. Программы отдельных учебных предметов ..............................................................</w:t>
      </w:r>
      <w:r w:rsidR="009060C7">
        <w:t>......</w:t>
      </w:r>
      <w:r w:rsidR="000F720C">
        <w:t xml:space="preserve"> 86</w:t>
      </w:r>
      <w:r>
        <w:t xml:space="preserve"> </w:t>
      </w:r>
    </w:p>
    <w:p w:rsidR="00891185" w:rsidRDefault="001C757C">
      <w:pPr>
        <w:ind w:firstLine="0"/>
      </w:pPr>
      <w:r>
        <w:t>Русский язык ...........................................................................</w:t>
      </w:r>
      <w:r w:rsidR="009060C7">
        <w:t>.............................</w:t>
      </w:r>
      <w:r w:rsidR="000F720C">
        <w:t>........... 87</w:t>
      </w:r>
      <w:r>
        <w:t xml:space="preserve"> </w:t>
      </w:r>
    </w:p>
    <w:p w:rsidR="00891185" w:rsidRDefault="001C757C">
      <w:pPr>
        <w:ind w:firstLine="0"/>
      </w:pPr>
      <w:r>
        <w:t>Литература ...................................................................................</w:t>
      </w:r>
      <w:r w:rsidR="009060C7">
        <w:t>...........................</w:t>
      </w:r>
      <w:r w:rsidR="000F720C">
        <w:t>........ 88</w:t>
      </w:r>
      <w:r>
        <w:t xml:space="preserve"> </w:t>
      </w:r>
    </w:p>
    <w:p w:rsidR="00891185" w:rsidRDefault="001C757C" w:rsidP="009060C7">
      <w:pPr>
        <w:ind w:firstLine="0"/>
      </w:pPr>
      <w:r>
        <w:t>Родной язык ..................................................................................</w:t>
      </w:r>
      <w:r w:rsidR="009060C7">
        <w:t>...........................</w:t>
      </w:r>
      <w:r w:rsidR="000F720C">
        <w:t>..... 101</w:t>
      </w:r>
      <w:r>
        <w:t xml:space="preserve"> </w:t>
      </w:r>
    </w:p>
    <w:p w:rsidR="00891185" w:rsidRDefault="001C757C">
      <w:pPr>
        <w:ind w:firstLine="0"/>
      </w:pPr>
      <w:r>
        <w:t>Родная литература ...........................................................................</w:t>
      </w:r>
      <w:r w:rsidR="009060C7">
        <w:t>........................</w:t>
      </w:r>
      <w:r>
        <w:t>....</w:t>
      </w:r>
      <w:r w:rsidR="000F720C">
        <w:t>..102</w:t>
      </w:r>
      <w:r>
        <w:t xml:space="preserve"> </w:t>
      </w:r>
    </w:p>
    <w:p w:rsidR="00891185" w:rsidRDefault="001C757C">
      <w:pPr>
        <w:ind w:firstLine="0"/>
      </w:pPr>
      <w:r>
        <w:t>Иностранный язык ........................................................................</w:t>
      </w:r>
      <w:r w:rsidR="009060C7">
        <w:t>...........................</w:t>
      </w:r>
      <w:r w:rsidR="000F720C">
        <w:t>.....103</w:t>
      </w:r>
      <w:r>
        <w:t xml:space="preserve"> </w:t>
      </w:r>
    </w:p>
    <w:p w:rsidR="00891185" w:rsidRDefault="001C757C">
      <w:pPr>
        <w:ind w:firstLine="0"/>
      </w:pPr>
      <w:r>
        <w:t>История ........................................................................................</w:t>
      </w:r>
      <w:r w:rsidR="009060C7">
        <w:t>...........................</w:t>
      </w:r>
      <w:r w:rsidR="000F720C">
        <w:t>.......106</w:t>
      </w:r>
      <w:r>
        <w:t xml:space="preserve"> </w:t>
      </w:r>
    </w:p>
    <w:p w:rsidR="00891185" w:rsidRDefault="001C757C">
      <w:pPr>
        <w:ind w:firstLine="0"/>
      </w:pPr>
      <w:r>
        <w:t>География .........................................................................................................</w:t>
      </w:r>
      <w:r w:rsidR="009060C7">
        <w:t>.....</w:t>
      </w:r>
      <w:r w:rsidR="003C45BC">
        <w:t>.</w:t>
      </w:r>
      <w:r w:rsidR="000F720C">
        <w:t>....... 130</w:t>
      </w:r>
      <w:r>
        <w:t xml:space="preserve"> </w:t>
      </w:r>
    </w:p>
    <w:p w:rsidR="00891185" w:rsidRDefault="001C757C">
      <w:pPr>
        <w:ind w:firstLine="0"/>
      </w:pPr>
      <w:r>
        <w:t>Обществознание ........................................................................</w:t>
      </w:r>
      <w:r w:rsidR="009060C7">
        <w:t>...........................</w:t>
      </w:r>
      <w:r w:rsidR="000F720C">
        <w:t>........ 132</w:t>
      </w:r>
      <w:r>
        <w:t xml:space="preserve"> </w:t>
      </w:r>
    </w:p>
    <w:p w:rsidR="00891185" w:rsidRDefault="001C757C">
      <w:pPr>
        <w:ind w:firstLine="0"/>
      </w:pPr>
      <w:r>
        <w:t>Математика: алгебра и начала математического анализ</w:t>
      </w:r>
      <w:r w:rsidR="009060C7">
        <w:t>а, геометрия .............</w:t>
      </w:r>
      <w:r w:rsidR="000F720C">
        <w:t>....... 134</w:t>
      </w:r>
      <w:r>
        <w:t xml:space="preserve"> </w:t>
      </w:r>
    </w:p>
    <w:p w:rsidR="00891185" w:rsidRDefault="001C757C">
      <w:pPr>
        <w:ind w:firstLine="0"/>
      </w:pPr>
      <w:r>
        <w:t>Геометрия ...................................................................................</w:t>
      </w:r>
      <w:r w:rsidR="009060C7">
        <w:t>............................</w:t>
      </w:r>
      <w:r w:rsidR="000F720C">
        <w:t>....... 13</w:t>
      </w:r>
      <w:r w:rsidR="00B2269C">
        <w:t>6</w:t>
      </w:r>
    </w:p>
    <w:p w:rsidR="00891185" w:rsidRDefault="001C757C">
      <w:pPr>
        <w:ind w:firstLine="0"/>
      </w:pPr>
      <w:r>
        <w:t>Информатика .....................................................................................................</w:t>
      </w:r>
      <w:r w:rsidR="009060C7">
        <w:t>...</w:t>
      </w:r>
      <w:r w:rsidR="000F720C">
        <w:t>........ 140</w:t>
      </w:r>
      <w:r>
        <w:t xml:space="preserve"> </w:t>
      </w:r>
    </w:p>
    <w:p w:rsidR="00891185" w:rsidRDefault="001C757C">
      <w:pPr>
        <w:ind w:firstLine="0"/>
      </w:pPr>
      <w:r>
        <w:t>Физика .....................................................................................</w:t>
      </w:r>
      <w:r w:rsidR="009060C7">
        <w:t>...........................</w:t>
      </w:r>
      <w:r w:rsidR="000F720C">
        <w:t>........... 143</w:t>
      </w:r>
      <w:r>
        <w:t xml:space="preserve"> </w:t>
      </w:r>
    </w:p>
    <w:p w:rsidR="00891185" w:rsidRDefault="001C757C">
      <w:pPr>
        <w:ind w:firstLine="0"/>
      </w:pPr>
      <w:r>
        <w:t>Химия ........................................................................................</w:t>
      </w:r>
      <w:r w:rsidR="009060C7">
        <w:t>.........................</w:t>
      </w:r>
      <w:r w:rsidR="000F720C">
        <w:t>........... 147</w:t>
      </w:r>
      <w:r>
        <w:t xml:space="preserve"> </w:t>
      </w:r>
    </w:p>
    <w:p w:rsidR="00891185" w:rsidRDefault="001C757C">
      <w:pPr>
        <w:ind w:firstLine="0"/>
      </w:pPr>
      <w:r>
        <w:t>Биология .................................................................................</w:t>
      </w:r>
      <w:r w:rsidR="009060C7">
        <w:t>.........................</w:t>
      </w:r>
      <w:r w:rsidR="003C45BC">
        <w:t>..</w:t>
      </w:r>
      <w:r>
        <w:t>....</w:t>
      </w:r>
      <w:r w:rsidR="000F720C">
        <w:t>........ 150</w:t>
      </w:r>
      <w:r>
        <w:t xml:space="preserve"> </w:t>
      </w:r>
    </w:p>
    <w:p w:rsidR="00891185" w:rsidRDefault="001C757C">
      <w:pPr>
        <w:ind w:firstLine="0"/>
      </w:pPr>
      <w:r>
        <w:t>Астрономия .............................................................................</w:t>
      </w:r>
      <w:r w:rsidR="009060C7">
        <w:t>....................</w:t>
      </w:r>
      <w:r w:rsidR="003C45BC">
        <w:t>.......</w:t>
      </w:r>
      <w:r w:rsidR="000F720C">
        <w:t>........... 152</w:t>
      </w:r>
      <w:r>
        <w:t xml:space="preserve"> </w:t>
      </w:r>
    </w:p>
    <w:p w:rsidR="00891185" w:rsidRDefault="001C757C">
      <w:pPr>
        <w:ind w:firstLine="0"/>
      </w:pPr>
      <w:r>
        <w:t>Физическая культура .............................................................</w:t>
      </w:r>
      <w:r w:rsidR="009060C7">
        <w:t>.......................</w:t>
      </w:r>
      <w:r w:rsidR="003C45BC">
        <w:t>...</w:t>
      </w:r>
      <w:r>
        <w:t>...</w:t>
      </w:r>
      <w:r w:rsidR="00B51E15">
        <w:t>......... 153</w:t>
      </w:r>
      <w:r>
        <w:t xml:space="preserve"> </w:t>
      </w:r>
    </w:p>
    <w:p w:rsidR="00891185" w:rsidRDefault="001C757C">
      <w:pPr>
        <w:ind w:firstLine="0"/>
      </w:pPr>
      <w:r>
        <w:t>Основы безопасности жизнедеятельности ..........................</w:t>
      </w:r>
      <w:r w:rsidR="009060C7">
        <w:t>........................</w:t>
      </w:r>
      <w:r w:rsidR="003C45BC">
        <w:t>..</w:t>
      </w:r>
      <w:r w:rsidR="00B51E15">
        <w:t>............ 154</w:t>
      </w:r>
      <w:r>
        <w:t xml:space="preserve"> </w:t>
      </w:r>
    </w:p>
    <w:p w:rsidR="003C45BC" w:rsidRDefault="003C45BC">
      <w:pPr>
        <w:ind w:firstLine="0"/>
      </w:pPr>
      <w:r>
        <w:t>Индивидуальны</w:t>
      </w:r>
      <w:r w:rsidR="00B51E15">
        <w:t>й проект……………………………………………………………...156</w:t>
      </w:r>
    </w:p>
    <w:p w:rsidR="00B2269C" w:rsidRDefault="001C757C" w:rsidP="00B2269C">
      <w:pPr>
        <w:ind w:firstLine="0"/>
      </w:pPr>
      <w:r>
        <w:t xml:space="preserve">II.3. </w:t>
      </w:r>
      <w:r w:rsidR="00B2269C">
        <w:t>Рабочая программа воспитания</w:t>
      </w:r>
      <w:r>
        <w:t>..............................................................</w:t>
      </w:r>
      <w:r w:rsidR="00B2269C">
        <w:t>.............</w:t>
      </w:r>
      <w:r>
        <w:t xml:space="preserve"> </w:t>
      </w:r>
      <w:r w:rsidR="00B2269C">
        <w:t>159</w:t>
      </w:r>
      <w:r>
        <w:t xml:space="preserve"> </w:t>
      </w:r>
    </w:p>
    <w:p w:rsidR="00891185" w:rsidRDefault="001C757C" w:rsidP="00B2269C">
      <w:pPr>
        <w:ind w:firstLine="0"/>
      </w:pPr>
      <w:r>
        <w:t>II.4. Программа коррекционной работы ..............................</w:t>
      </w:r>
      <w:r w:rsidR="009060C7">
        <w:t>...........................</w:t>
      </w:r>
      <w:r w:rsidR="00B2269C">
        <w:t>........... 187</w:t>
      </w:r>
      <w:r>
        <w:t xml:space="preserve"> </w:t>
      </w:r>
    </w:p>
    <w:p w:rsidR="00891185" w:rsidRDefault="001C757C" w:rsidP="009060C7">
      <w:pPr>
        <w:ind w:left="0"/>
      </w:pPr>
      <w: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w:t>
      </w:r>
      <w:r w:rsidR="009060C7">
        <w:t>общего образования .....</w:t>
      </w:r>
      <w:r>
        <w:t>....</w:t>
      </w:r>
      <w:r w:rsidR="009060C7">
        <w:t>....................</w:t>
      </w:r>
      <w:r w:rsidR="00B2269C">
        <w:t xml:space="preserve"> 187</w:t>
      </w:r>
      <w:r>
        <w:t xml:space="preserve"> </w:t>
      </w:r>
    </w:p>
    <w:p w:rsidR="00891185" w:rsidRDefault="001C757C">
      <w:pPr>
        <w:ind w:left="0" w:right="279"/>
      </w:pPr>
      <w:r w:rsidRPr="00B2269C">
        <w:t>2.4.2. Перечень и содержание комплексных, индивидуально ориентированных коррекционных направлений работы,</w:t>
      </w:r>
      <w:r>
        <w:rPr>
          <w:b/>
        </w:rPr>
        <w:t xml:space="preserve"> </w:t>
      </w:r>
      <w:r>
        <w:t xml:space="preserve">включающих использование индивидуальных методов обучения и воспитания; проведение индивидуальных и групповых занятий </w:t>
      </w:r>
      <w:proofErr w:type="gramStart"/>
      <w:r>
        <w:t>под</w:t>
      </w:r>
      <w:proofErr w:type="gramEnd"/>
      <w:r>
        <w:t xml:space="preserve"> </w:t>
      </w:r>
    </w:p>
    <w:p w:rsidR="00891185" w:rsidRDefault="001C757C">
      <w:pPr>
        <w:ind w:left="0" w:firstLine="0"/>
      </w:pPr>
      <w:r>
        <w:t>руководством специалистов ..................................................................</w:t>
      </w:r>
      <w:r w:rsidR="003C45BC">
        <w:t>...........</w:t>
      </w:r>
      <w:r w:rsidR="009060C7">
        <w:t>..........</w:t>
      </w:r>
      <w:r w:rsidR="003C45BC">
        <w:t>...</w:t>
      </w:r>
      <w:r w:rsidR="00B2269C">
        <w:t>....... 188</w:t>
      </w:r>
    </w:p>
    <w:p w:rsidR="00891185" w:rsidRDefault="001C757C">
      <w:pPr>
        <w:ind w:left="0" w:right="278"/>
      </w:pPr>
      <w:r>
        <w:t xml:space="preserve">2.4.3. Система комплексного психолого-педагогического сопровождения и поддержки, </w:t>
      </w:r>
      <w:proofErr w:type="gramStart"/>
      <w:r>
        <w:t>обучающихся</w:t>
      </w:r>
      <w:proofErr w:type="gramEnd"/>
      <w:r>
        <w:t xml:space="preserve"> с ограниченными возможностями здоровья, включающая комплексное обследование, мониторинг динамики развития, успешности освоения </w:t>
      </w:r>
    </w:p>
    <w:p w:rsidR="00891185" w:rsidRDefault="001C757C">
      <w:pPr>
        <w:ind w:left="0" w:firstLine="0"/>
      </w:pPr>
      <w:r>
        <w:t>основной образовательной програм</w:t>
      </w:r>
      <w:r w:rsidR="001C6B34">
        <w:t>мы основного общего образования</w:t>
      </w:r>
      <w:r w:rsidR="009060C7">
        <w:t>....................</w:t>
      </w:r>
      <w:r w:rsidR="00B2269C">
        <w:t>........ 191</w:t>
      </w:r>
      <w:r>
        <w:t xml:space="preserve"> </w:t>
      </w:r>
    </w:p>
    <w:p w:rsidR="00891185" w:rsidRDefault="001C757C">
      <w:pPr>
        <w:ind w:left="0"/>
      </w:pPr>
      <w: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w:t>
      </w:r>
      <w:r>
        <w:lastRenderedPageBreak/>
        <w:t>и специальной педагогики, специальной психологии, мед</w:t>
      </w:r>
      <w:r w:rsidR="004D7102">
        <w:t>ицинских работников. .....</w:t>
      </w:r>
      <w:r w:rsidR="00B2269C">
        <w:t>...... 195</w:t>
      </w:r>
      <w:r>
        <w:t xml:space="preserve"> 2.4.5. </w:t>
      </w:r>
      <w:proofErr w:type="gramStart"/>
      <w:r>
        <w:t xml:space="preserve">Планируемые результаты работы с обучающимися с особыми образовательными потребностями, в том числе с ограниченными возможностями здоровья </w:t>
      </w:r>
      <w:proofErr w:type="gramEnd"/>
    </w:p>
    <w:p w:rsidR="00891185" w:rsidRDefault="001C757C">
      <w:pPr>
        <w:ind w:left="0" w:firstLine="0"/>
      </w:pPr>
      <w:r>
        <w:t>и инвалидами...........................................................................................</w:t>
      </w:r>
      <w:r w:rsidR="004D7102">
        <w:t>............................</w:t>
      </w:r>
      <w:r w:rsidR="00B2269C">
        <w:t>...... 195</w:t>
      </w:r>
      <w:r>
        <w:t xml:space="preserve"> </w:t>
      </w:r>
    </w:p>
    <w:p w:rsidR="00891185" w:rsidRDefault="001C757C">
      <w:pPr>
        <w:numPr>
          <w:ilvl w:val="0"/>
          <w:numId w:val="2"/>
        </w:numPr>
        <w:ind w:hanging="437"/>
      </w:pPr>
      <w:r>
        <w:t xml:space="preserve">Организационный раздел примерной основной образовательной программы </w:t>
      </w:r>
    </w:p>
    <w:p w:rsidR="00891185" w:rsidRDefault="001C6B34">
      <w:pPr>
        <w:ind w:hanging="708"/>
      </w:pPr>
      <w:r>
        <w:t>среднего общего образовани</w:t>
      </w:r>
      <w:r w:rsidR="001C757C">
        <w:t xml:space="preserve"> ..........................................................</w:t>
      </w:r>
      <w:r w:rsidR="004D7102">
        <w:t>...........................</w:t>
      </w:r>
      <w:r w:rsidR="00B2269C">
        <w:t>............ 197</w:t>
      </w:r>
      <w:r w:rsidR="001C757C">
        <w:t xml:space="preserve"> III.1. Учебный план ................................................................................</w:t>
      </w:r>
      <w:r w:rsidR="00B2269C">
        <w:t>...................... 197</w:t>
      </w:r>
    </w:p>
    <w:p w:rsidR="00891185" w:rsidRDefault="001C757C">
      <w:pPr>
        <w:ind w:firstLine="0"/>
      </w:pPr>
      <w:r>
        <w:t xml:space="preserve">УЧЕБНЫЙ ПЛАН </w:t>
      </w:r>
      <w:r>
        <w:rPr>
          <w:b/>
        </w:rPr>
        <w:t xml:space="preserve"> </w:t>
      </w:r>
      <w:r w:rsidR="001C6B34">
        <w:t>(недельный план) ФГОС СО</w:t>
      </w:r>
      <w:r>
        <w:t xml:space="preserve"> ............</w:t>
      </w:r>
      <w:r w:rsidR="004D7102">
        <w:t>.............................</w:t>
      </w:r>
      <w:r>
        <w:t>....</w:t>
      </w:r>
      <w:r w:rsidR="00B2269C">
        <w:t>........ 200</w:t>
      </w:r>
      <w:r>
        <w:t xml:space="preserve"> </w:t>
      </w:r>
    </w:p>
    <w:p w:rsidR="00545C49" w:rsidRPr="00545C49" w:rsidRDefault="00545C49">
      <w:pPr>
        <w:ind w:firstLine="0"/>
      </w:pPr>
      <w:r>
        <w:rPr>
          <w:lang w:val="en-US"/>
        </w:rPr>
        <w:t>III</w:t>
      </w:r>
      <w:r>
        <w:t>1.1 Календарный учебн</w:t>
      </w:r>
      <w:r w:rsidR="00B2269C">
        <w:t>ый график…………………………………………………202</w:t>
      </w:r>
    </w:p>
    <w:p w:rsidR="00B2269C" w:rsidRDefault="001C757C">
      <w:pPr>
        <w:numPr>
          <w:ilvl w:val="1"/>
          <w:numId w:val="2"/>
        </w:numPr>
        <w:ind w:firstLine="0"/>
      </w:pPr>
      <w:r>
        <w:t>План внеурочной деятель</w:t>
      </w:r>
      <w:r w:rsidR="004D7102">
        <w:t>ности .....................</w:t>
      </w:r>
      <w:r>
        <w:t>.............</w:t>
      </w:r>
      <w:r w:rsidR="00545C49">
        <w:t>........................</w:t>
      </w:r>
      <w:r w:rsidR="003C45BC">
        <w:t>.....</w:t>
      </w:r>
      <w:r w:rsidR="00B2269C">
        <w:t>..... ..204</w:t>
      </w:r>
    </w:p>
    <w:p w:rsidR="00891185" w:rsidRDefault="00B2269C">
      <w:pPr>
        <w:numPr>
          <w:ilvl w:val="1"/>
          <w:numId w:val="2"/>
        </w:numPr>
        <w:ind w:firstLine="0"/>
      </w:pPr>
      <w:r>
        <w:t>План воспитательной работы…………………………………………………208</w:t>
      </w:r>
      <w:r w:rsidR="001C757C">
        <w:t xml:space="preserve"> </w:t>
      </w:r>
    </w:p>
    <w:p w:rsidR="00891185" w:rsidRDefault="001C757C">
      <w:pPr>
        <w:numPr>
          <w:ilvl w:val="1"/>
          <w:numId w:val="2"/>
        </w:numPr>
        <w:ind w:firstLine="0"/>
      </w:pPr>
      <w:r>
        <w:t xml:space="preserve">Система условий реализации основной </w:t>
      </w:r>
      <w:r w:rsidR="004D7102">
        <w:t>образовательной программы ..</w:t>
      </w:r>
      <w:r>
        <w:t xml:space="preserve">..... </w:t>
      </w:r>
      <w:r w:rsidR="00B2269C">
        <w:t>229</w:t>
      </w:r>
      <w:r>
        <w:t xml:space="preserve"> III.</w:t>
      </w:r>
      <w:r w:rsidR="00B2269C">
        <w:t>4</w:t>
      </w:r>
      <w:r>
        <w:t xml:space="preserve">.1. Требования к кадровым условиям реализации основной образовательной </w:t>
      </w:r>
    </w:p>
    <w:p w:rsidR="00891185" w:rsidRDefault="001C757C">
      <w:pPr>
        <w:ind w:left="0" w:firstLine="0"/>
      </w:pPr>
      <w:r>
        <w:t>программы ...............................................................................................</w:t>
      </w:r>
      <w:r w:rsidR="004D7102">
        <w:t>..........................</w:t>
      </w:r>
      <w:r>
        <w:t xml:space="preserve">...... </w:t>
      </w:r>
      <w:r w:rsidR="00B2269C">
        <w:t>229</w:t>
      </w:r>
      <w:r>
        <w:t xml:space="preserve"> </w:t>
      </w:r>
    </w:p>
    <w:p w:rsidR="00891185" w:rsidRDefault="001C757C">
      <w:pPr>
        <w:numPr>
          <w:ilvl w:val="2"/>
          <w:numId w:val="2"/>
        </w:numPr>
        <w:ind w:hanging="722"/>
      </w:pPr>
      <w:r>
        <w:t xml:space="preserve">Психолого-педагогические условия реализации основной образовательной </w:t>
      </w:r>
    </w:p>
    <w:p w:rsidR="00891185" w:rsidRDefault="001C757C">
      <w:pPr>
        <w:ind w:left="0" w:firstLine="0"/>
      </w:pPr>
      <w:r>
        <w:t>программы ...................................................................................................</w:t>
      </w:r>
      <w:r w:rsidR="004D7102">
        <w:t>....................</w:t>
      </w:r>
      <w:r>
        <w:t xml:space="preserve">........ </w:t>
      </w:r>
      <w:r w:rsidR="00B2269C">
        <w:t>234</w:t>
      </w:r>
      <w:r>
        <w:t xml:space="preserve"> </w:t>
      </w:r>
    </w:p>
    <w:p w:rsidR="00891185" w:rsidRDefault="001C757C">
      <w:pPr>
        <w:numPr>
          <w:ilvl w:val="2"/>
          <w:numId w:val="2"/>
        </w:numPr>
        <w:ind w:hanging="722"/>
      </w:pPr>
      <w:r>
        <w:t xml:space="preserve">Финансовое обеспечение реализации образовательной программы среднего </w:t>
      </w:r>
    </w:p>
    <w:p w:rsidR="00891185" w:rsidRDefault="001C757C">
      <w:pPr>
        <w:ind w:left="0" w:firstLine="0"/>
      </w:pPr>
      <w:r>
        <w:t>общего образования ..............................................................................</w:t>
      </w:r>
      <w:r w:rsidR="004D7102">
        <w:t>....................</w:t>
      </w:r>
      <w:r w:rsidR="003C45BC">
        <w:t>......</w:t>
      </w:r>
      <w:r w:rsidR="00B2269C">
        <w:t>........ 236</w:t>
      </w:r>
      <w:r>
        <w:t xml:space="preserve"> </w:t>
      </w:r>
    </w:p>
    <w:p w:rsidR="00891185" w:rsidRDefault="001C757C">
      <w:pPr>
        <w:numPr>
          <w:ilvl w:val="2"/>
          <w:numId w:val="2"/>
        </w:numPr>
        <w:ind w:hanging="722"/>
      </w:pPr>
      <w:r>
        <w:t xml:space="preserve">Материально-технические условия реализации основной образовательной </w:t>
      </w:r>
    </w:p>
    <w:p w:rsidR="00891185" w:rsidRDefault="001C757C">
      <w:pPr>
        <w:ind w:left="0" w:firstLine="0"/>
      </w:pPr>
      <w:r>
        <w:t>программы ......................................................................................</w:t>
      </w:r>
      <w:r w:rsidR="004D7102">
        <w:t>...........................</w:t>
      </w:r>
      <w:r w:rsidR="00B2269C">
        <w:t>............... 239</w:t>
      </w:r>
      <w:r>
        <w:t xml:space="preserve"> </w:t>
      </w:r>
    </w:p>
    <w:p w:rsidR="00891185" w:rsidRDefault="001C757C">
      <w:pPr>
        <w:numPr>
          <w:ilvl w:val="2"/>
          <w:numId w:val="2"/>
        </w:numPr>
        <w:ind w:hanging="722"/>
      </w:pPr>
      <w:r>
        <w:t xml:space="preserve">Информационно-методические </w:t>
      </w:r>
      <w:r>
        <w:tab/>
        <w:t xml:space="preserve">условия </w:t>
      </w:r>
      <w:r>
        <w:tab/>
        <w:t xml:space="preserve">реализации </w:t>
      </w:r>
      <w:r>
        <w:tab/>
        <w:t xml:space="preserve">основной </w:t>
      </w:r>
    </w:p>
    <w:p w:rsidR="00891185" w:rsidRDefault="001C757C">
      <w:pPr>
        <w:ind w:left="0" w:firstLine="0"/>
      </w:pPr>
      <w:r>
        <w:t>образовательной программы ..............................................................</w:t>
      </w:r>
      <w:r w:rsidR="004D7102">
        <w:t>.....................</w:t>
      </w:r>
      <w:r w:rsidR="003C45BC">
        <w:t>...</w:t>
      </w:r>
      <w:r>
        <w:t>......</w:t>
      </w:r>
      <w:r w:rsidR="00B2269C">
        <w:t>......243</w:t>
      </w:r>
    </w:p>
    <w:p w:rsidR="003C45BC" w:rsidRPr="003C45BC" w:rsidRDefault="001C757C" w:rsidP="003C45BC">
      <w:pPr>
        <w:numPr>
          <w:ilvl w:val="2"/>
          <w:numId w:val="2"/>
        </w:numPr>
        <w:ind w:hanging="722"/>
      </w:pPr>
      <w:r>
        <w:t xml:space="preserve">Обоснование </w:t>
      </w:r>
      <w:r>
        <w:tab/>
        <w:t>необхо</w:t>
      </w:r>
      <w:r w:rsidR="003C45BC">
        <w:t xml:space="preserve">димых </w:t>
      </w:r>
      <w:r w:rsidR="003C45BC">
        <w:tab/>
        <w:t xml:space="preserve">изменений </w:t>
      </w:r>
      <w:r w:rsidR="003C45BC">
        <w:tab/>
        <w:t xml:space="preserve">в </w:t>
      </w:r>
      <w:r w:rsidR="003C45BC">
        <w:tab/>
        <w:t xml:space="preserve">имеющихся </w:t>
      </w:r>
      <w:r>
        <w:t xml:space="preserve">условиях </w:t>
      </w:r>
      <w:r>
        <w:tab/>
        <w:t xml:space="preserve">в </w:t>
      </w:r>
      <w:r w:rsidR="003C45BC">
        <w:t xml:space="preserve"> </w:t>
      </w:r>
      <w:r>
        <w:t>соответствии с основной образовательной программой средн</w:t>
      </w:r>
      <w:r w:rsidR="003C45BC">
        <w:t>его общего образования .....</w:t>
      </w:r>
      <w:r>
        <w:t>.</w:t>
      </w:r>
      <w:r w:rsidR="00B2269C">
        <w:t>..................................................................247</w:t>
      </w:r>
      <w:r w:rsidRPr="003C45BC">
        <w:rPr>
          <w:color w:val="0563C1"/>
        </w:rPr>
        <w:t xml:space="preserve"> </w:t>
      </w:r>
    </w:p>
    <w:p w:rsidR="00891185" w:rsidRDefault="001C757C" w:rsidP="003C45BC">
      <w:pPr>
        <w:ind w:left="709" w:firstLine="0"/>
      </w:pPr>
      <w:r>
        <w:t>III.4. Механизмы достижения целевых ориентиров в системе условий…</w:t>
      </w:r>
      <w:r w:rsidR="00B2269C">
        <w:t>……….249</w:t>
      </w:r>
      <w:r>
        <w:t xml:space="preserve"> </w:t>
      </w:r>
    </w:p>
    <w:p w:rsidR="00891185" w:rsidRDefault="001C757C">
      <w:pPr>
        <w:numPr>
          <w:ilvl w:val="1"/>
          <w:numId w:val="3"/>
        </w:numPr>
        <w:ind w:left="1336" w:hanging="628"/>
      </w:pPr>
      <w:r>
        <w:t xml:space="preserve">Сетевой график (дорожной карты) по формированию необходимой системы </w:t>
      </w:r>
    </w:p>
    <w:p w:rsidR="00891185" w:rsidRDefault="001C757C">
      <w:pPr>
        <w:ind w:left="0" w:firstLine="0"/>
      </w:pPr>
      <w:r>
        <w:t>условий .......................................................................................</w:t>
      </w:r>
      <w:r w:rsidR="004D7102">
        <w:t>..........................</w:t>
      </w:r>
      <w:r>
        <w:t>.................... 2</w:t>
      </w:r>
      <w:r w:rsidR="00B2269C">
        <w:t>50</w:t>
      </w:r>
      <w:r>
        <w:t xml:space="preserve"> </w:t>
      </w:r>
    </w:p>
    <w:p w:rsidR="00891185" w:rsidRDefault="001C757C">
      <w:pPr>
        <w:numPr>
          <w:ilvl w:val="1"/>
          <w:numId w:val="3"/>
        </w:numPr>
        <w:ind w:left="1336" w:hanging="628"/>
      </w:pPr>
      <w:proofErr w:type="gramStart"/>
      <w:r>
        <w:t>Контроль за</w:t>
      </w:r>
      <w:proofErr w:type="gramEnd"/>
      <w:r>
        <w:t xml:space="preserve"> состоянием системы условий.................</w:t>
      </w:r>
      <w:r w:rsidR="004D7102">
        <w:t>.........................</w:t>
      </w:r>
      <w:r w:rsidR="003C45BC">
        <w:t>.</w:t>
      </w:r>
      <w:r>
        <w:t>........... 2</w:t>
      </w:r>
      <w:r w:rsidR="00B2269C">
        <w:t>53</w:t>
      </w:r>
      <w:r>
        <w:t xml:space="preserve"> </w:t>
      </w:r>
    </w:p>
    <w:p w:rsidR="00891185" w:rsidRDefault="001C757C" w:rsidP="001C757C">
      <w:pPr>
        <w:spacing w:after="0" w:line="259" w:lineRule="auto"/>
        <w:ind w:firstLine="0"/>
        <w:jc w:val="left"/>
        <w:rPr>
          <w:sz w:val="28"/>
        </w:rPr>
      </w:pPr>
      <w:r>
        <w:rPr>
          <w:sz w:val="28"/>
        </w:rPr>
        <w:t xml:space="preserve"> </w:t>
      </w: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3C45BC" w:rsidRDefault="003C45BC" w:rsidP="001C757C">
      <w:pPr>
        <w:spacing w:after="0" w:line="259" w:lineRule="auto"/>
        <w:ind w:firstLine="0"/>
        <w:jc w:val="left"/>
        <w:rPr>
          <w:sz w:val="28"/>
        </w:rPr>
      </w:pPr>
    </w:p>
    <w:p w:rsidR="00B2269C" w:rsidRDefault="00B2269C" w:rsidP="00545C49">
      <w:pPr>
        <w:spacing w:after="0" w:line="259" w:lineRule="auto"/>
        <w:ind w:left="0" w:firstLine="0"/>
        <w:jc w:val="left"/>
        <w:rPr>
          <w:sz w:val="28"/>
        </w:rPr>
      </w:pPr>
    </w:p>
    <w:p w:rsidR="00B2269C" w:rsidRDefault="00B2269C" w:rsidP="00545C49">
      <w:pPr>
        <w:spacing w:after="0" w:line="259" w:lineRule="auto"/>
        <w:ind w:left="0" w:firstLine="0"/>
        <w:jc w:val="left"/>
      </w:pPr>
    </w:p>
    <w:p w:rsidR="00066B72" w:rsidRDefault="00066B72">
      <w:pPr>
        <w:spacing w:after="5" w:line="271" w:lineRule="auto"/>
        <w:ind w:left="576" w:hanging="10"/>
        <w:rPr>
          <w:b/>
        </w:rPr>
      </w:pPr>
    </w:p>
    <w:p w:rsidR="00891185" w:rsidRDefault="001C757C">
      <w:pPr>
        <w:spacing w:after="5" w:line="271" w:lineRule="auto"/>
        <w:ind w:left="576" w:hanging="10"/>
      </w:pPr>
      <w:r>
        <w:rPr>
          <w:b/>
        </w:rPr>
        <w:lastRenderedPageBreak/>
        <w:t xml:space="preserve">I. ЦЕЛЕВОЙ РАЗДЕЛ </w:t>
      </w:r>
      <w:proofErr w:type="gramStart"/>
      <w:r>
        <w:rPr>
          <w:b/>
        </w:rPr>
        <w:t>ПРИМЕРНОЙ</w:t>
      </w:r>
      <w:proofErr w:type="gramEnd"/>
      <w:r>
        <w:rPr>
          <w:b/>
        </w:rPr>
        <w:t xml:space="preserve"> ОСНОВНОЙ ОБРАЗОВАТЕЛЬНОЙ </w:t>
      </w:r>
    </w:p>
    <w:p w:rsidR="00891185" w:rsidRDefault="001C757C">
      <w:pPr>
        <w:spacing w:after="5" w:line="271" w:lineRule="auto"/>
        <w:ind w:left="1606" w:hanging="10"/>
      </w:pPr>
      <w:r>
        <w:rPr>
          <w:b/>
        </w:rPr>
        <w:t xml:space="preserve">ПРОГРАММЫ СРЕДНЕГО ОБЩЕГО ОБРАЗОВАНИЯ </w:t>
      </w:r>
    </w:p>
    <w:p w:rsidR="00891185" w:rsidRDefault="001C757C">
      <w:pPr>
        <w:pStyle w:val="1"/>
        <w:numPr>
          <w:ilvl w:val="0"/>
          <w:numId w:val="0"/>
        </w:numPr>
        <w:ind w:left="1580" w:right="1139"/>
      </w:pPr>
      <w:r>
        <w:t xml:space="preserve">Общие положения </w:t>
      </w:r>
    </w:p>
    <w:p w:rsidR="00891185" w:rsidRDefault="001C757C">
      <w:pPr>
        <w:tabs>
          <w:tab w:val="center" w:pos="1202"/>
          <w:tab w:val="center" w:pos="2926"/>
          <w:tab w:val="center" w:pos="4708"/>
          <w:tab w:val="center" w:pos="6100"/>
          <w:tab w:val="center" w:pos="7316"/>
          <w:tab w:val="center" w:pos="8714"/>
        </w:tabs>
        <w:ind w:left="0" w:firstLine="0"/>
        <w:jc w:val="left"/>
      </w:pPr>
      <w:r>
        <w:rPr>
          <w:rFonts w:ascii="Calibri" w:eastAsia="Calibri" w:hAnsi="Calibri" w:cs="Calibri"/>
          <w:sz w:val="22"/>
        </w:rPr>
        <w:tab/>
      </w:r>
      <w:r>
        <w:t xml:space="preserve">Основная </w:t>
      </w:r>
      <w:r>
        <w:tab/>
        <w:t xml:space="preserve">образовательная </w:t>
      </w:r>
      <w:r>
        <w:tab/>
        <w:t xml:space="preserve">программа </w:t>
      </w:r>
      <w:r>
        <w:tab/>
        <w:t xml:space="preserve">среднего </w:t>
      </w:r>
      <w:r>
        <w:tab/>
        <w:t xml:space="preserve">общего </w:t>
      </w:r>
      <w:r>
        <w:tab/>
        <w:t xml:space="preserve">образования </w:t>
      </w:r>
    </w:p>
    <w:p w:rsidR="00891185" w:rsidRDefault="001C757C" w:rsidP="003C45BC">
      <w:pPr>
        <w:spacing w:after="10" w:line="270" w:lineRule="auto"/>
        <w:ind w:left="0" w:right="227" w:firstLine="0"/>
      </w:pPr>
      <w:r w:rsidRPr="001C757C">
        <w:t>Муниципального</w:t>
      </w:r>
      <w:r w:rsidRPr="001C757C">
        <w:rPr>
          <w:rFonts w:eastAsia="Arial"/>
        </w:rPr>
        <w:t xml:space="preserve">       бюджетного</w:t>
      </w:r>
      <w:r>
        <w:rPr>
          <w:rFonts w:ascii="Arial" w:eastAsia="Arial" w:hAnsi="Arial" w:cs="Arial"/>
        </w:rPr>
        <w:t xml:space="preserve">        </w:t>
      </w:r>
      <w:r>
        <w:t>общеобразовательного</w:t>
      </w:r>
      <w:r>
        <w:rPr>
          <w:rFonts w:ascii="Arial" w:eastAsia="Arial" w:hAnsi="Arial" w:cs="Arial"/>
        </w:rPr>
        <w:t xml:space="preserve">        </w:t>
      </w:r>
      <w:r>
        <w:t xml:space="preserve">учреждения – </w:t>
      </w:r>
      <w:r w:rsidR="003C45BC">
        <w:t>Колодезянской</w:t>
      </w:r>
      <w:r>
        <w:t xml:space="preserve">  </w:t>
      </w:r>
      <w:r>
        <w:tab/>
        <w:t xml:space="preserve">средней </w:t>
      </w:r>
      <w:r>
        <w:tab/>
        <w:t>общеобраз</w:t>
      </w:r>
      <w:r w:rsidR="003C45BC">
        <w:t xml:space="preserve">овательной </w:t>
      </w:r>
      <w:r w:rsidR="003C45BC">
        <w:tab/>
        <w:t xml:space="preserve">школы </w:t>
      </w:r>
      <w:r w:rsidR="003C45BC">
        <w:tab/>
      </w:r>
      <w:proofErr w:type="gramStart"/>
      <w:r w:rsidR="003C45BC">
        <w:t>разработана</w:t>
      </w:r>
      <w:proofErr w:type="gramEnd"/>
      <w:r w:rsidR="003C45BC">
        <w:t xml:space="preserve"> </w:t>
      </w:r>
      <w:r>
        <w:t xml:space="preserve">педагогическим коллективом образовательной организации в соответствии с требованиями федерального государственного образовательного стандарта среднего общего образования. </w:t>
      </w:r>
    </w:p>
    <w:p w:rsidR="00891185" w:rsidRDefault="001C757C">
      <w:pPr>
        <w:ind w:firstLine="0"/>
      </w:pPr>
      <w:proofErr w:type="gramStart"/>
      <w:r>
        <w:t>Место нахождение</w:t>
      </w:r>
      <w:proofErr w:type="gramEnd"/>
      <w:r>
        <w:t xml:space="preserve"> Образовательного учреждения: </w:t>
      </w:r>
    </w:p>
    <w:p w:rsidR="00891185" w:rsidRDefault="001C757C">
      <w:pPr>
        <w:ind w:left="0"/>
      </w:pPr>
      <w:r>
        <w:t>Юридический и фактический адрес: 34614</w:t>
      </w:r>
      <w:r w:rsidR="003C45BC">
        <w:t>1</w:t>
      </w:r>
      <w:r>
        <w:t xml:space="preserve"> Ростовская область, Миллеровский  район, </w:t>
      </w:r>
      <w:r w:rsidR="003C45BC">
        <w:t>сл. Колодези, ул. Советская, 13</w:t>
      </w:r>
    </w:p>
    <w:p w:rsidR="00891185" w:rsidRDefault="001C757C">
      <w:pPr>
        <w:ind w:left="0" w:right="282"/>
      </w:pPr>
      <w:r>
        <w:t xml:space="preserve">Основная образовательная программа среднего общего образования в соответствии с требованиями Стандарта содержит три раздела: целевой, содержательный и организационный. </w:t>
      </w:r>
    </w:p>
    <w:p w:rsidR="00891185" w:rsidRDefault="001C757C">
      <w:pPr>
        <w:ind w:left="0" w:right="283"/>
      </w:pPr>
      <w:r>
        <w:t xml:space="preserve">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891185" w:rsidRDefault="001C757C">
      <w:pPr>
        <w:ind w:firstLine="0"/>
      </w:pPr>
      <w:r>
        <w:t xml:space="preserve">пояснительную записку; </w:t>
      </w:r>
    </w:p>
    <w:p w:rsidR="00891185" w:rsidRDefault="001C757C">
      <w:pPr>
        <w:ind w:firstLine="0"/>
      </w:pPr>
      <w:r>
        <w:t xml:space="preserve">планируемые результаты освоения </w:t>
      </w:r>
      <w:proofErr w:type="gramStart"/>
      <w:r>
        <w:t>обучающимися</w:t>
      </w:r>
      <w:proofErr w:type="gramEnd"/>
      <w:r>
        <w:t xml:space="preserve"> основной образовательной </w:t>
      </w:r>
    </w:p>
    <w:p w:rsidR="00812BC4" w:rsidRDefault="001C757C">
      <w:pPr>
        <w:ind w:right="958" w:hanging="708"/>
      </w:pPr>
      <w:r>
        <w:t xml:space="preserve">программы; </w:t>
      </w:r>
    </w:p>
    <w:p w:rsidR="00891185" w:rsidRDefault="00812BC4">
      <w:pPr>
        <w:ind w:right="958" w:hanging="708"/>
      </w:pPr>
      <w:r>
        <w:t xml:space="preserve">           </w:t>
      </w:r>
      <w:r w:rsidR="001C757C">
        <w:t xml:space="preserve">систему оценки результатов освоения основной образовательной программы. </w:t>
      </w:r>
    </w:p>
    <w:p w:rsidR="00891185" w:rsidRDefault="001C757C">
      <w:pPr>
        <w:ind w:left="0" w:right="279"/>
      </w:pPr>
      <w:r>
        <w:t xml:space="preserve">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91185" w:rsidRDefault="001C757C" w:rsidP="00812BC4">
      <w:pPr>
        <w:ind w:left="0" w:right="281"/>
      </w:pPr>
      <w: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курсов и курсов внеурочной деятельности; программу воспитания и </w:t>
      </w:r>
      <w:proofErr w:type="gramStart"/>
      <w:r>
        <w:t>социализации</w:t>
      </w:r>
      <w:proofErr w:type="gramEnd"/>
      <w: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программу коррекционной работы, включающую организацию работы с обучающимися с ограниченными возможностями здоровья и инвалидами. </w:t>
      </w:r>
    </w:p>
    <w:p w:rsidR="00891185" w:rsidRDefault="001C757C">
      <w:pPr>
        <w:ind w:left="0"/>
      </w:pPr>
      <w:r>
        <w:t xml:space="preserve">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w:t>
      </w:r>
    </w:p>
    <w:p w:rsidR="00812BC4" w:rsidRDefault="001C757C">
      <w:pPr>
        <w:ind w:right="284" w:firstLine="0"/>
      </w:pPr>
      <w:r>
        <w:t>Организационный раздел включает: учебный п</w:t>
      </w:r>
      <w:r w:rsidR="00812BC4">
        <w:t>лан среднего общего образования</w:t>
      </w:r>
    </w:p>
    <w:p w:rsidR="00891185" w:rsidRDefault="001C757C" w:rsidP="00812BC4">
      <w:pPr>
        <w:ind w:left="0" w:right="284" w:firstLine="0"/>
      </w:pPr>
      <w:r>
        <w:t xml:space="preserve">как один из основных механизмов реализации основной образовательной программы; план внеурочной деятельности, календарный учебный график; систему условий реализации основной образовательной программы в соответствии </w:t>
      </w:r>
    </w:p>
    <w:p w:rsidR="00812BC4" w:rsidRDefault="001C757C" w:rsidP="004D7102">
      <w:pPr>
        <w:ind w:left="0" w:firstLine="0"/>
      </w:pPr>
      <w:r>
        <w:t xml:space="preserve">с требованиями Стандарта. </w:t>
      </w:r>
    </w:p>
    <w:p w:rsidR="00891185" w:rsidRDefault="001C757C" w:rsidP="00066B72">
      <w:pPr>
        <w:spacing w:after="102" w:line="271" w:lineRule="auto"/>
        <w:ind w:left="718" w:hanging="10"/>
      </w:pPr>
      <w:r>
        <w:rPr>
          <w:b/>
        </w:rPr>
        <w:t xml:space="preserve">I.1. Пояснительная записка  </w:t>
      </w:r>
    </w:p>
    <w:p w:rsidR="00891185" w:rsidRDefault="001C757C">
      <w:pPr>
        <w:spacing w:after="5" w:line="271" w:lineRule="auto"/>
        <w:ind w:left="0" w:firstLine="708"/>
      </w:pPr>
      <w:r>
        <w:rPr>
          <w:b/>
        </w:rPr>
        <w:lastRenderedPageBreak/>
        <w:t xml:space="preserve">Цели и задачи реализации основной образовательной программы среднего </w:t>
      </w:r>
    </w:p>
    <w:p w:rsidR="00891185" w:rsidRDefault="001C757C">
      <w:pPr>
        <w:spacing w:after="5" w:line="271" w:lineRule="auto"/>
        <w:ind w:left="0" w:firstLine="708"/>
      </w:pPr>
      <w:r>
        <w:rPr>
          <w:b/>
        </w:rPr>
        <w:t xml:space="preserve">общего образования </w:t>
      </w:r>
    </w:p>
    <w:p w:rsidR="00891185" w:rsidRDefault="001C757C">
      <w:pPr>
        <w:ind w:left="0"/>
      </w:pPr>
      <w:r>
        <w:rPr>
          <w:b/>
        </w:rPr>
        <w:t>Целями реализации</w:t>
      </w:r>
      <w:r>
        <w:t xml:space="preserve"> основной образовательной программы среднего общего образования являются: </w:t>
      </w:r>
    </w:p>
    <w:p w:rsidR="00891185" w:rsidRDefault="001C757C">
      <w:pPr>
        <w:numPr>
          <w:ilvl w:val="0"/>
          <w:numId w:val="4"/>
        </w:numPr>
        <w:ind w:right="273"/>
      </w:pPr>
      <w:r>
        <w:t xml:space="preserve">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891185" w:rsidRDefault="001C757C">
      <w:pPr>
        <w:numPr>
          <w:ilvl w:val="0"/>
          <w:numId w:val="4"/>
        </w:numPr>
        <w:ind w:right="273"/>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891185" w:rsidRDefault="001C757C">
      <w:pPr>
        <w:ind w:left="0" w:right="278"/>
      </w:pPr>
      <w:r>
        <w:t>Достижение поставленных целей</w:t>
      </w:r>
      <w:r>
        <w:rPr>
          <w:b/>
        </w:rPr>
        <w:t xml:space="preserve"> </w:t>
      </w:r>
      <w:r>
        <w:t>при разработке и реализации образовательной организацией основной образовательной программы среднего общего образования</w:t>
      </w:r>
      <w:r>
        <w:rPr>
          <w:b/>
        </w:rPr>
        <w:t xml:space="preserve"> </w:t>
      </w:r>
      <w:r>
        <w:t xml:space="preserve">предусматривает решение следующих </w:t>
      </w:r>
      <w:r>
        <w:rPr>
          <w:b/>
        </w:rPr>
        <w:t>основных задач</w:t>
      </w:r>
      <w:r>
        <w:t xml:space="preserve">: </w:t>
      </w:r>
    </w:p>
    <w:p w:rsidR="00891185" w:rsidRDefault="001C757C">
      <w:pPr>
        <w:numPr>
          <w:ilvl w:val="0"/>
          <w:numId w:val="4"/>
        </w:numPr>
        <w:spacing w:after="31" w:line="257" w:lineRule="auto"/>
        <w:ind w:right="273"/>
      </w:pPr>
      <w:r>
        <w:t xml:space="preserve">формирование российской гражданской идентичности </w:t>
      </w:r>
      <w:proofErr w:type="gramStart"/>
      <w:r>
        <w:t>обучающихся</w:t>
      </w:r>
      <w:proofErr w:type="gramEnd"/>
      <w:r>
        <w:t xml:space="preserve">;  </w:t>
      </w:r>
    </w:p>
    <w:p w:rsidR="00891185" w:rsidRDefault="001C757C">
      <w:pPr>
        <w:numPr>
          <w:ilvl w:val="0"/>
          <w:numId w:val="4"/>
        </w:numPr>
        <w:ind w:right="273"/>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891185" w:rsidRDefault="001C757C">
      <w:pPr>
        <w:numPr>
          <w:ilvl w:val="0"/>
          <w:numId w:val="4"/>
        </w:numPr>
        <w:ind w:right="273"/>
      </w:pPr>
      <w:r>
        <w:t xml:space="preserve">обеспечение равных возможностей получения качественного среднего общего образования; </w:t>
      </w:r>
    </w:p>
    <w:p w:rsidR="00891185" w:rsidRDefault="001C757C">
      <w:pPr>
        <w:numPr>
          <w:ilvl w:val="0"/>
          <w:numId w:val="4"/>
        </w:numPr>
        <w:ind w:right="273"/>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891185" w:rsidRDefault="001C757C">
      <w:pPr>
        <w:numPr>
          <w:ilvl w:val="0"/>
          <w:numId w:val="4"/>
        </w:numPr>
        <w:ind w:right="273"/>
      </w:pPr>
      <w:proofErr w:type="gramStart"/>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891185" w:rsidRDefault="001C757C">
      <w:pPr>
        <w:numPr>
          <w:ilvl w:val="0"/>
          <w:numId w:val="4"/>
        </w:numPr>
        <w:ind w:right="273"/>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891185" w:rsidRDefault="001C757C">
      <w:pPr>
        <w:numPr>
          <w:ilvl w:val="0"/>
          <w:numId w:val="4"/>
        </w:numPr>
        <w:spacing w:after="18" w:line="266" w:lineRule="auto"/>
        <w:ind w:right="273"/>
      </w:pPr>
      <w:r>
        <w:t xml:space="preserve">обеспечение </w:t>
      </w:r>
      <w:r>
        <w:tab/>
        <w:t xml:space="preserve">преемственности </w:t>
      </w:r>
      <w:r>
        <w:tab/>
        <w:t xml:space="preserve">основных </w:t>
      </w:r>
      <w:r>
        <w:tab/>
        <w:t xml:space="preserve">образовательных </w:t>
      </w:r>
      <w:r>
        <w:tab/>
        <w:t xml:space="preserve">программ </w:t>
      </w:r>
    </w:p>
    <w:p w:rsidR="00891185" w:rsidRDefault="001C757C">
      <w:pPr>
        <w:ind w:left="0" w:firstLine="0"/>
      </w:pPr>
      <w:r>
        <w:t xml:space="preserve">начального общего, основного общего, среднего общего, профессионального образования;  </w:t>
      </w:r>
    </w:p>
    <w:p w:rsidR="00891185" w:rsidRDefault="001C757C">
      <w:pPr>
        <w:numPr>
          <w:ilvl w:val="0"/>
          <w:numId w:val="4"/>
        </w:numPr>
        <w:ind w:right="273"/>
      </w:pPr>
      <w:r>
        <w:t xml:space="preserve">развитие государственно-общественного управления в образовании; </w:t>
      </w:r>
    </w:p>
    <w:p w:rsidR="00891185" w:rsidRDefault="001C757C">
      <w:pPr>
        <w:numPr>
          <w:ilvl w:val="0"/>
          <w:numId w:val="4"/>
        </w:numPr>
        <w:ind w:right="273"/>
      </w:pPr>
      <w:r>
        <w:lastRenderedPageBreak/>
        <w:t xml:space="preserve">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91185" w:rsidRDefault="001C757C">
      <w:pPr>
        <w:numPr>
          <w:ilvl w:val="0"/>
          <w:numId w:val="4"/>
        </w:numPr>
        <w:ind w:right="273"/>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891185" w:rsidRDefault="001C757C">
      <w:pPr>
        <w:spacing w:after="0" w:line="259" w:lineRule="auto"/>
        <w:ind w:firstLine="0"/>
        <w:jc w:val="left"/>
      </w:pPr>
      <w:r>
        <w:t xml:space="preserve"> </w:t>
      </w:r>
    </w:p>
    <w:p w:rsidR="00891185" w:rsidRDefault="001C757C">
      <w:pPr>
        <w:spacing w:after="5" w:line="271" w:lineRule="auto"/>
        <w:ind w:left="0" w:firstLine="708"/>
      </w:pPr>
      <w:r>
        <w:rPr>
          <w:b/>
        </w:rPr>
        <w:t xml:space="preserve">Принципы и подходы к формированию основной образовательной программы среднего общего образования </w:t>
      </w:r>
    </w:p>
    <w:p w:rsidR="00891185" w:rsidRDefault="001C757C">
      <w:pPr>
        <w:ind w:left="0"/>
      </w:pPr>
      <w:r>
        <w:t xml:space="preserve">Методологической основой ФГОС СОО является системно-деятельностный подход, который предполагает: </w:t>
      </w:r>
    </w:p>
    <w:p w:rsidR="00891185" w:rsidRDefault="001C757C">
      <w:pPr>
        <w:numPr>
          <w:ilvl w:val="0"/>
          <w:numId w:val="4"/>
        </w:numPr>
        <w:ind w:right="273"/>
      </w:pPr>
      <w:r>
        <w:t xml:space="preserve">формирование готовности </w:t>
      </w:r>
      <w:proofErr w:type="gramStart"/>
      <w:r>
        <w:t>обучающихся</w:t>
      </w:r>
      <w:proofErr w:type="gramEnd"/>
      <w:r>
        <w:t xml:space="preserve"> к саморазвитию и непрерывному образованию; </w:t>
      </w:r>
    </w:p>
    <w:p w:rsidR="00891185" w:rsidRDefault="001C757C">
      <w:pPr>
        <w:numPr>
          <w:ilvl w:val="0"/>
          <w:numId w:val="4"/>
        </w:numPr>
        <w:ind w:right="273"/>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891185" w:rsidRDefault="001C757C">
      <w:pPr>
        <w:numPr>
          <w:ilvl w:val="0"/>
          <w:numId w:val="4"/>
        </w:numPr>
        <w:ind w:right="273"/>
      </w:pPr>
      <w:r>
        <w:t xml:space="preserve">активную учебно-познавательную деятельность </w:t>
      </w:r>
      <w:proofErr w:type="gramStart"/>
      <w:r>
        <w:t>обучающихся</w:t>
      </w:r>
      <w:proofErr w:type="gramEnd"/>
      <w:r>
        <w:t xml:space="preserve">; </w:t>
      </w:r>
    </w:p>
    <w:p w:rsidR="00891185" w:rsidRDefault="001C757C">
      <w:pPr>
        <w:numPr>
          <w:ilvl w:val="0"/>
          <w:numId w:val="4"/>
        </w:numPr>
        <w:ind w:right="273"/>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891185" w:rsidRDefault="001C757C">
      <w:pPr>
        <w:ind w:left="0" w:right="272"/>
      </w:pPr>
      <w:r>
        <w:t xml:space="preserve">Основная образовательная программа формируется на основе системно-деятельностного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может быть реализован как через содержание, так и через формы, средства, технологии, методы и приемы работы. </w:t>
      </w:r>
    </w:p>
    <w:p w:rsidR="00891185" w:rsidRDefault="001C757C">
      <w:pPr>
        <w:ind w:left="0" w:right="276"/>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891185" w:rsidRDefault="001C757C">
      <w:pPr>
        <w:ind w:left="0" w:right="276"/>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91185" w:rsidRDefault="001C757C">
      <w:pPr>
        <w:ind w:left="0"/>
      </w:pPr>
      <w:r>
        <w:t xml:space="preserve">Основная образовательная программа формируется с учетом психологопедагогических особенностей развития детей 15–18 лет, связанных: </w:t>
      </w:r>
    </w:p>
    <w:p w:rsidR="00891185" w:rsidRDefault="001C757C">
      <w:pPr>
        <w:numPr>
          <w:ilvl w:val="0"/>
          <w:numId w:val="5"/>
        </w:numPr>
        <w:ind w:right="273"/>
      </w:pPr>
      <w:proofErr w:type="gramStart"/>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w:t>
      </w:r>
      <w:r>
        <w:lastRenderedPageBreak/>
        <w:t xml:space="preserve">окружающей действительности, других людях и самом себе, готовности руководствоваться ими в деятельности; </w:t>
      </w:r>
      <w:proofErr w:type="gramEnd"/>
    </w:p>
    <w:p w:rsidR="00891185" w:rsidRDefault="001C757C">
      <w:pPr>
        <w:numPr>
          <w:ilvl w:val="0"/>
          <w:numId w:val="5"/>
        </w:numPr>
        <w:ind w:right="273"/>
      </w:pPr>
      <w:proofErr w:type="gramStart"/>
      <w: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t xml:space="preserve"> Ведущее место у </w:t>
      </w:r>
      <w:proofErr w:type="gramStart"/>
      <w:r>
        <w:t>обучающихся</w:t>
      </w:r>
      <w:proofErr w:type="gramEnd"/>
      <w: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891185" w:rsidRDefault="001C757C">
      <w:pPr>
        <w:numPr>
          <w:ilvl w:val="0"/>
          <w:numId w:val="5"/>
        </w:numPr>
        <w:ind w:right="273"/>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891185" w:rsidRDefault="001C757C">
      <w:pPr>
        <w:numPr>
          <w:ilvl w:val="0"/>
          <w:numId w:val="5"/>
        </w:numPr>
        <w:ind w:right="273"/>
      </w:pPr>
      <w:r>
        <w:t xml:space="preserve">с формированием у </w:t>
      </w:r>
      <w:proofErr w:type="gramStart"/>
      <w:r>
        <w:t>обучающихся</w:t>
      </w:r>
      <w:proofErr w:type="gramEnd"/>
      <w:r>
        <w:t xml:space="preserve"> научного типа мышления, овладением научной терминологией, ключевыми понятиями, методами и приемами; </w:t>
      </w:r>
    </w:p>
    <w:p w:rsidR="00891185" w:rsidRDefault="001C757C">
      <w:pPr>
        <w:numPr>
          <w:ilvl w:val="0"/>
          <w:numId w:val="5"/>
        </w:numPr>
        <w:ind w:right="273"/>
      </w:pPr>
      <w: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891185" w:rsidRDefault="001C757C">
      <w:pPr>
        <w:ind w:left="0" w:right="273"/>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891185" w:rsidRDefault="001C757C">
      <w:pPr>
        <w:ind w:left="0" w:right="275"/>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образовательной организацией. </w:t>
      </w:r>
    </w:p>
    <w:p w:rsidR="00891185" w:rsidRDefault="001C757C">
      <w:pPr>
        <w:ind w:left="0" w:right="273"/>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w:t>
      </w:r>
      <w:r>
        <w:lastRenderedPageBreak/>
        <w:t xml:space="preserve">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891185" w:rsidRDefault="001C757C">
      <w:pPr>
        <w:spacing w:after="34" w:line="259" w:lineRule="auto"/>
        <w:ind w:firstLine="0"/>
        <w:jc w:val="left"/>
      </w:pPr>
      <w:r>
        <w:t xml:space="preserve"> </w:t>
      </w:r>
    </w:p>
    <w:p w:rsidR="00891185" w:rsidRDefault="001C757C">
      <w:pPr>
        <w:spacing w:after="5" w:line="271" w:lineRule="auto"/>
        <w:ind w:left="718" w:hanging="10"/>
      </w:pPr>
      <w:r>
        <w:rPr>
          <w:b/>
        </w:rPr>
        <w:t xml:space="preserve">Общая характеристика основной образовательной программы </w:t>
      </w:r>
    </w:p>
    <w:p w:rsidR="00891185" w:rsidRDefault="001C757C">
      <w:pPr>
        <w:ind w:left="0" w:right="273"/>
      </w:pPr>
      <w:proofErr w:type="gramStart"/>
      <w:r>
        <w:t>Основная образовательная программа среднего общего образования разработана на основе ФГОС СОО, Конституции Российской Федерации</w:t>
      </w:r>
      <w:r>
        <w:rPr>
          <w:vertAlign w:val="superscript"/>
        </w:rPr>
        <w:footnoteReference w:id="1"/>
      </w:r>
      <w:r>
        <w:t>, Конвенции ООН о правах ребенка</w:t>
      </w:r>
      <w:r>
        <w:rPr>
          <w:vertAlign w:val="superscript"/>
        </w:rPr>
        <w:footnoteReference w:id="2"/>
      </w:r>
      <w: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t xml:space="preserve"> урочную и внеурочную деятельность с соблюдением требований государственных санитарно-эпидемиологических правил и нормативов. </w:t>
      </w:r>
    </w:p>
    <w:p w:rsidR="00891185" w:rsidRDefault="001C757C">
      <w:pPr>
        <w:ind w:firstLine="0"/>
      </w:pPr>
      <w:r>
        <w:t xml:space="preserve">Программа содержит три раздела: целевой, содержательный и организационный. </w:t>
      </w:r>
    </w:p>
    <w:p w:rsidR="00891185" w:rsidRDefault="001C757C">
      <w:pPr>
        <w:ind w:left="0" w:right="276"/>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891185" w:rsidRDefault="001C757C">
      <w:pPr>
        <w:ind w:left="0"/>
      </w:pPr>
      <w: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891185" w:rsidRDefault="00891185">
      <w:pPr>
        <w:spacing w:after="27" w:line="259" w:lineRule="auto"/>
        <w:ind w:firstLine="0"/>
        <w:jc w:val="left"/>
      </w:pPr>
    </w:p>
    <w:p w:rsidR="00891185" w:rsidRDefault="001C757C">
      <w:pPr>
        <w:spacing w:after="5" w:line="271" w:lineRule="auto"/>
        <w:ind w:left="718" w:hanging="10"/>
      </w:pPr>
      <w:r>
        <w:rPr>
          <w:b/>
        </w:rPr>
        <w:t xml:space="preserve">Общие подходы к организации внеурочной деятельности </w:t>
      </w:r>
    </w:p>
    <w:p w:rsidR="00891185" w:rsidRDefault="001C757C">
      <w:pPr>
        <w:ind w:left="0" w:right="274"/>
      </w:pPr>
      <w:r>
        <w:t xml:space="preserve">Система внеурочной деятельности включает в себя: совет обучающихся;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891185" w:rsidRDefault="001C757C">
      <w:pPr>
        <w:ind w:left="0" w:right="274"/>
      </w:pPr>
      <w: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891185" w:rsidRDefault="001C757C">
      <w:pPr>
        <w:spacing w:after="21" w:line="259" w:lineRule="auto"/>
        <w:ind w:firstLine="0"/>
        <w:jc w:val="left"/>
      </w:pPr>
      <w:r>
        <w:rPr>
          <w:b/>
        </w:rPr>
        <w:t xml:space="preserve"> </w:t>
      </w:r>
    </w:p>
    <w:p w:rsidR="00891185" w:rsidRDefault="001C757C">
      <w:pPr>
        <w:tabs>
          <w:tab w:val="center" w:pos="1672"/>
          <w:tab w:val="center" w:pos="3710"/>
          <w:tab w:val="center" w:pos="5281"/>
          <w:tab w:val="center" w:pos="7060"/>
          <w:tab w:val="center" w:pos="8851"/>
        </w:tabs>
        <w:spacing w:after="5" w:line="271" w:lineRule="auto"/>
        <w:ind w:left="0" w:firstLine="0"/>
        <w:jc w:val="left"/>
      </w:pPr>
      <w:r>
        <w:rPr>
          <w:rFonts w:ascii="Calibri" w:eastAsia="Calibri" w:hAnsi="Calibri" w:cs="Calibri"/>
          <w:sz w:val="22"/>
        </w:rPr>
        <w:tab/>
      </w:r>
      <w:r>
        <w:rPr>
          <w:b/>
        </w:rPr>
        <w:t xml:space="preserve">I.2. Планируемые </w:t>
      </w:r>
      <w:r>
        <w:rPr>
          <w:b/>
        </w:rPr>
        <w:tab/>
        <w:t xml:space="preserve">результаты </w:t>
      </w:r>
      <w:r>
        <w:rPr>
          <w:b/>
        </w:rPr>
        <w:tab/>
        <w:t xml:space="preserve">освоения </w:t>
      </w:r>
      <w:r>
        <w:rPr>
          <w:b/>
        </w:rPr>
        <w:tab/>
      </w:r>
      <w:proofErr w:type="gramStart"/>
      <w:r>
        <w:rPr>
          <w:b/>
        </w:rPr>
        <w:t>обучающимися</w:t>
      </w:r>
      <w:proofErr w:type="gramEnd"/>
      <w:r>
        <w:rPr>
          <w:b/>
        </w:rPr>
        <w:t xml:space="preserve"> </w:t>
      </w:r>
      <w:r>
        <w:rPr>
          <w:b/>
        </w:rPr>
        <w:tab/>
        <w:t xml:space="preserve">основной </w:t>
      </w:r>
    </w:p>
    <w:p w:rsidR="00891185" w:rsidRDefault="001C757C" w:rsidP="000E4064">
      <w:pPr>
        <w:spacing w:after="5" w:line="271" w:lineRule="auto"/>
        <w:ind w:left="10" w:hanging="10"/>
      </w:pPr>
      <w:r>
        <w:rPr>
          <w:b/>
        </w:rPr>
        <w:t xml:space="preserve">образовательной программы среднего общего образования  </w:t>
      </w:r>
    </w:p>
    <w:p w:rsidR="00891185" w:rsidRDefault="001C757C">
      <w:pPr>
        <w:spacing w:after="101" w:line="271" w:lineRule="auto"/>
        <w:ind w:left="718" w:hanging="10"/>
      </w:pPr>
      <w:r>
        <w:rPr>
          <w:b/>
        </w:rPr>
        <w:t xml:space="preserve">I.2.1. Планируемые личностные результаты освоения ООП </w:t>
      </w:r>
    </w:p>
    <w:p w:rsidR="00891185" w:rsidRDefault="001C757C">
      <w:pPr>
        <w:spacing w:after="5" w:line="271" w:lineRule="auto"/>
        <w:ind w:left="0" w:firstLine="708"/>
      </w:pPr>
      <w:r>
        <w:rPr>
          <w:b/>
        </w:rPr>
        <w:lastRenderedPageBreak/>
        <w:t xml:space="preserve">Личностные результаты в сфере отношений обучающихся к себе, к своему здоровью, к познанию себя: </w:t>
      </w:r>
    </w:p>
    <w:p w:rsidR="00891185" w:rsidRDefault="001C757C" w:rsidP="000E4064">
      <w:pPr>
        <w:pStyle w:val="a3"/>
        <w:ind w:left="0"/>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91185" w:rsidRDefault="001C757C" w:rsidP="000E4064">
      <w:pPr>
        <w:pStyle w:val="a3"/>
        <w:ind w:left="0"/>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91185" w:rsidRDefault="001C757C" w:rsidP="000E4064">
      <w:pPr>
        <w:pStyle w:val="a3"/>
        <w:ind w:left="0"/>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91185" w:rsidRDefault="001C757C" w:rsidP="000E4064">
      <w:pPr>
        <w:pStyle w:val="a3"/>
        <w:ind w:left="0"/>
      </w:pPr>
      <w:r>
        <w:t xml:space="preserve">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91185" w:rsidRDefault="001C757C" w:rsidP="000E4064">
      <w:pPr>
        <w:pStyle w:val="a3"/>
        <w:ind w:left="0"/>
      </w:pPr>
      <w: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891185" w:rsidRDefault="001C757C">
      <w:pPr>
        <w:spacing w:after="5" w:line="271" w:lineRule="auto"/>
        <w:ind w:left="0" w:firstLine="708"/>
      </w:pPr>
      <w:r>
        <w:rPr>
          <w:b/>
        </w:rPr>
        <w:t xml:space="preserve">Личностные результаты в сфере отношений обучающихся к России как к Родине (Отечеству):  </w:t>
      </w:r>
    </w:p>
    <w:p w:rsidR="00891185" w:rsidRDefault="001C757C" w:rsidP="000E4064">
      <w:pPr>
        <w:pStyle w:val="a3"/>
        <w:ind w:left="0"/>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готовность к служению Отечеству, его защите;  </w:t>
      </w:r>
    </w:p>
    <w:p w:rsidR="00891185" w:rsidRDefault="001C757C" w:rsidP="000E4064">
      <w:pPr>
        <w:pStyle w:val="a3"/>
        <w:ind w:left="0"/>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w:t>
      </w:r>
    </w:p>
    <w:p w:rsidR="00891185" w:rsidRDefault="001C757C" w:rsidP="000E4064">
      <w:pPr>
        <w:pStyle w:val="a3"/>
        <w:ind w:left="0"/>
      </w:pPr>
      <w:r>
        <w:t xml:space="preserve">России, уважение к государственным символам (герб, флаг, гимн); </w:t>
      </w:r>
    </w:p>
    <w:p w:rsidR="00891185" w:rsidRDefault="001C757C" w:rsidP="000E4064">
      <w:pPr>
        <w:pStyle w:val="a3"/>
        <w:ind w:left="0"/>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91185" w:rsidRDefault="001C757C" w:rsidP="000E4064">
      <w:pPr>
        <w:pStyle w:val="a3"/>
        <w:ind w:left="0"/>
      </w:pPr>
      <w:r>
        <w:t xml:space="preserve">воспитание уважения к культуре, языкам, традициям и обычаям народов, проживающих в Российской Федерации. </w:t>
      </w:r>
    </w:p>
    <w:p w:rsidR="00891185" w:rsidRDefault="001C757C">
      <w:pPr>
        <w:spacing w:after="5" w:line="271" w:lineRule="auto"/>
        <w:ind w:left="0" w:firstLine="708"/>
      </w:pPr>
      <w:r>
        <w:rPr>
          <w:b/>
        </w:rPr>
        <w:t xml:space="preserve">Личностные результаты в сфере отношений обучающихся к закону, государству и к гражданскому обществу:  </w:t>
      </w:r>
    </w:p>
    <w:p w:rsidR="00891185" w:rsidRDefault="001C757C" w:rsidP="000E4064">
      <w:pPr>
        <w:pStyle w:val="a3"/>
        <w:ind w:left="0"/>
      </w:pPr>
      <w:proofErr w:type="gramStart"/>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91185" w:rsidRDefault="001C757C" w:rsidP="000E4064">
      <w:pPr>
        <w:pStyle w:val="a3"/>
        <w:ind w:left="0"/>
      </w:pPr>
      <w:proofErr w:type="gramStart"/>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t xml:space="preserve"> сформированность мировоззрения, соответствующего современному уровню развития науки и общественной практики, основанного на диалоге </w:t>
      </w:r>
      <w:r>
        <w:lastRenderedPageBreak/>
        <w:t xml:space="preserve">культур, а также различных форм общественного сознания, осознание своего места в поликультурном мире;  </w:t>
      </w:r>
    </w:p>
    <w:p w:rsidR="00891185" w:rsidRDefault="001C757C" w:rsidP="000E4064">
      <w:pPr>
        <w:pStyle w:val="a3"/>
        <w:ind w:left="0"/>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891185" w:rsidRDefault="001C757C" w:rsidP="000E4064">
      <w:pPr>
        <w:pStyle w:val="a3"/>
        <w:ind w:left="0"/>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91185" w:rsidRDefault="001C757C" w:rsidP="000E4064">
      <w:pPr>
        <w:pStyle w:val="a3"/>
        <w:ind w:left="0"/>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91185" w:rsidRDefault="001C757C" w:rsidP="000E4064">
      <w:pPr>
        <w:pStyle w:val="a3"/>
        <w:ind w:left="0"/>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91185" w:rsidRDefault="001C757C" w:rsidP="000E4064">
      <w:pPr>
        <w:pStyle w:val="a3"/>
        <w:ind w:left="0"/>
      </w:pPr>
      <w:proofErr w:type="gramStart"/>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891185" w:rsidRDefault="001C757C" w:rsidP="000E4064">
      <w:pPr>
        <w:pStyle w:val="a3"/>
        <w:ind w:left="0"/>
      </w:pPr>
      <w:r>
        <w:t xml:space="preserve">эстетическое отношение к миру, включая эстетику быта, научного и технического творчества, спорта, общественных отношений. </w:t>
      </w:r>
    </w:p>
    <w:p w:rsidR="00891185" w:rsidRDefault="001C757C">
      <w:pPr>
        <w:spacing w:after="5" w:line="271" w:lineRule="auto"/>
        <w:ind w:left="0" w:firstLine="708"/>
      </w:pPr>
      <w:r>
        <w:rPr>
          <w:b/>
        </w:rPr>
        <w:t xml:space="preserve">Личностные результаты в сфере отношений обучающихся с окружающими людьми:  </w:t>
      </w:r>
    </w:p>
    <w:p w:rsidR="00891185" w:rsidRDefault="001C757C" w:rsidP="000E4064">
      <w:pPr>
        <w:pStyle w:val="a3"/>
        <w:ind w:left="0"/>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91185" w:rsidRDefault="001C757C" w:rsidP="000E4064">
      <w:pPr>
        <w:pStyle w:val="a3"/>
        <w:ind w:left="0"/>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891185" w:rsidRDefault="001C757C" w:rsidP="000E4064">
      <w:pPr>
        <w:pStyle w:val="a3"/>
        <w:ind w:left="0"/>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91185" w:rsidRDefault="001C757C" w:rsidP="000E4064">
      <w:pPr>
        <w:pStyle w:val="a3"/>
        <w:ind w:left="0"/>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91185" w:rsidRDefault="001C757C" w:rsidP="000E4064">
      <w:pPr>
        <w:pStyle w:val="a3"/>
        <w:ind w:left="0"/>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891185" w:rsidRDefault="001C757C" w:rsidP="000E4064">
      <w:pPr>
        <w:pStyle w:val="a3"/>
        <w:ind w:left="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91185" w:rsidRDefault="001C757C" w:rsidP="000E4064">
      <w:pPr>
        <w:pStyle w:val="a3"/>
        <w:ind w:left="0"/>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91185" w:rsidRDefault="001C757C">
      <w:pPr>
        <w:spacing w:after="5" w:line="271" w:lineRule="auto"/>
        <w:ind w:left="0" w:firstLine="708"/>
      </w:pPr>
      <w:r>
        <w:rPr>
          <w:b/>
        </w:rPr>
        <w:t xml:space="preserve">Личностные результаты в сфере отношений обучающихся к окружающему миру, живой природе, художественной культуре:  </w:t>
      </w:r>
    </w:p>
    <w:p w:rsidR="00891185" w:rsidRDefault="001C757C" w:rsidP="000E4064">
      <w:pPr>
        <w:pStyle w:val="a3"/>
        <w:ind w:left="0"/>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w:t>
      </w:r>
      <w:r>
        <w:lastRenderedPageBreak/>
        <w:t xml:space="preserve">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891185" w:rsidRDefault="001C757C" w:rsidP="000E4064">
      <w:pPr>
        <w:pStyle w:val="a3"/>
        <w:ind w:left="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91185" w:rsidRDefault="001C757C" w:rsidP="000E4064">
      <w:pPr>
        <w:pStyle w:val="a3"/>
        <w:ind w:left="0"/>
      </w:pPr>
      <w: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891185" w:rsidRDefault="001C757C" w:rsidP="000E4064">
      <w:pPr>
        <w:pStyle w:val="a3"/>
        <w:ind w:left="0"/>
      </w:pPr>
      <w:proofErr w:type="gramStart"/>
      <w:r>
        <w:t>эстетическое</w:t>
      </w:r>
      <w:proofErr w:type="gramEnd"/>
      <w:r>
        <w:t xml:space="preserve"> отношения к миру, готовность к эстетическому обустройству собственного быта.  </w:t>
      </w:r>
    </w:p>
    <w:p w:rsidR="00891185" w:rsidRDefault="001C757C">
      <w:pPr>
        <w:spacing w:after="5" w:line="271" w:lineRule="auto"/>
        <w:ind w:left="0" w:firstLine="708"/>
      </w:pPr>
      <w:r>
        <w:rPr>
          <w:b/>
        </w:rPr>
        <w:t xml:space="preserve">Личностные результаты в сфере отношений обучающихся к семье и родителям, в том числе подготовка к семейной жизни: </w:t>
      </w:r>
    </w:p>
    <w:p w:rsidR="00891185" w:rsidRDefault="001C757C" w:rsidP="000E4064">
      <w:pPr>
        <w:pStyle w:val="a3"/>
        <w:ind w:left="0"/>
      </w:pPr>
      <w:r>
        <w:t xml:space="preserve">ответственное отношение к созданию семьи на основе осознанного принятия ценностей семейной жизни;  </w:t>
      </w:r>
    </w:p>
    <w:p w:rsidR="00891185" w:rsidRDefault="001C757C" w:rsidP="000E4064">
      <w:pPr>
        <w:pStyle w:val="a3"/>
        <w:ind w:left="0"/>
      </w:pPr>
      <w:r>
        <w:t xml:space="preserve">положительный образ семьи, родительства (отцовства и материнства), интериоризация традиционных семейных ценностей.  </w:t>
      </w:r>
    </w:p>
    <w:p w:rsidR="00891185" w:rsidRDefault="001C757C">
      <w:pPr>
        <w:spacing w:after="5" w:line="271" w:lineRule="auto"/>
        <w:ind w:left="0" w:firstLine="708"/>
      </w:pPr>
      <w:r>
        <w:rPr>
          <w:b/>
        </w:rPr>
        <w:t xml:space="preserve">Личностные результаты в сфере отношения обучающихся к труду, в сфере социально-экономических отношений: </w:t>
      </w:r>
    </w:p>
    <w:p w:rsidR="00891185" w:rsidRDefault="001C757C" w:rsidP="000E4064">
      <w:pPr>
        <w:pStyle w:val="a3"/>
        <w:ind w:left="0"/>
      </w:pPr>
      <w:r>
        <w:t xml:space="preserve">уважение ко всем формам собственности, готовность к защите своей </w:t>
      </w:r>
    </w:p>
    <w:p w:rsidR="00891185" w:rsidRDefault="001C757C" w:rsidP="000E4064">
      <w:pPr>
        <w:pStyle w:val="a3"/>
        <w:ind w:left="0"/>
      </w:pPr>
      <w:r>
        <w:t xml:space="preserve">собственности,  </w:t>
      </w:r>
    </w:p>
    <w:p w:rsidR="00891185" w:rsidRDefault="001C757C" w:rsidP="000E4064">
      <w:pPr>
        <w:pStyle w:val="a3"/>
        <w:ind w:left="0"/>
      </w:pPr>
      <w:r>
        <w:t xml:space="preserve">осознанный выбор будущей профессии как путь и способ реализации собственных жизненных планов; </w:t>
      </w:r>
    </w:p>
    <w:p w:rsidR="00891185" w:rsidRDefault="001C757C" w:rsidP="000E4064">
      <w:pPr>
        <w:pStyle w:val="a3"/>
        <w:ind w:left="0"/>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91185" w:rsidRDefault="001C757C" w:rsidP="000E4064">
      <w:pPr>
        <w:pStyle w:val="a3"/>
        <w:ind w:left="0"/>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91185" w:rsidRDefault="001C757C" w:rsidP="000E4064">
      <w:pPr>
        <w:pStyle w:val="a3"/>
        <w:ind w:left="0"/>
      </w:pPr>
      <w:r>
        <w:t xml:space="preserve">готовность к самообслуживанию, включая обучение и выполнение домашних обязанностей. </w:t>
      </w:r>
    </w:p>
    <w:p w:rsidR="00891185" w:rsidRDefault="001C757C">
      <w:pPr>
        <w:spacing w:after="5" w:line="271" w:lineRule="auto"/>
        <w:ind w:left="0" w:right="79" w:firstLine="708"/>
      </w:pPr>
      <w:r>
        <w:rPr>
          <w:b/>
        </w:rPr>
        <w:t xml:space="preserve">Личностные результаты в сфере физического, психологического, социального и академического благополучия </w:t>
      </w:r>
      <w:proofErr w:type="gramStart"/>
      <w:r>
        <w:rPr>
          <w:b/>
        </w:rPr>
        <w:t>обучающихся</w:t>
      </w:r>
      <w:proofErr w:type="gramEnd"/>
      <w:r>
        <w:rPr>
          <w:b/>
        </w:rPr>
        <w:t xml:space="preserve">: </w:t>
      </w:r>
    </w:p>
    <w:p w:rsidR="00891185" w:rsidRDefault="001C757C" w:rsidP="000E4064">
      <w:pPr>
        <w:pStyle w:val="a3"/>
        <w:ind w:left="0"/>
      </w:pPr>
      <w:r>
        <w:t xml:space="preserve">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 </w:t>
      </w:r>
    </w:p>
    <w:p w:rsidR="00891185" w:rsidRDefault="001C757C" w:rsidP="000E4064">
      <w:pPr>
        <w:pStyle w:val="a3"/>
        <w:ind w:left="0"/>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891185" w:rsidRDefault="001C757C">
      <w:pPr>
        <w:spacing w:after="5" w:line="271" w:lineRule="auto"/>
        <w:ind w:left="0" w:firstLine="708"/>
      </w:pPr>
      <w:r>
        <w:rPr>
          <w:b/>
        </w:rPr>
        <w:t xml:space="preserve">Личностные результаты освоения адаптированной основной образовательной программы должны отражать: </w:t>
      </w:r>
    </w:p>
    <w:p w:rsidR="00891185" w:rsidRDefault="001C757C" w:rsidP="000E4064">
      <w:pPr>
        <w:pStyle w:val="a3"/>
        <w:ind w:left="0"/>
      </w:pPr>
      <w:r>
        <w:t xml:space="preserve">для глухих, слабослышащих, позднооглохших обучающихся: </w:t>
      </w:r>
    </w:p>
    <w:p w:rsidR="00891185" w:rsidRDefault="001C757C" w:rsidP="000E4064">
      <w:pPr>
        <w:pStyle w:val="a3"/>
        <w:ind w:left="0"/>
      </w:pPr>
      <w: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w:t>
      </w:r>
    </w:p>
    <w:p w:rsidR="00891185" w:rsidRDefault="001C757C" w:rsidP="000E4064">
      <w:pPr>
        <w:pStyle w:val="a3"/>
        <w:ind w:left="0"/>
      </w:pPr>
      <w:r>
        <w:t xml:space="preserve">для </w:t>
      </w:r>
      <w:proofErr w:type="gramStart"/>
      <w:r>
        <w:t>обучающихся</w:t>
      </w:r>
      <w:proofErr w:type="gramEnd"/>
      <w:r>
        <w:t xml:space="preserve"> с нарушениями опорно-двигательного аппарата: </w:t>
      </w:r>
    </w:p>
    <w:p w:rsidR="00891185" w:rsidRDefault="001C757C" w:rsidP="000E4064">
      <w:pPr>
        <w:pStyle w:val="a3"/>
        <w:ind w:left="0"/>
      </w:pPr>
      <w:r>
        <w:lastRenderedPageBreak/>
        <w:t xml:space="preserve">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 </w:t>
      </w:r>
    </w:p>
    <w:p w:rsidR="00891185" w:rsidRDefault="001C757C" w:rsidP="000E4064">
      <w:pPr>
        <w:pStyle w:val="a3"/>
        <w:ind w:left="0"/>
      </w:pPr>
      <w:r>
        <w:t xml:space="preserve">для </w:t>
      </w:r>
      <w:proofErr w:type="gramStart"/>
      <w:r>
        <w:t>обучающихся</w:t>
      </w:r>
      <w:proofErr w:type="gramEnd"/>
      <w:r>
        <w:t xml:space="preserve"> с расстройствами аутистического спектра: </w:t>
      </w:r>
    </w:p>
    <w:p w:rsidR="00891185" w:rsidRDefault="001C757C" w:rsidP="000E4064">
      <w:pPr>
        <w:pStyle w:val="a3"/>
        <w:ind w:left="0"/>
      </w:pPr>
      <w:r>
        <w:t xml:space="preserve">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 </w:t>
      </w:r>
    </w:p>
    <w:p w:rsidR="00891185" w:rsidRDefault="001C757C">
      <w:pPr>
        <w:spacing w:after="142" w:line="271" w:lineRule="auto"/>
        <w:ind w:left="718" w:hanging="10"/>
      </w:pPr>
      <w:r>
        <w:rPr>
          <w:b/>
        </w:rPr>
        <w:t xml:space="preserve">I.2.2. Планируемые метапредметные результаты освоения ООП </w:t>
      </w:r>
    </w:p>
    <w:p w:rsidR="00891185" w:rsidRDefault="001C757C" w:rsidP="000E4064">
      <w:pPr>
        <w:pStyle w:val="a3"/>
        <w:ind w:left="0"/>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891185" w:rsidRDefault="000E4064" w:rsidP="000E4064">
      <w:pPr>
        <w:spacing w:after="5" w:line="271" w:lineRule="auto"/>
        <w:ind w:left="0" w:right="1550" w:firstLine="0"/>
      </w:pPr>
      <w:r>
        <w:rPr>
          <w:b/>
        </w:rPr>
        <w:t xml:space="preserve">            </w:t>
      </w:r>
      <w:r w:rsidR="001C757C">
        <w:rPr>
          <w:b/>
        </w:rPr>
        <w:t>1.</w:t>
      </w:r>
      <w:r w:rsidR="001C757C">
        <w:rPr>
          <w:rFonts w:ascii="Arial" w:eastAsia="Arial" w:hAnsi="Arial" w:cs="Arial"/>
          <w:b/>
        </w:rPr>
        <w:t xml:space="preserve"> </w:t>
      </w:r>
      <w:r w:rsidR="001C757C">
        <w:rPr>
          <w:b/>
        </w:rPr>
        <w:t>Регулятивные универсал</w:t>
      </w:r>
      <w:r>
        <w:rPr>
          <w:b/>
        </w:rPr>
        <w:t xml:space="preserve">ьные учебные действия Выпускник </w:t>
      </w:r>
      <w:r w:rsidR="001C757C">
        <w:rPr>
          <w:b/>
        </w:rPr>
        <w:t xml:space="preserve">научится: </w:t>
      </w:r>
    </w:p>
    <w:p w:rsidR="00891185" w:rsidRDefault="001C757C" w:rsidP="000E4064">
      <w:pPr>
        <w:pStyle w:val="a3"/>
        <w:ind w:left="0"/>
      </w:pPr>
      <w: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91185" w:rsidRDefault="001C757C" w:rsidP="000E4064">
      <w:pPr>
        <w:pStyle w:val="a3"/>
        <w:ind w:left="0"/>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91185" w:rsidRDefault="001C757C" w:rsidP="000E4064">
      <w:pPr>
        <w:pStyle w:val="a3"/>
        <w:ind w:left="0"/>
      </w:pPr>
      <w:r>
        <w:t xml:space="preserve">ставить </w:t>
      </w:r>
      <w:r>
        <w:tab/>
        <w:t xml:space="preserve">и </w:t>
      </w:r>
      <w:r>
        <w:tab/>
        <w:t xml:space="preserve">формулировать </w:t>
      </w:r>
      <w:r>
        <w:tab/>
        <w:t xml:space="preserve">собственные </w:t>
      </w:r>
      <w:r>
        <w:tab/>
        <w:t xml:space="preserve">задачи </w:t>
      </w:r>
      <w:r>
        <w:tab/>
      </w:r>
      <w:proofErr w:type="gramStart"/>
      <w:r>
        <w:t>в</w:t>
      </w:r>
      <w:proofErr w:type="gramEnd"/>
      <w:r>
        <w:t xml:space="preserve"> </w:t>
      </w:r>
      <w:r>
        <w:tab/>
        <w:t xml:space="preserve">образовательной </w:t>
      </w:r>
    </w:p>
    <w:p w:rsidR="00891185" w:rsidRDefault="001C757C" w:rsidP="000E4064">
      <w:pPr>
        <w:pStyle w:val="a3"/>
        <w:ind w:left="0"/>
      </w:pPr>
      <w:r>
        <w:t xml:space="preserve">деятельности и жизненных ситуациях; </w:t>
      </w:r>
    </w:p>
    <w:p w:rsidR="00891185" w:rsidRDefault="001C757C" w:rsidP="000E4064">
      <w:pPr>
        <w:pStyle w:val="a3"/>
        <w:ind w:left="0"/>
      </w:pPr>
      <w:r>
        <w:t xml:space="preserve">оценивать ресурсы, в том числе время и другие нематериальные ресурсы, необходимые для достижения поставленной цели; </w:t>
      </w:r>
    </w:p>
    <w:p w:rsidR="00891185" w:rsidRDefault="001C757C" w:rsidP="000E4064">
      <w:pPr>
        <w:pStyle w:val="a3"/>
        <w:ind w:left="0"/>
      </w:pPr>
      <w:r>
        <w:t xml:space="preserve">выбирать путь достижения цели, планировать решение поставленных задач, оптимизируя материальные и нематериальные затраты;  </w:t>
      </w:r>
    </w:p>
    <w:p w:rsidR="00891185" w:rsidRDefault="001C757C" w:rsidP="000E4064">
      <w:pPr>
        <w:pStyle w:val="a3"/>
        <w:ind w:left="0"/>
      </w:pPr>
      <w:r>
        <w:t xml:space="preserve">организовывать эффективный поиск ресурсов, необходимых для достижения поставленной цели; </w:t>
      </w:r>
    </w:p>
    <w:p w:rsidR="00891185" w:rsidRDefault="001C757C" w:rsidP="000E4064">
      <w:pPr>
        <w:pStyle w:val="a3"/>
        <w:ind w:left="0"/>
      </w:pPr>
      <w:r>
        <w:t xml:space="preserve">определять назначение и функции различных социальных институтов; </w:t>
      </w:r>
    </w:p>
    <w:p w:rsidR="00891185" w:rsidRDefault="001C757C" w:rsidP="000E4064">
      <w:pPr>
        <w:pStyle w:val="a3"/>
        <w:ind w:left="0"/>
      </w:pPr>
      <w: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91185" w:rsidRDefault="001C757C" w:rsidP="000E4064">
      <w:pPr>
        <w:pStyle w:val="a3"/>
        <w:ind w:left="0"/>
      </w:pPr>
      <w:r>
        <w:t xml:space="preserve">самостоятельно оценивать и принимать решения, определяющие стратегию поведения, с учетом гражданских и нравственных ценностей; </w:t>
      </w:r>
    </w:p>
    <w:p w:rsidR="00891185" w:rsidRDefault="001C757C" w:rsidP="000E4064">
      <w:pPr>
        <w:pStyle w:val="a3"/>
        <w:ind w:left="0"/>
      </w:pPr>
      <w:r>
        <w:t xml:space="preserve">сопоставлять полученный результат деятельности с поставленной заранее целью. </w:t>
      </w:r>
    </w:p>
    <w:p w:rsidR="00891185" w:rsidRDefault="001C757C">
      <w:pPr>
        <w:spacing w:after="5" w:line="271" w:lineRule="auto"/>
        <w:ind w:left="718" w:right="1755" w:hanging="10"/>
      </w:pPr>
      <w:r>
        <w:rPr>
          <w:b/>
        </w:rPr>
        <w:t xml:space="preserve">2. Познавательные универсальные учебные действия Выпускник научится:  </w:t>
      </w:r>
    </w:p>
    <w:p w:rsidR="00891185" w:rsidRDefault="001C757C" w:rsidP="000E4064">
      <w:pPr>
        <w:pStyle w:val="a3"/>
        <w:ind w:left="0"/>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w:t>
      </w:r>
    </w:p>
    <w:p w:rsidR="00891185" w:rsidRDefault="001C757C" w:rsidP="000E4064">
      <w:pPr>
        <w:pStyle w:val="a3"/>
        <w:ind w:left="0"/>
      </w:pPr>
      <w:r>
        <w:t xml:space="preserve">(учебные и познавательные) задачи; </w:t>
      </w:r>
    </w:p>
    <w:p w:rsidR="00891185" w:rsidRDefault="001C757C" w:rsidP="000E4064">
      <w:pPr>
        <w:pStyle w:val="a3"/>
        <w:ind w:left="0"/>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91185" w:rsidRDefault="001C757C" w:rsidP="000E4064">
      <w:pPr>
        <w:pStyle w:val="a3"/>
        <w:ind w:left="0"/>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891185" w:rsidRDefault="001C757C" w:rsidP="000E4064">
      <w:pPr>
        <w:pStyle w:val="a3"/>
        <w:ind w:left="0"/>
      </w:pPr>
      <w:r>
        <w:lastRenderedPageBreak/>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91185" w:rsidRDefault="001C757C" w:rsidP="000E4064">
      <w:pPr>
        <w:pStyle w:val="a3"/>
        <w:ind w:left="0"/>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91185" w:rsidRDefault="001C757C" w:rsidP="000E4064">
      <w:pPr>
        <w:pStyle w:val="a3"/>
        <w:ind w:left="0"/>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891185" w:rsidRDefault="001C757C" w:rsidP="000E4064">
      <w:pPr>
        <w:pStyle w:val="a3"/>
        <w:ind w:left="0"/>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891185" w:rsidRDefault="001C757C" w:rsidP="000E4064">
      <w:pPr>
        <w:pStyle w:val="a3"/>
        <w:ind w:left="0"/>
      </w:pPr>
      <w:r>
        <w:t xml:space="preserve">готовность </w:t>
      </w:r>
      <w:r>
        <w:tab/>
        <w:t xml:space="preserve">и </w:t>
      </w:r>
      <w:r>
        <w:tab/>
        <w:t xml:space="preserve">способность </w:t>
      </w:r>
      <w:r>
        <w:tab/>
        <w:t xml:space="preserve">к </w:t>
      </w:r>
      <w:r>
        <w:tab/>
      </w:r>
      <w:proofErr w:type="gramStart"/>
      <w:r>
        <w:t>самостоятельной</w:t>
      </w:r>
      <w:proofErr w:type="gramEnd"/>
      <w:r>
        <w:t xml:space="preserve"> </w:t>
      </w:r>
      <w:r>
        <w:tab/>
        <w:t>информационно-</w:t>
      </w:r>
    </w:p>
    <w:p w:rsidR="00891185" w:rsidRDefault="001C757C" w:rsidP="000E4064">
      <w:pPr>
        <w:pStyle w:val="a3"/>
        <w:ind w:left="0"/>
      </w:pPr>
      <w: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91185" w:rsidRDefault="001C757C" w:rsidP="000E4064">
      <w:pPr>
        <w:pStyle w:val="a3"/>
        <w:ind w:left="0"/>
      </w:pPr>
      <w:r>
        <w:t xml:space="preserve">менять и удерживать разные позиции в познавательной деятельности. </w:t>
      </w:r>
    </w:p>
    <w:p w:rsidR="00891185" w:rsidRDefault="001C757C">
      <w:pPr>
        <w:spacing w:after="5" w:line="271" w:lineRule="auto"/>
        <w:ind w:left="718" w:right="1024" w:hanging="10"/>
      </w:pPr>
      <w:r>
        <w:rPr>
          <w:b/>
        </w:rPr>
        <w:t>3.</w:t>
      </w:r>
      <w:r>
        <w:rPr>
          <w:rFonts w:ascii="Arial" w:eastAsia="Arial" w:hAnsi="Arial" w:cs="Arial"/>
          <w:b/>
        </w:rPr>
        <w:t xml:space="preserve"> </w:t>
      </w:r>
      <w:r>
        <w:rPr>
          <w:b/>
        </w:rPr>
        <w:t xml:space="preserve">Коммуникативные универсальные учебные действия Выпускник научится: </w:t>
      </w:r>
    </w:p>
    <w:p w:rsidR="00891185" w:rsidRDefault="001C757C" w:rsidP="000E4064">
      <w:pPr>
        <w:pStyle w:val="a3"/>
        <w:ind w:left="0"/>
      </w:pPr>
      <w:r>
        <w:t xml:space="preserve">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891185" w:rsidRDefault="001C757C" w:rsidP="000E4064">
      <w:pPr>
        <w:pStyle w:val="a3"/>
        <w:ind w:left="0"/>
      </w:pPr>
      <w:proofErr w:type="gramStart"/>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w:t>
      </w:r>
      <w:proofErr w:type="gramEnd"/>
    </w:p>
    <w:p w:rsidR="00891185" w:rsidRDefault="001C757C" w:rsidP="000E4064">
      <w:pPr>
        <w:pStyle w:val="a3"/>
        <w:ind w:left="0"/>
      </w:pPr>
      <w:r>
        <w:t xml:space="preserve">эксперт и т.д.); </w:t>
      </w:r>
    </w:p>
    <w:p w:rsidR="00891185" w:rsidRDefault="001C757C" w:rsidP="000E4064">
      <w:pPr>
        <w:pStyle w:val="a3"/>
        <w:ind w:left="0"/>
      </w:pPr>
      <w:r>
        <w:t xml:space="preserve">использовать средства информационных и коммуникационных технологий </w:t>
      </w:r>
    </w:p>
    <w:p w:rsidR="00891185" w:rsidRDefault="001C757C" w:rsidP="000E4064">
      <w:pPr>
        <w:pStyle w:val="a3"/>
        <w:ind w:left="0"/>
      </w:pPr>
      <w:r>
        <w:t xml:space="preserve">(далее - ИКТ) в решении когнитивных, коммуникативных и организационных задач с соблюдением </w:t>
      </w:r>
      <w:r>
        <w:tab/>
        <w:t xml:space="preserve">требований </w:t>
      </w:r>
      <w:r>
        <w:tab/>
        <w:t xml:space="preserve">эргономики, </w:t>
      </w:r>
      <w:r>
        <w:tab/>
        <w:t xml:space="preserve">техники </w:t>
      </w:r>
      <w:r>
        <w:tab/>
        <w:t xml:space="preserve">безопасности, </w:t>
      </w:r>
      <w:r>
        <w:tab/>
        <w:t>гигиены,</w:t>
      </w:r>
    </w:p>
    <w:p w:rsidR="00891185" w:rsidRDefault="001C757C" w:rsidP="000E4064">
      <w:pPr>
        <w:pStyle w:val="a3"/>
        <w:ind w:left="0"/>
      </w:pPr>
      <w:r>
        <w:t xml:space="preserve">ресурсосбережения, правовых и этических норм, норм информационной безопасности </w:t>
      </w:r>
    </w:p>
    <w:p w:rsidR="00891185" w:rsidRDefault="001C757C" w:rsidP="000E4064">
      <w:pPr>
        <w:pStyle w:val="a3"/>
        <w:ind w:left="0"/>
      </w:pPr>
      <w:r>
        <w:t xml:space="preserve">координировать и выполнять работу в условиях реального, виртуального и комбинированного взаимодействия; </w:t>
      </w:r>
    </w:p>
    <w:p w:rsidR="00891185" w:rsidRDefault="001C757C" w:rsidP="000E4064">
      <w:pPr>
        <w:pStyle w:val="a3"/>
        <w:ind w:left="0"/>
      </w:pPr>
      <w:r>
        <w:t xml:space="preserve">развернуто, логично и точно излагать свою точку зрения с использованием адекватных (устных и письменных) языковых средств; </w:t>
      </w:r>
    </w:p>
    <w:p w:rsidR="00891185" w:rsidRDefault="001C757C" w:rsidP="000E4064">
      <w:pPr>
        <w:pStyle w:val="a3"/>
        <w:ind w:left="0"/>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91185" w:rsidRDefault="001C757C" w:rsidP="000E4064">
      <w:pPr>
        <w:pStyle w:val="a3"/>
        <w:ind w:left="0"/>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91185" w:rsidRDefault="001C757C" w:rsidP="000E4064">
      <w:pPr>
        <w:pStyle w:val="a3"/>
        <w:ind w:left="0"/>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91185" w:rsidRDefault="001C757C">
      <w:pPr>
        <w:spacing w:after="5" w:line="271" w:lineRule="auto"/>
        <w:ind w:left="0" w:firstLine="708"/>
      </w:pPr>
      <w:r>
        <w:rPr>
          <w:b/>
        </w:rPr>
        <w:t xml:space="preserve">Метапредметные </w:t>
      </w:r>
      <w:r>
        <w:rPr>
          <w:b/>
        </w:rPr>
        <w:tab/>
        <w:t xml:space="preserve">результаты </w:t>
      </w:r>
      <w:r>
        <w:rPr>
          <w:b/>
        </w:rPr>
        <w:tab/>
        <w:t xml:space="preserve">освоения </w:t>
      </w:r>
      <w:r>
        <w:rPr>
          <w:b/>
        </w:rPr>
        <w:tab/>
        <w:t xml:space="preserve">адаптированной </w:t>
      </w:r>
      <w:r>
        <w:rPr>
          <w:b/>
        </w:rPr>
        <w:tab/>
        <w:t xml:space="preserve">основной образовательной программы должны отражать: </w:t>
      </w:r>
    </w:p>
    <w:p w:rsidR="00891185" w:rsidRDefault="001C757C" w:rsidP="000E4064">
      <w:pPr>
        <w:pStyle w:val="a3"/>
        <w:ind w:left="0"/>
      </w:pPr>
      <w:r>
        <w:t xml:space="preserve">для глухих, слабослышащих, позднооглохших обучающихся: </w:t>
      </w:r>
    </w:p>
    <w:p w:rsidR="00891185" w:rsidRDefault="001C757C" w:rsidP="000E4064">
      <w:pPr>
        <w:pStyle w:val="a3"/>
        <w:ind w:left="0"/>
      </w:pPr>
      <w:r>
        <w:t xml:space="preserve">владение навыками определения и исправления специфических ошибок </w:t>
      </w:r>
    </w:p>
    <w:p w:rsidR="00891185" w:rsidRDefault="001C757C" w:rsidP="000E4064">
      <w:pPr>
        <w:pStyle w:val="a3"/>
        <w:ind w:left="0"/>
      </w:pPr>
      <w:r>
        <w:t xml:space="preserve">(аграмматизмов) в письменной и устной речи; </w:t>
      </w:r>
    </w:p>
    <w:p w:rsidR="00891185" w:rsidRDefault="001C757C" w:rsidP="000E4064">
      <w:pPr>
        <w:pStyle w:val="a3"/>
        <w:ind w:left="0"/>
      </w:pPr>
      <w:r>
        <w:lastRenderedPageBreak/>
        <w:t xml:space="preserve">для </w:t>
      </w:r>
      <w:proofErr w:type="gramStart"/>
      <w:r>
        <w:t>обучающихся</w:t>
      </w:r>
      <w:proofErr w:type="gramEnd"/>
      <w:r>
        <w:t xml:space="preserve"> с расстройствами аутентического спектра: </w:t>
      </w:r>
    </w:p>
    <w:p w:rsidR="00891185" w:rsidRDefault="001C757C" w:rsidP="000E4064">
      <w:pPr>
        <w:pStyle w:val="a3"/>
        <w:ind w:left="0"/>
      </w:pPr>
      <w:proofErr w:type="gramStart"/>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 овладение умением выполнять действия по заданному алгоритму или образцу при </w:t>
      </w:r>
      <w:proofErr w:type="gramEnd"/>
    </w:p>
    <w:p w:rsidR="00891185" w:rsidRDefault="001C757C" w:rsidP="000E4064">
      <w:pPr>
        <w:pStyle w:val="a3"/>
        <w:ind w:left="0"/>
      </w:pPr>
      <w:r>
        <w:t xml:space="preserve">сопровождающей помощи педагогического работника и организующей помощи тьютора; овладение умением оценивать результат своей деятельности в соответствии </w:t>
      </w:r>
      <w:proofErr w:type="gramStart"/>
      <w:r>
        <w:t>с</w:t>
      </w:r>
      <w:proofErr w:type="gramEnd"/>
      <w:r>
        <w:t xml:space="preserve"> </w:t>
      </w:r>
    </w:p>
    <w:p w:rsidR="00891185" w:rsidRDefault="001C757C" w:rsidP="000E4064">
      <w:pPr>
        <w:pStyle w:val="a3"/>
        <w:ind w:left="0"/>
      </w:pPr>
      <w:proofErr w:type="gramStart"/>
      <w:r>
        <w:t>заданными эталонами при организующей помощи тьютора;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roofErr w:type="gramEnd"/>
      <w:r>
        <w:t xml:space="preserve"> </w:t>
      </w:r>
      <w:proofErr w:type="gramStart"/>
      <w:r>
        <w:t>способность самостоятельно обратиться к педагогическому работнику (педагогу-</w:t>
      </w:r>
      <w:proofErr w:type="gramEnd"/>
    </w:p>
    <w:p w:rsidR="00891185" w:rsidRDefault="001C757C" w:rsidP="000E4064">
      <w:pPr>
        <w:pStyle w:val="a3"/>
        <w:ind w:left="0"/>
      </w:pPr>
      <w:r>
        <w:t xml:space="preserve">психологу, социальному педагогу) в случае личных затруднений в решении какого-либо вопроса;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891185" w:rsidRDefault="00891185" w:rsidP="000E4064">
      <w:pPr>
        <w:pStyle w:val="a3"/>
        <w:ind w:left="0"/>
      </w:pPr>
    </w:p>
    <w:p w:rsidR="00891185" w:rsidRDefault="001C757C">
      <w:pPr>
        <w:spacing w:after="142" w:line="271" w:lineRule="auto"/>
        <w:ind w:left="718" w:hanging="10"/>
      </w:pPr>
      <w:r>
        <w:rPr>
          <w:b/>
        </w:rPr>
        <w:t xml:space="preserve">I.2.3. Планируемые предметные результаты освоения ООП </w:t>
      </w:r>
    </w:p>
    <w:p w:rsidR="00891185" w:rsidRDefault="001C757C" w:rsidP="000E4064">
      <w:pPr>
        <w:pStyle w:val="a3"/>
        <w:ind w:left="0"/>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w:t>
      </w:r>
    </w:p>
    <w:p w:rsidR="00891185" w:rsidRDefault="001C757C" w:rsidP="000E4064">
      <w:pPr>
        <w:pStyle w:val="a3"/>
        <w:ind w:left="0"/>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 определяется следующей методологией.  </w:t>
      </w:r>
    </w:p>
    <w:p w:rsidR="00891185" w:rsidRDefault="001C757C" w:rsidP="000E4064">
      <w:pPr>
        <w:pStyle w:val="a3"/>
        <w:ind w:left="0"/>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включает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91185" w:rsidRDefault="001C757C" w:rsidP="000E4064">
      <w:pPr>
        <w:pStyle w:val="a3"/>
        <w:ind w:left="0"/>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91185" w:rsidRDefault="001C757C" w:rsidP="000E4064">
      <w:pPr>
        <w:pStyle w:val="a3"/>
        <w:ind w:left="0"/>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891185" w:rsidRDefault="001C757C" w:rsidP="000E4064">
      <w:pPr>
        <w:pStyle w:val="a3"/>
        <w:ind w:left="0"/>
      </w:pPr>
      <w:r>
        <w:lastRenderedPageBreak/>
        <w:t xml:space="preserve">умение решать основные практические задачи, характерные для использования методов и инструментария данной предметной области; </w:t>
      </w:r>
    </w:p>
    <w:p w:rsidR="00891185" w:rsidRDefault="001C757C" w:rsidP="000E4064">
      <w:pPr>
        <w:pStyle w:val="a3"/>
        <w:ind w:left="0"/>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891185" w:rsidRDefault="001C757C" w:rsidP="000E4064">
      <w:pPr>
        <w:pStyle w:val="a3"/>
        <w:ind w:left="0"/>
      </w:pPr>
      <w: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891185" w:rsidRDefault="001C757C" w:rsidP="000E4064">
      <w:pPr>
        <w:pStyle w:val="a3"/>
        <w:ind w:left="0"/>
      </w:pPr>
      <w:r>
        <w:t xml:space="preserve"> </w:t>
      </w:r>
    </w:p>
    <w:p w:rsidR="00891185" w:rsidRDefault="001C757C">
      <w:pPr>
        <w:spacing w:after="96" w:line="271" w:lineRule="auto"/>
        <w:ind w:left="718" w:hanging="10"/>
      </w:pPr>
      <w:r>
        <w:rPr>
          <w:b/>
        </w:rPr>
        <w:t xml:space="preserve">Русский язык </w:t>
      </w:r>
    </w:p>
    <w:p w:rsidR="00891185" w:rsidRDefault="001C757C" w:rsidP="000E4064">
      <w:pPr>
        <w:pStyle w:val="a3"/>
        <w:ind w:left="0"/>
      </w:pPr>
      <w:r>
        <w:t xml:space="preserve">Предметные результаты изучения предметной области "Русский язык и литература" включают результаты изучения учебных предметов: </w:t>
      </w:r>
    </w:p>
    <w:p w:rsidR="00891185" w:rsidRDefault="001C757C" w:rsidP="000E4064">
      <w:pPr>
        <w:pStyle w:val="a3"/>
        <w:ind w:left="0"/>
      </w:pPr>
      <w:r>
        <w:t xml:space="preserve">"Русский язык", "Литература" - требования к предметным результатам освоения курса русского языка и литературы отражают: </w:t>
      </w:r>
    </w:p>
    <w:p w:rsidR="00891185" w:rsidRDefault="000E4064" w:rsidP="000E4064">
      <w:pPr>
        <w:pStyle w:val="a3"/>
        <w:ind w:left="0"/>
      </w:pPr>
      <w:r>
        <w:t>-</w:t>
      </w:r>
      <w:r w:rsidR="001C757C">
        <w:t xml:space="preserve">сформированность понятий о нормах русского литературного языка и применение знаний о них в речевой практике; </w:t>
      </w:r>
    </w:p>
    <w:p w:rsidR="00891185" w:rsidRDefault="000E4064" w:rsidP="000E4064">
      <w:pPr>
        <w:pStyle w:val="a3"/>
        <w:ind w:left="0"/>
      </w:pPr>
      <w:r>
        <w:t>-</w:t>
      </w:r>
      <w:r w:rsidR="001C757C">
        <w:t xml:space="preserve">владение навыками самоанализа и самооценки на основе наблюдений за собственной речью; </w:t>
      </w:r>
    </w:p>
    <w:p w:rsidR="00891185" w:rsidRDefault="000E4064" w:rsidP="000E4064">
      <w:pPr>
        <w:pStyle w:val="a3"/>
        <w:ind w:left="0"/>
      </w:pPr>
      <w:r>
        <w:t>-</w:t>
      </w:r>
      <w:r w:rsidR="001C757C">
        <w:t xml:space="preserve">владение умением анализировать текст с точки зрения наличия в нем явной и скрытой, основной и второстепенной информации; </w:t>
      </w:r>
    </w:p>
    <w:p w:rsidR="00891185" w:rsidRDefault="000E4064" w:rsidP="000E4064">
      <w:pPr>
        <w:pStyle w:val="a3"/>
        <w:ind w:left="0"/>
      </w:pPr>
      <w:r>
        <w:t>-</w:t>
      </w:r>
      <w:r w:rsidR="001C757C">
        <w:t xml:space="preserve">владение умением представлять тексты в виде тезисов, конспектов, аннотаций, рефератов, сочинений различных жанров; </w:t>
      </w:r>
    </w:p>
    <w:p w:rsidR="00891185" w:rsidRDefault="000E4064" w:rsidP="000E4064">
      <w:pPr>
        <w:pStyle w:val="a3"/>
        <w:ind w:left="0"/>
      </w:pPr>
      <w:r>
        <w:t>-</w:t>
      </w:r>
      <w:r w:rsidR="001C757C">
        <w:t xml:space="preserve">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891185" w:rsidRDefault="000E4064" w:rsidP="000E4064">
      <w:pPr>
        <w:pStyle w:val="a3"/>
        <w:ind w:left="0"/>
      </w:pPr>
      <w:r>
        <w:t>-</w:t>
      </w:r>
      <w:r w:rsidR="001C757C">
        <w:t xml:space="preserve">сформированность представлений об изобразительно-выразительных возможностях русского языка; </w:t>
      </w:r>
    </w:p>
    <w:p w:rsidR="00891185" w:rsidRDefault="000E4064" w:rsidP="000E4064">
      <w:pPr>
        <w:pStyle w:val="a3"/>
        <w:ind w:left="0"/>
      </w:pPr>
      <w:r>
        <w:t>-</w:t>
      </w:r>
      <w:r w:rsidR="001C757C">
        <w:t>сформированность умений учитывать исторический, историко-культурный контекст и конте</w:t>
      </w:r>
      <w:proofErr w:type="gramStart"/>
      <w:r w:rsidR="001C757C">
        <w:t>кст тв</w:t>
      </w:r>
      <w:proofErr w:type="gramEnd"/>
      <w:r w:rsidR="001C757C">
        <w:t xml:space="preserve">орчества писателя в процессе анализа художественного произведения; </w:t>
      </w:r>
    </w:p>
    <w:p w:rsidR="00891185" w:rsidRDefault="000E4064" w:rsidP="000E4064">
      <w:pPr>
        <w:pStyle w:val="a3"/>
        <w:ind w:left="0"/>
      </w:pPr>
      <w:r>
        <w:t>-</w:t>
      </w:r>
      <w:r w:rsidR="001C757C">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891185" w:rsidRDefault="000E4064" w:rsidP="000E4064">
      <w:pPr>
        <w:pStyle w:val="a3"/>
        <w:ind w:left="0"/>
      </w:pPr>
      <w:r>
        <w:t>-</w:t>
      </w:r>
      <w:r w:rsidR="001C757C">
        <w:t xml:space="preserve">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91185" w:rsidRDefault="000E4064" w:rsidP="000E4064">
      <w:pPr>
        <w:pStyle w:val="a3"/>
        <w:ind w:left="0"/>
      </w:pPr>
      <w:r>
        <w:t>-</w:t>
      </w:r>
      <w:r w:rsidR="001C757C">
        <w:t xml:space="preserve">сформированность представлений о системе стилей языка художественной литературы; </w:t>
      </w:r>
    </w:p>
    <w:p w:rsidR="000E4064" w:rsidRDefault="000E4064" w:rsidP="000E4064">
      <w:pPr>
        <w:pStyle w:val="a3"/>
        <w:ind w:left="0"/>
      </w:pPr>
      <w:r>
        <w:t>-</w:t>
      </w:r>
      <w:r w:rsidR="001C757C">
        <w:t xml:space="preserve">для слепых, слабовидящих обучающихся: сформированность навыков письма на брайлевской печатной машинке; </w:t>
      </w:r>
    </w:p>
    <w:p w:rsidR="00891185" w:rsidRDefault="000E4064" w:rsidP="000E4064">
      <w:pPr>
        <w:pStyle w:val="a3"/>
        <w:ind w:left="0"/>
      </w:pPr>
      <w:r>
        <w:t>-</w:t>
      </w:r>
      <w:r w:rsidR="001C757C">
        <w:t xml:space="preserve"> для глухих, слабослышащих, позднооглохших обучающихся: </w:t>
      </w:r>
    </w:p>
    <w:p w:rsidR="00891185" w:rsidRDefault="000E4064" w:rsidP="000E4064">
      <w:pPr>
        <w:pStyle w:val="a3"/>
        <w:ind w:left="0"/>
      </w:pPr>
      <w:r>
        <w:t>-</w:t>
      </w:r>
      <w:r w:rsidR="001C757C">
        <w:t xml:space="preserve">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 </w:t>
      </w:r>
    </w:p>
    <w:p w:rsidR="00891185" w:rsidRDefault="000E4064" w:rsidP="000E4064">
      <w:pPr>
        <w:pStyle w:val="a3"/>
        <w:ind w:left="0"/>
      </w:pPr>
      <w:r>
        <w:t>-</w:t>
      </w:r>
      <w:r w:rsidR="001C757C">
        <w:t xml:space="preserve"> для </w:t>
      </w:r>
      <w:proofErr w:type="gramStart"/>
      <w:r w:rsidR="001C757C">
        <w:t>обучающихся</w:t>
      </w:r>
      <w:proofErr w:type="gramEnd"/>
      <w:r w:rsidR="001C757C">
        <w:t xml:space="preserve"> с расстройствами аутистического спектра: </w:t>
      </w:r>
    </w:p>
    <w:p w:rsidR="00891185" w:rsidRDefault="000E4064" w:rsidP="000E4064">
      <w:pPr>
        <w:pStyle w:val="a3"/>
        <w:ind w:left="0"/>
      </w:pPr>
      <w:r>
        <w:lastRenderedPageBreak/>
        <w:t>-</w:t>
      </w:r>
      <w:r w:rsidR="001C757C">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w:t>
      </w:r>
    </w:p>
    <w:p w:rsidR="00891185" w:rsidRDefault="001C757C">
      <w:pPr>
        <w:spacing w:after="0" w:line="259" w:lineRule="auto"/>
        <w:ind w:firstLine="0"/>
        <w:jc w:val="left"/>
      </w:pPr>
      <w:r>
        <w:rPr>
          <w:b/>
        </w:rPr>
        <w:t xml:space="preserve"> </w:t>
      </w:r>
    </w:p>
    <w:p w:rsidR="00891185" w:rsidRDefault="001C757C">
      <w:pPr>
        <w:spacing w:after="5" w:line="271" w:lineRule="auto"/>
        <w:ind w:left="0" w:firstLine="708"/>
      </w:pPr>
      <w:r>
        <w:rPr>
          <w:b/>
        </w:rPr>
        <w:t xml:space="preserve">В результате изучения учебного предмета «Русский язык» на уровне среднего общего образования: </w:t>
      </w:r>
    </w:p>
    <w:p w:rsidR="00891185" w:rsidRDefault="001C757C">
      <w:pPr>
        <w:spacing w:after="5" w:line="271" w:lineRule="auto"/>
        <w:ind w:left="718" w:hanging="10"/>
      </w:pPr>
      <w:r>
        <w:rPr>
          <w:b/>
        </w:rPr>
        <w:t xml:space="preserve">Выпускник научится: </w:t>
      </w:r>
    </w:p>
    <w:p w:rsidR="00891185" w:rsidRDefault="001C757C" w:rsidP="0083386F">
      <w:pPr>
        <w:pStyle w:val="a3"/>
        <w:ind w:left="0"/>
      </w:pPr>
      <w:r>
        <w:t xml:space="preserve">использовать языковые средства адекватно цели общения и речевой ситуации; </w:t>
      </w:r>
    </w:p>
    <w:p w:rsidR="00891185" w:rsidRDefault="001C757C" w:rsidP="0083386F">
      <w:pPr>
        <w:pStyle w:val="a3"/>
        <w:ind w:left="0"/>
      </w:pPr>
      <w: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891185" w:rsidRDefault="001C757C" w:rsidP="0083386F">
      <w:pPr>
        <w:pStyle w:val="a3"/>
        <w:ind w:left="0"/>
      </w:pPr>
      <w:proofErr w:type="gramStart"/>
      <w: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891185" w:rsidRDefault="001C757C" w:rsidP="0083386F">
      <w:pPr>
        <w:pStyle w:val="a3"/>
        <w:ind w:left="0"/>
      </w:pPr>
      <w:r>
        <w:t xml:space="preserve">выстраивать композицию текста, используя знания о его структурных элементах; </w:t>
      </w:r>
    </w:p>
    <w:p w:rsidR="00891185" w:rsidRDefault="001C757C" w:rsidP="0083386F">
      <w:pPr>
        <w:pStyle w:val="a3"/>
        <w:ind w:left="0"/>
      </w:pPr>
      <w:r>
        <w:t xml:space="preserve">подбирать и использовать языковые средства в зависимости от типа текста и выбранного профиля обучения; </w:t>
      </w:r>
    </w:p>
    <w:p w:rsidR="00891185" w:rsidRDefault="001C757C" w:rsidP="0083386F">
      <w:pPr>
        <w:pStyle w:val="a3"/>
        <w:ind w:left="0"/>
      </w:pPr>
      <w:r>
        <w:t xml:space="preserve">правильно использовать лексические и грамматические средства связи предложений при построении текста; </w:t>
      </w:r>
    </w:p>
    <w:p w:rsidR="00891185" w:rsidRDefault="001C757C" w:rsidP="0083386F">
      <w:pPr>
        <w:pStyle w:val="a3"/>
        <w:ind w:left="0"/>
      </w:pPr>
      <w:r>
        <w:t xml:space="preserve">создавать устные и письменные тексты разных жанров в соответствии с функционально-стилевой принадлежностью текста; </w:t>
      </w:r>
    </w:p>
    <w:p w:rsidR="00891185" w:rsidRDefault="001C757C" w:rsidP="0083386F">
      <w:pPr>
        <w:pStyle w:val="a3"/>
        <w:ind w:left="0"/>
      </w:pPr>
      <w: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891185" w:rsidRDefault="001C757C" w:rsidP="0083386F">
      <w:pPr>
        <w:pStyle w:val="a3"/>
        <w:ind w:left="0"/>
      </w:pPr>
      <w: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891185" w:rsidRDefault="001C757C" w:rsidP="0083386F">
      <w:pPr>
        <w:pStyle w:val="a3"/>
        <w:ind w:left="0"/>
      </w:pPr>
      <w: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812BC4" w:rsidRDefault="0083386F" w:rsidP="0083386F">
      <w:pPr>
        <w:pStyle w:val="a3"/>
        <w:ind w:left="0" w:firstLine="0"/>
      </w:pPr>
      <w:r>
        <w:rPr>
          <w:rFonts w:ascii="Calibri" w:eastAsia="Calibri" w:hAnsi="Calibri" w:cs="Calibri"/>
          <w:sz w:val="22"/>
        </w:rPr>
        <w:t xml:space="preserve">             </w:t>
      </w:r>
      <w:r w:rsidR="00812BC4">
        <w:t xml:space="preserve">извлекать </w:t>
      </w:r>
      <w:r w:rsidR="00812BC4">
        <w:tab/>
        <w:t xml:space="preserve">необходимую </w:t>
      </w:r>
      <w:r w:rsidR="00812BC4">
        <w:tab/>
        <w:t xml:space="preserve">информацию </w:t>
      </w:r>
      <w:r w:rsidR="00812BC4">
        <w:tab/>
        <w:t xml:space="preserve">из </w:t>
      </w:r>
      <w:r w:rsidR="00812BC4">
        <w:tab/>
        <w:t xml:space="preserve">различных </w:t>
      </w:r>
      <w:r w:rsidR="00812BC4">
        <w:tab/>
        <w:t xml:space="preserve">источников </w:t>
      </w:r>
      <w:r w:rsidR="00812BC4">
        <w:tab/>
        <w:t xml:space="preserve">и </w:t>
      </w:r>
    </w:p>
    <w:p w:rsidR="00812BC4" w:rsidRDefault="00812BC4" w:rsidP="0083386F">
      <w:pPr>
        <w:pStyle w:val="a3"/>
        <w:ind w:left="0"/>
      </w:pPr>
      <w:r>
        <w:t xml:space="preserve">переводить ее в текстовый формат; </w:t>
      </w:r>
    </w:p>
    <w:p w:rsidR="00812BC4" w:rsidRDefault="00812BC4" w:rsidP="0083386F">
      <w:pPr>
        <w:pStyle w:val="a3"/>
        <w:ind w:left="0"/>
      </w:pPr>
      <w:r>
        <w:t>преобразовывать те</w:t>
      </w:r>
      <w:proofErr w:type="gramStart"/>
      <w:r>
        <w:t>кст в др</w:t>
      </w:r>
      <w:proofErr w:type="gramEnd"/>
      <w:r>
        <w:t xml:space="preserve">угие виды передачи информации; </w:t>
      </w:r>
    </w:p>
    <w:p w:rsidR="00812BC4" w:rsidRDefault="00812BC4" w:rsidP="0083386F">
      <w:pPr>
        <w:pStyle w:val="a3"/>
        <w:ind w:left="0"/>
      </w:pPr>
      <w:r>
        <w:t xml:space="preserve">выбирать тему, определять цель и подбирать материал для публичного выступления; </w:t>
      </w:r>
    </w:p>
    <w:p w:rsidR="00812BC4" w:rsidRDefault="00812BC4" w:rsidP="0083386F">
      <w:pPr>
        <w:pStyle w:val="a3"/>
        <w:ind w:left="0"/>
      </w:pPr>
      <w:r>
        <w:t xml:space="preserve">соблюдать культуру публичной речи; </w:t>
      </w:r>
    </w:p>
    <w:p w:rsidR="00812BC4" w:rsidRDefault="00812BC4" w:rsidP="0083386F">
      <w:pPr>
        <w:pStyle w:val="a3"/>
        <w:ind w:left="0"/>
      </w:pPr>
      <w: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812BC4" w:rsidRDefault="00812BC4" w:rsidP="0083386F">
      <w:pPr>
        <w:pStyle w:val="a3"/>
        <w:ind w:left="0"/>
      </w:pPr>
      <w:r>
        <w:t xml:space="preserve">оценивать собственную и чужую речь с позиции соответствия языковым нормам; </w:t>
      </w:r>
    </w:p>
    <w:p w:rsidR="00812BC4" w:rsidRDefault="00812BC4" w:rsidP="0083386F">
      <w:pPr>
        <w:pStyle w:val="a3"/>
        <w:ind w:left="0"/>
      </w:pPr>
      <w: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812BC4" w:rsidRDefault="00812BC4" w:rsidP="00812BC4">
      <w:pPr>
        <w:spacing w:after="5" w:line="271" w:lineRule="auto"/>
        <w:ind w:left="718" w:hanging="10"/>
      </w:pPr>
      <w:r>
        <w:rPr>
          <w:b/>
        </w:rPr>
        <w:t xml:space="preserve">Выпускник получит возможность научиться: </w:t>
      </w:r>
    </w:p>
    <w:p w:rsidR="00812BC4" w:rsidRDefault="00812BC4" w:rsidP="0083386F">
      <w:pPr>
        <w:pStyle w:val="a3"/>
        <w:ind w:left="0"/>
      </w:pPr>
      <w:r>
        <w:t xml:space="preserve">распознавать уровни и единицы языка в предъявленном тексте и видеть взаимосвязь между ними; </w:t>
      </w:r>
    </w:p>
    <w:p w:rsidR="00812BC4" w:rsidRDefault="00812BC4" w:rsidP="0083386F">
      <w:pPr>
        <w:pStyle w:val="a3"/>
        <w:ind w:left="0"/>
      </w:pPr>
      <w: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812BC4" w:rsidRDefault="00812BC4" w:rsidP="0083386F">
      <w:pPr>
        <w:pStyle w:val="a3"/>
        <w:ind w:left="0"/>
      </w:pPr>
      <w:r>
        <w:t xml:space="preserve">комментировать авторские высказывания на различные темы (в том числе о богатстве и выразительности русского языка); </w:t>
      </w:r>
    </w:p>
    <w:p w:rsidR="00812BC4" w:rsidRDefault="00812BC4" w:rsidP="0083386F">
      <w:pPr>
        <w:pStyle w:val="a3"/>
        <w:ind w:left="0"/>
      </w:pPr>
      <w:r>
        <w:lastRenderedPageBreak/>
        <w:t xml:space="preserve">отличать язык художественной литературы от других разновидностей современного русского языка; </w:t>
      </w:r>
    </w:p>
    <w:p w:rsidR="00812BC4" w:rsidRDefault="00812BC4" w:rsidP="0083386F">
      <w:pPr>
        <w:pStyle w:val="a3"/>
        <w:ind w:left="0"/>
      </w:pPr>
      <w:r>
        <w:t xml:space="preserve">использовать синонимические ресурсы русского языка для более точного выражения мысли и усиления выразительности речи; </w:t>
      </w:r>
    </w:p>
    <w:p w:rsidR="00812BC4" w:rsidRDefault="00812BC4" w:rsidP="0083386F">
      <w:pPr>
        <w:pStyle w:val="a3"/>
        <w:ind w:left="0"/>
      </w:pPr>
      <w:r>
        <w:t xml:space="preserve">иметь представление об историческом развитии русского языка и истории русского языкознания; </w:t>
      </w:r>
    </w:p>
    <w:p w:rsidR="00812BC4" w:rsidRDefault="00812BC4" w:rsidP="0083386F">
      <w:pPr>
        <w:pStyle w:val="a3"/>
        <w:ind w:left="0"/>
      </w:pPr>
      <w:r>
        <w:t xml:space="preserve">выражать согласие или несогласие с мнением собеседника в соответствии с правилами ведения диалогической речи; </w:t>
      </w:r>
    </w:p>
    <w:p w:rsidR="00812BC4" w:rsidRPr="00812BC4" w:rsidRDefault="00812BC4" w:rsidP="0083386F">
      <w:pPr>
        <w:pStyle w:val="a3"/>
        <w:ind w:left="0"/>
      </w:pPr>
      <w:r>
        <w:t xml:space="preserve">дифференцировать главную и второстепенную информацию, известную и неизвестную информацию в прослушанном тексте; </w:t>
      </w:r>
    </w:p>
    <w:p w:rsidR="00812BC4" w:rsidRDefault="00812BC4" w:rsidP="0083386F">
      <w:pPr>
        <w:pStyle w:val="a3"/>
        <w:ind w:left="0"/>
      </w:pPr>
      <w:r>
        <w:t xml:space="preserve">проводить самостоятельный поиск текстовой и нетекстовой информации, отбирать и анализировать полученную информацию; </w:t>
      </w:r>
    </w:p>
    <w:p w:rsidR="00812BC4" w:rsidRDefault="00812BC4" w:rsidP="0083386F">
      <w:pPr>
        <w:pStyle w:val="a3"/>
        <w:ind w:left="0"/>
      </w:pPr>
      <w:r>
        <w:t xml:space="preserve">сохранять </w:t>
      </w:r>
      <w:r>
        <w:tab/>
        <w:t xml:space="preserve">стилевое </w:t>
      </w:r>
      <w:r>
        <w:tab/>
        <w:t xml:space="preserve">единство </w:t>
      </w:r>
      <w:r>
        <w:tab/>
        <w:t xml:space="preserve">при </w:t>
      </w:r>
      <w:r>
        <w:tab/>
        <w:t xml:space="preserve">создании </w:t>
      </w:r>
      <w:r>
        <w:tab/>
        <w:t xml:space="preserve">текста </w:t>
      </w:r>
      <w:r>
        <w:tab/>
        <w:t xml:space="preserve">заданного </w:t>
      </w:r>
    </w:p>
    <w:p w:rsidR="00812BC4" w:rsidRDefault="00812BC4" w:rsidP="0083386F">
      <w:pPr>
        <w:pStyle w:val="a3"/>
        <w:ind w:left="0"/>
      </w:pPr>
      <w:r>
        <w:t xml:space="preserve">функционального стиля; </w:t>
      </w:r>
    </w:p>
    <w:p w:rsidR="00812BC4" w:rsidRDefault="00812BC4" w:rsidP="0083386F">
      <w:pPr>
        <w:pStyle w:val="a3"/>
        <w:ind w:left="0"/>
      </w:pPr>
      <w: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812BC4" w:rsidRDefault="00812BC4" w:rsidP="0083386F">
      <w:pPr>
        <w:pStyle w:val="a3"/>
        <w:ind w:left="0"/>
      </w:pPr>
      <w:r>
        <w:t xml:space="preserve">создавать отзывы и рецензии на предложенный текст; </w:t>
      </w:r>
    </w:p>
    <w:p w:rsidR="00812BC4" w:rsidRDefault="00812BC4" w:rsidP="0083386F">
      <w:pPr>
        <w:pStyle w:val="a3"/>
        <w:ind w:left="0"/>
      </w:pPr>
      <w:r>
        <w:t xml:space="preserve">соблюдать культуру чтения, говорения, аудирования и письма; </w:t>
      </w:r>
    </w:p>
    <w:p w:rsidR="00812BC4" w:rsidRDefault="00812BC4" w:rsidP="0083386F">
      <w:pPr>
        <w:pStyle w:val="a3"/>
        <w:ind w:left="0"/>
      </w:pPr>
      <w:r>
        <w:t xml:space="preserve">соблюдать культуру научного и делового общения в устной и письменной форме, в том числе при обсуждении дискуссионных проблем; </w:t>
      </w:r>
    </w:p>
    <w:p w:rsidR="00812BC4" w:rsidRDefault="00812BC4" w:rsidP="0083386F">
      <w:pPr>
        <w:pStyle w:val="a3"/>
        <w:ind w:left="0"/>
      </w:pPr>
      <w:r>
        <w:t xml:space="preserve">соблюдать нормы речевого поведения в разговорной речи, а также в учебнонаучной и официально-деловой сферах общения; </w:t>
      </w:r>
    </w:p>
    <w:p w:rsidR="00812BC4" w:rsidRDefault="00812BC4" w:rsidP="0083386F">
      <w:pPr>
        <w:pStyle w:val="a3"/>
        <w:ind w:left="0"/>
      </w:pPr>
      <w:r>
        <w:t xml:space="preserve">осуществлять речевой самоконтроль; </w:t>
      </w:r>
    </w:p>
    <w:p w:rsidR="00812BC4" w:rsidRDefault="00812BC4" w:rsidP="0083386F">
      <w:pPr>
        <w:pStyle w:val="a3"/>
        <w:ind w:left="0"/>
      </w:pPr>
      <w:r>
        <w:t xml:space="preserve">совершенствовать орфографические и пунктуационные умения и навыки на основе знаний о нормах русского литературного языка; </w:t>
      </w:r>
    </w:p>
    <w:p w:rsidR="00812BC4" w:rsidRDefault="00812BC4" w:rsidP="0083386F">
      <w:pPr>
        <w:pStyle w:val="a3"/>
        <w:ind w:left="0"/>
      </w:pPr>
      <w:r>
        <w:t xml:space="preserve">использовать </w:t>
      </w:r>
      <w:r>
        <w:tab/>
        <w:t xml:space="preserve">основные </w:t>
      </w:r>
      <w:r>
        <w:tab/>
        <w:t xml:space="preserve">нормативные </w:t>
      </w:r>
      <w:r>
        <w:tab/>
        <w:t xml:space="preserve">словари </w:t>
      </w:r>
      <w:r>
        <w:tab/>
        <w:t xml:space="preserve">и </w:t>
      </w:r>
      <w:r>
        <w:tab/>
        <w:t xml:space="preserve">справочники </w:t>
      </w:r>
      <w:r>
        <w:tab/>
      </w:r>
      <w:proofErr w:type="gramStart"/>
      <w:r>
        <w:t>для</w:t>
      </w:r>
      <w:proofErr w:type="gramEnd"/>
      <w:r>
        <w:t xml:space="preserve"> </w:t>
      </w:r>
    </w:p>
    <w:p w:rsidR="00812BC4" w:rsidRDefault="00812BC4" w:rsidP="0083386F">
      <w:pPr>
        <w:pStyle w:val="a3"/>
        <w:ind w:left="0"/>
      </w:pPr>
      <w:r>
        <w:t xml:space="preserve">расширения словарного запаса и спектра используемых языковых средств; </w:t>
      </w:r>
    </w:p>
    <w:p w:rsidR="00812BC4" w:rsidRPr="00812BC4" w:rsidRDefault="00812BC4" w:rsidP="0083386F">
      <w:pPr>
        <w:pStyle w:val="a3"/>
        <w:ind w:left="0"/>
      </w:pPr>
      <w:r>
        <w:t xml:space="preserve">оценивать эстетическую сторону речевого высказывания при анализе текстов (в том числе художественной литературы). </w:t>
      </w:r>
    </w:p>
    <w:p w:rsidR="00812BC4" w:rsidRDefault="00812BC4" w:rsidP="00812BC4">
      <w:pPr>
        <w:spacing w:after="102" w:line="271" w:lineRule="auto"/>
        <w:ind w:left="718" w:hanging="10"/>
      </w:pPr>
      <w:r>
        <w:rPr>
          <w:b/>
        </w:rPr>
        <w:t xml:space="preserve">Литература </w:t>
      </w:r>
    </w:p>
    <w:p w:rsidR="00812BC4" w:rsidRDefault="00812BC4" w:rsidP="00812BC4">
      <w:pPr>
        <w:spacing w:after="5" w:line="271" w:lineRule="auto"/>
        <w:ind w:left="0" w:firstLine="708"/>
      </w:pPr>
      <w:r>
        <w:rPr>
          <w:b/>
        </w:rPr>
        <w:t xml:space="preserve">В результате изучения учебного предмета «Литература» на уровне среднего общего образования: Выпускник научится: </w:t>
      </w:r>
    </w:p>
    <w:p w:rsidR="00812BC4" w:rsidRDefault="00812BC4" w:rsidP="0083386F">
      <w:pPr>
        <w:pStyle w:val="a3"/>
        <w:ind w:left="0"/>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812BC4" w:rsidRDefault="00812BC4" w:rsidP="0083386F">
      <w:pPr>
        <w:pStyle w:val="a3"/>
        <w:ind w:left="0"/>
      </w:pPr>
      <w:r>
        <w:t xml:space="preserve">в устной и письменной форме обобщать и анализировать свой читательский опыт, а именно: </w:t>
      </w:r>
    </w:p>
    <w:p w:rsidR="00812BC4" w:rsidRDefault="00812BC4" w:rsidP="0083386F">
      <w:pPr>
        <w:pStyle w:val="a3"/>
        <w:ind w:left="0"/>
      </w:pPr>
      <w:r>
        <w:t xml:space="preserve">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(содержащиеся в нем смыслы и подтексты); </w:t>
      </w:r>
    </w:p>
    <w:p w:rsidR="00812BC4" w:rsidRDefault="00812BC4" w:rsidP="0083386F">
      <w:pPr>
        <w:pStyle w:val="a3"/>
        <w:ind w:left="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812BC4" w:rsidRDefault="00812BC4" w:rsidP="0083386F">
      <w:pPr>
        <w:pStyle w:val="a3"/>
        <w:ind w:left="0"/>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812BC4" w:rsidRDefault="00812BC4" w:rsidP="0083386F">
      <w:pPr>
        <w:pStyle w:val="a3"/>
        <w:ind w:left="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lastRenderedPageBreak/>
        <w:t xml:space="preserve">способы изображения действия и его развития, способы введения персонажей и средства раскрытия и/или развития их характеров; </w:t>
      </w:r>
    </w:p>
    <w:p w:rsidR="00812BC4" w:rsidRDefault="00812BC4" w:rsidP="0083386F">
      <w:pPr>
        <w:pStyle w:val="a3"/>
        <w:ind w:left="0"/>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812BC4" w:rsidRDefault="00812BC4" w:rsidP="0083386F">
      <w:pPr>
        <w:pStyle w:val="a3"/>
        <w:ind w:left="0"/>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812BC4" w:rsidRDefault="00812BC4" w:rsidP="0083386F">
      <w:pPr>
        <w:pStyle w:val="a3"/>
        <w:ind w:left="0"/>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rsidR="00812BC4" w:rsidRDefault="00812BC4" w:rsidP="0083386F">
      <w:pPr>
        <w:pStyle w:val="a3"/>
        <w:ind w:left="0"/>
      </w:pPr>
      <w:proofErr w:type="gramStart"/>
      <w:r>
        <w:t>(например, ирония, сатира, сарказм, аллегория, гипербола и т.п.); –</w:t>
      </w:r>
      <w:r>
        <w:rPr>
          <w:rFonts w:ascii="Arial" w:eastAsia="Arial" w:hAnsi="Arial" w:cs="Arial"/>
        </w:rPr>
        <w:t xml:space="preserve"> </w:t>
      </w:r>
      <w:r>
        <w:rPr>
          <w:rFonts w:ascii="Arial" w:eastAsia="Arial" w:hAnsi="Arial" w:cs="Arial"/>
        </w:rPr>
        <w:tab/>
      </w:r>
      <w:r>
        <w:t xml:space="preserve">осуществлять следующую продуктивную деятельность: </w:t>
      </w:r>
      <w:proofErr w:type="gramEnd"/>
    </w:p>
    <w:p w:rsidR="00812BC4" w:rsidRDefault="00812BC4" w:rsidP="0083386F">
      <w:pPr>
        <w:pStyle w:val="a3"/>
        <w:ind w:left="0"/>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891185" w:rsidRDefault="00812BC4" w:rsidP="0083386F">
      <w:pPr>
        <w:pStyle w:val="a3"/>
        <w:ind w:left="0"/>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83386F">
      <w:pPr>
        <w:pStyle w:val="a3"/>
        <w:ind w:left="0"/>
      </w:pPr>
      <w: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891185" w:rsidRDefault="001C757C" w:rsidP="0083386F">
      <w:pPr>
        <w:pStyle w:val="a3"/>
        <w:ind w:left="0"/>
      </w:pPr>
      <w: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891185" w:rsidRDefault="001C757C" w:rsidP="0083386F">
      <w:pPr>
        <w:pStyle w:val="a3"/>
        <w:ind w:left="0"/>
      </w:pPr>
      <w:r>
        <w:t xml:space="preserve">анализировать художественное произведение во взаимосвязи литературы </w:t>
      </w:r>
      <w:proofErr w:type="gramStart"/>
      <w:r>
        <w:t>с</w:t>
      </w:r>
      <w:proofErr w:type="gramEnd"/>
      <w:r>
        <w:t xml:space="preserve"> </w:t>
      </w:r>
    </w:p>
    <w:p w:rsidR="00891185" w:rsidRDefault="001C757C" w:rsidP="0083386F">
      <w:pPr>
        <w:pStyle w:val="a3"/>
        <w:ind w:left="0"/>
      </w:pPr>
      <w:r>
        <w:t xml:space="preserve">другими областями гуманитарного знания (философией, историей, психологией и др.); </w:t>
      </w:r>
    </w:p>
    <w:p w:rsidR="00891185" w:rsidRDefault="001C757C" w:rsidP="0083386F">
      <w:pPr>
        <w:pStyle w:val="a3"/>
        <w:ind w:left="0"/>
      </w:pPr>
      <w: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891185" w:rsidRDefault="001C757C">
      <w:pPr>
        <w:spacing w:after="4"/>
        <w:ind w:left="703" w:hanging="10"/>
        <w:jc w:val="left"/>
      </w:pPr>
      <w:r>
        <w:rPr>
          <w:b/>
          <w:i/>
        </w:rPr>
        <w:t>Выпускник получит возможность узнать:</w:t>
      </w:r>
      <w:r>
        <w:rPr>
          <w:i/>
        </w:rPr>
        <w:t xml:space="preserve"> </w:t>
      </w:r>
    </w:p>
    <w:p w:rsidR="00891185" w:rsidRDefault="001C757C" w:rsidP="0083386F">
      <w:pPr>
        <w:pStyle w:val="a3"/>
        <w:ind w:left="0"/>
      </w:pPr>
      <w:r>
        <w:t xml:space="preserve">о месте и значении русской литературы в мировой литературе; </w:t>
      </w:r>
    </w:p>
    <w:p w:rsidR="00891185" w:rsidRDefault="001C757C" w:rsidP="0083386F">
      <w:pPr>
        <w:pStyle w:val="a3"/>
        <w:ind w:left="0"/>
      </w:pPr>
      <w:r>
        <w:t xml:space="preserve">о произведениях новейшей отечественной и мировой литературы; </w:t>
      </w:r>
    </w:p>
    <w:p w:rsidR="00891185" w:rsidRDefault="001C757C" w:rsidP="0083386F">
      <w:pPr>
        <w:pStyle w:val="a3"/>
        <w:ind w:left="0"/>
      </w:pPr>
      <w:r>
        <w:t xml:space="preserve">о важнейших литературных ресурсах, в том числе в сети Интернет; </w:t>
      </w:r>
    </w:p>
    <w:p w:rsidR="00891185" w:rsidRDefault="001C757C" w:rsidP="0083386F">
      <w:pPr>
        <w:pStyle w:val="a3"/>
        <w:ind w:left="0"/>
      </w:pPr>
      <w:r>
        <w:t xml:space="preserve">об историко-культурном подходе в литературоведении; </w:t>
      </w:r>
    </w:p>
    <w:p w:rsidR="00891185" w:rsidRDefault="001C757C" w:rsidP="0083386F">
      <w:pPr>
        <w:pStyle w:val="a3"/>
        <w:ind w:left="0"/>
      </w:pPr>
      <w:r>
        <w:t xml:space="preserve">об историко-литературном процессе XIX и XX веков; </w:t>
      </w:r>
    </w:p>
    <w:p w:rsidR="00812BC4" w:rsidRPr="00812BC4" w:rsidRDefault="001C757C" w:rsidP="0083386F">
      <w:pPr>
        <w:pStyle w:val="a3"/>
        <w:ind w:left="0"/>
      </w:pPr>
      <w:r w:rsidRPr="00812BC4">
        <w:t xml:space="preserve">о наиболее ярких или характерных чертах литературных направлений или течений;  </w:t>
      </w:r>
    </w:p>
    <w:p w:rsidR="00891185" w:rsidRDefault="001C757C" w:rsidP="0083386F">
      <w:pPr>
        <w:pStyle w:val="a3"/>
        <w:ind w:left="0"/>
      </w:pPr>
      <w:r w:rsidRPr="00812BC4">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891185" w:rsidRDefault="001C757C" w:rsidP="0083386F">
      <w:pPr>
        <w:pStyle w:val="a3"/>
        <w:ind w:left="0"/>
      </w:pPr>
      <w:r>
        <w:t xml:space="preserve">о соотношении и взаимосвязях литературы с историческим периодом, эпохой. </w:t>
      </w:r>
    </w:p>
    <w:p w:rsidR="00891185" w:rsidRDefault="001C757C">
      <w:pPr>
        <w:spacing w:after="96" w:line="271" w:lineRule="auto"/>
        <w:ind w:left="718" w:hanging="10"/>
      </w:pPr>
      <w:r>
        <w:rPr>
          <w:b/>
        </w:rPr>
        <w:t xml:space="preserve">Родной язык и родная литература </w:t>
      </w:r>
    </w:p>
    <w:p w:rsidR="00891185" w:rsidRDefault="0083386F" w:rsidP="0083386F">
      <w:pPr>
        <w:pStyle w:val="a3"/>
        <w:ind w:left="0"/>
      </w:pPr>
      <w:r>
        <w:lastRenderedPageBreak/>
        <w:t>1)</w:t>
      </w:r>
      <w:r w:rsidR="001C757C">
        <w:t xml:space="preserve">Предметные результаты изучения предметной области "Родной язык и родная литература" включают предметные результаты учебных предметов: </w:t>
      </w:r>
      <w:proofErr w:type="gramStart"/>
      <w:r w:rsidR="001C757C">
        <w:t xml:space="preserve">"Родной язык", "Родная литература") - требования к предметным результатам освоения курса родного языка и родной литературы отражают: </w:t>
      </w:r>
      <w:proofErr w:type="gramEnd"/>
    </w:p>
    <w:p w:rsidR="00891185" w:rsidRDefault="0083386F" w:rsidP="0083386F">
      <w:pPr>
        <w:pStyle w:val="a3"/>
        <w:ind w:left="0"/>
      </w:pPr>
      <w:r>
        <w:t>2)</w:t>
      </w:r>
      <w:r w:rsidR="001C757C">
        <w:t xml:space="preserve">сформированность понятий о нормах родного языка и применение знаний о них в речевой практике; </w:t>
      </w:r>
    </w:p>
    <w:p w:rsidR="00891185" w:rsidRDefault="0083386F" w:rsidP="0083386F">
      <w:pPr>
        <w:pStyle w:val="a3"/>
        <w:ind w:left="0"/>
      </w:pPr>
      <w:r>
        <w:t>3)</w:t>
      </w:r>
      <w:r w:rsidR="001C757C">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891185" w:rsidRDefault="0083386F" w:rsidP="0083386F">
      <w:pPr>
        <w:pStyle w:val="a3"/>
        <w:ind w:left="0"/>
      </w:pPr>
      <w:r>
        <w:t>4)</w:t>
      </w:r>
      <w:r w:rsidR="001C757C">
        <w:t xml:space="preserve">сформированность навыков свободного использования коммуникативноэстетических возможностей родного языка; </w:t>
      </w:r>
    </w:p>
    <w:p w:rsidR="00891185" w:rsidRDefault="0083386F" w:rsidP="0083386F">
      <w:pPr>
        <w:pStyle w:val="a3"/>
        <w:ind w:left="0"/>
      </w:pPr>
      <w:r>
        <w:t>5)</w:t>
      </w:r>
      <w:r w:rsidR="001C757C">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891185" w:rsidRDefault="0083386F" w:rsidP="0083386F">
      <w:pPr>
        <w:pStyle w:val="a3"/>
        <w:ind w:left="0"/>
      </w:pPr>
      <w:r>
        <w:t>6)</w:t>
      </w:r>
      <w:r w:rsidR="001C757C">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891185" w:rsidRDefault="0083386F" w:rsidP="0083386F">
      <w:pPr>
        <w:pStyle w:val="a3"/>
        <w:ind w:left="0"/>
      </w:pPr>
      <w:r>
        <w:t>7)</w:t>
      </w:r>
      <w:r w:rsidR="001C757C">
        <w:t>обогащение активного и потенциального словарного запаса, расширение объема используемых в речи грамматических сре</w:t>
      </w:r>
      <w:proofErr w:type="gramStart"/>
      <w:r w:rsidR="001C757C">
        <w:t>дств дл</w:t>
      </w:r>
      <w:proofErr w:type="gramEnd"/>
      <w:r w:rsidR="001C757C">
        <w:t xml:space="preserve">я свободного выражения мыслей и чувств на родном языке адекватно ситуации и стилю общения; </w:t>
      </w:r>
    </w:p>
    <w:p w:rsidR="00891185" w:rsidRDefault="0083386F" w:rsidP="0083386F">
      <w:pPr>
        <w:pStyle w:val="a3"/>
        <w:ind w:left="0"/>
      </w:pPr>
      <w:r>
        <w:t>8)</w:t>
      </w:r>
      <w:r w:rsidR="001C757C">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891185" w:rsidRDefault="0083386F" w:rsidP="0083386F">
      <w:pPr>
        <w:pStyle w:val="a3"/>
        <w:ind w:left="0"/>
      </w:pPr>
      <w:r>
        <w:t>9)</w:t>
      </w:r>
      <w:r w:rsidR="001C757C">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891185" w:rsidRDefault="0083386F" w:rsidP="0083386F">
      <w:pPr>
        <w:pStyle w:val="a3"/>
        <w:ind w:left="0"/>
      </w:pPr>
      <w:r>
        <w:t>10)</w:t>
      </w:r>
      <w:r w:rsidR="001C757C">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891185" w:rsidRDefault="0083386F" w:rsidP="0083386F">
      <w:pPr>
        <w:pStyle w:val="a3"/>
        <w:ind w:left="0"/>
      </w:pPr>
      <w:r>
        <w:t>11)</w:t>
      </w:r>
      <w:r w:rsidR="001C757C">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891185" w:rsidRDefault="0083386F" w:rsidP="0083386F">
      <w:pPr>
        <w:pStyle w:val="a3"/>
        <w:ind w:left="0"/>
      </w:pPr>
      <w:r>
        <w:t>12)</w:t>
      </w:r>
      <w:r w:rsidR="001C757C">
        <w:t xml:space="preserve">сформированность навыков понимания литературных художественных произведений, отражающих разные этнокультурные традиции. </w:t>
      </w:r>
    </w:p>
    <w:p w:rsidR="00891185" w:rsidRDefault="001C757C">
      <w:pPr>
        <w:spacing w:after="142" w:line="271" w:lineRule="auto"/>
        <w:ind w:left="718" w:hanging="10"/>
      </w:pPr>
      <w:r>
        <w:rPr>
          <w:b/>
        </w:rPr>
        <w:t xml:space="preserve">Иностранный язык </w:t>
      </w:r>
    </w:p>
    <w:p w:rsidR="00891185" w:rsidRDefault="001C757C" w:rsidP="0083386F">
      <w:pPr>
        <w:pStyle w:val="a3"/>
        <w:ind w:left="0"/>
      </w:pPr>
      <w:r>
        <w:t>"Иностранный язык"  -</w:t>
      </w:r>
      <w:r w:rsidR="000651C8">
        <w:t xml:space="preserve"> </w:t>
      </w:r>
      <w:r>
        <w:t xml:space="preserve"> требования к предметным результатам освоения курса иностранного языка отражают: </w:t>
      </w:r>
    </w:p>
    <w:p w:rsidR="00891185" w:rsidRDefault="001C757C" w:rsidP="0083386F">
      <w:pPr>
        <w:pStyle w:val="a3"/>
        <w:ind w:left="0"/>
      </w:pPr>
      <w: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91185" w:rsidRDefault="001C757C" w:rsidP="0083386F">
      <w:pPr>
        <w:pStyle w:val="a3"/>
        <w:ind w:left="0"/>
      </w:pPr>
      <w: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891185" w:rsidRDefault="001C757C" w:rsidP="0083386F">
      <w:pPr>
        <w:pStyle w:val="a3"/>
        <w:ind w:left="0"/>
      </w:pPr>
      <w:r>
        <w:lastRenderedPageBreak/>
        <w:t xml:space="preserve">достижение уровня владения иностранным языком, превышающего </w:t>
      </w:r>
      <w:proofErr w:type="gramStart"/>
      <w:r>
        <w:t>пороговый</w:t>
      </w:r>
      <w:proofErr w:type="gramEnd"/>
      <w:r>
        <w:t xml:space="preserve">, достаточного для делового общения в рамках выбранного профиля; </w:t>
      </w:r>
    </w:p>
    <w:p w:rsidR="00891185" w:rsidRDefault="001C757C" w:rsidP="0083386F">
      <w:pPr>
        <w:pStyle w:val="a3"/>
        <w:ind w:left="0"/>
      </w:pPr>
      <w: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891185" w:rsidRDefault="001C757C" w:rsidP="0083386F">
      <w:pPr>
        <w:pStyle w:val="a3"/>
        <w:ind w:left="0"/>
      </w:pPr>
      <w:r>
        <w:t xml:space="preserve">"Иностранный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891185" w:rsidRDefault="001C757C" w:rsidP="0083386F">
      <w:pPr>
        <w:pStyle w:val="a3"/>
        <w:ind w:left="0"/>
      </w:pPr>
      <w:r>
        <w:t xml:space="preserve">достижение уровня владения иностранным языком, превышающего </w:t>
      </w:r>
      <w:proofErr w:type="gramStart"/>
      <w:r>
        <w:t>пороговый</w:t>
      </w:r>
      <w:proofErr w:type="gramEnd"/>
      <w:r>
        <w:t xml:space="preserve">, достаточного для делового общения в рамках выбранного профиля; </w:t>
      </w:r>
    </w:p>
    <w:p w:rsidR="00891185" w:rsidRDefault="001C757C" w:rsidP="0083386F">
      <w:pPr>
        <w:pStyle w:val="a3"/>
        <w:ind w:left="0"/>
      </w:pPr>
      <w:r>
        <w:t xml:space="preserve">сформированность умения перевода </w:t>
      </w:r>
      <w:proofErr w:type="gramStart"/>
      <w:r>
        <w:t>с иностранного языка на русский при работе с несложными текстами в русле</w:t>
      </w:r>
      <w:proofErr w:type="gramEnd"/>
      <w:r>
        <w:t xml:space="preserve"> выбранного профиля; </w:t>
      </w:r>
    </w:p>
    <w:p w:rsidR="00891185" w:rsidRDefault="001C757C" w:rsidP="0083386F">
      <w:pPr>
        <w:pStyle w:val="a3"/>
        <w:ind w:left="0"/>
      </w:pPr>
      <w:r>
        <w:t xml:space="preserve">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0651C8" w:rsidRDefault="001C757C">
      <w:pPr>
        <w:spacing w:after="5" w:line="271" w:lineRule="auto"/>
        <w:ind w:left="0" w:firstLine="708"/>
        <w:rPr>
          <w:b/>
        </w:rPr>
      </w:pPr>
      <w:r>
        <w:rPr>
          <w:b/>
        </w:rPr>
        <w:t>В результате изучения учебного предмета «Иностранный язык» (английский) на уровне среднего общего образования:</w:t>
      </w:r>
    </w:p>
    <w:p w:rsidR="00891185" w:rsidRDefault="001C757C" w:rsidP="007B43B1">
      <w:pPr>
        <w:spacing w:after="5" w:line="271" w:lineRule="auto"/>
        <w:ind w:left="0" w:firstLine="708"/>
      </w:pPr>
      <w:r>
        <w:t xml:space="preserve"> </w:t>
      </w:r>
      <w:r>
        <w:rPr>
          <w:b/>
        </w:rPr>
        <w:t>Выпускник научится:</w:t>
      </w:r>
      <w:r>
        <w:t xml:space="preserve"> </w:t>
      </w:r>
    </w:p>
    <w:p w:rsidR="00891185" w:rsidRDefault="001C757C">
      <w:pPr>
        <w:spacing w:after="5" w:line="271" w:lineRule="auto"/>
        <w:ind w:left="718" w:hanging="10"/>
      </w:pPr>
      <w:r>
        <w:rPr>
          <w:b/>
        </w:rPr>
        <w:t>Коммуникативные умения</w:t>
      </w:r>
      <w:r>
        <w:t xml:space="preserve"> </w:t>
      </w:r>
    </w:p>
    <w:p w:rsidR="00891185" w:rsidRDefault="001C757C">
      <w:pPr>
        <w:spacing w:after="5" w:line="271" w:lineRule="auto"/>
        <w:ind w:left="718" w:hanging="10"/>
      </w:pPr>
      <w:r>
        <w:rPr>
          <w:b/>
        </w:rPr>
        <w:t>Говорение, диалогическая речь</w:t>
      </w:r>
      <w:r>
        <w:t xml:space="preserve"> </w:t>
      </w:r>
    </w:p>
    <w:p w:rsidR="00891185" w:rsidRDefault="001C757C" w:rsidP="0083386F">
      <w:pPr>
        <w:pStyle w:val="a3"/>
        <w:ind w:left="0"/>
      </w:pPr>
      <w:r>
        <w:t xml:space="preserve">Вести диалог/полилог в ситуациях неофициального общения в рамках изученной тематики; </w:t>
      </w:r>
    </w:p>
    <w:p w:rsidR="00891185" w:rsidRDefault="001C757C" w:rsidP="0083386F">
      <w:pPr>
        <w:pStyle w:val="a3"/>
        <w:ind w:left="0"/>
      </w:pPr>
      <w:r>
        <w:t xml:space="preserve">при помощи разнообразных языковых средств без подготовки инициировать, поддерживать и заканчивать беседу на темы, включенные в раздел </w:t>
      </w:r>
    </w:p>
    <w:p w:rsidR="00891185" w:rsidRDefault="001C757C" w:rsidP="0083386F">
      <w:pPr>
        <w:pStyle w:val="a3"/>
        <w:ind w:left="0"/>
      </w:pPr>
      <w:r>
        <w:t xml:space="preserve">«Предметное содержание речи»; </w:t>
      </w:r>
    </w:p>
    <w:p w:rsidR="00891185" w:rsidRDefault="001C757C" w:rsidP="0083386F">
      <w:pPr>
        <w:pStyle w:val="a3"/>
        <w:ind w:left="0"/>
      </w:pPr>
      <w:r>
        <w:t xml:space="preserve">выражать и аргументировать личную точку зрения; </w:t>
      </w:r>
    </w:p>
    <w:p w:rsidR="00891185" w:rsidRDefault="001C757C" w:rsidP="0083386F">
      <w:pPr>
        <w:pStyle w:val="a3"/>
        <w:ind w:left="0"/>
      </w:pPr>
      <w:r>
        <w:t xml:space="preserve">запрашивать информацию и обмениваться информацией в пределах </w:t>
      </w:r>
    </w:p>
    <w:p w:rsidR="00891185" w:rsidRDefault="001C757C" w:rsidP="0083386F">
      <w:pPr>
        <w:pStyle w:val="a3"/>
        <w:ind w:left="0"/>
      </w:pPr>
      <w:r>
        <w:t xml:space="preserve">изученной тематики; </w:t>
      </w:r>
    </w:p>
    <w:p w:rsidR="00891185" w:rsidRDefault="001C757C" w:rsidP="0083386F">
      <w:pPr>
        <w:pStyle w:val="a3"/>
        <w:ind w:left="0"/>
      </w:pPr>
      <w:r>
        <w:t xml:space="preserve">обращаться за разъяснениями, уточняя интересующую информацию. </w:t>
      </w:r>
    </w:p>
    <w:p w:rsidR="00891185" w:rsidRDefault="001C757C">
      <w:pPr>
        <w:spacing w:after="5" w:line="271" w:lineRule="auto"/>
        <w:ind w:left="718" w:hanging="10"/>
      </w:pPr>
      <w:r>
        <w:t xml:space="preserve"> </w:t>
      </w:r>
      <w:r>
        <w:rPr>
          <w:b/>
        </w:rPr>
        <w:t>Говорение, монологическая речь</w:t>
      </w:r>
      <w:r>
        <w:t xml:space="preserve"> </w:t>
      </w:r>
    </w:p>
    <w:p w:rsidR="00891185" w:rsidRDefault="001C757C" w:rsidP="0083386F">
      <w:pPr>
        <w:pStyle w:val="a3"/>
        <w:ind w:left="0"/>
      </w:pPr>
      <w:r>
        <w:t xml:space="preserve">Формулировать несложные связные высказывания с использованием </w:t>
      </w:r>
    </w:p>
    <w:p w:rsidR="00891185" w:rsidRDefault="001C757C" w:rsidP="0083386F">
      <w:pPr>
        <w:pStyle w:val="a3"/>
        <w:ind w:left="0"/>
      </w:pPr>
      <w:r>
        <w:t xml:space="preserve">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891185" w:rsidRDefault="001C757C" w:rsidP="0083386F">
      <w:pPr>
        <w:pStyle w:val="a3"/>
        <w:ind w:left="0"/>
      </w:pPr>
      <w:r>
        <w:t xml:space="preserve">передавать </w:t>
      </w:r>
      <w:r>
        <w:tab/>
        <w:t xml:space="preserve">основное </w:t>
      </w:r>
      <w:r>
        <w:tab/>
        <w:t xml:space="preserve">содержание </w:t>
      </w:r>
      <w:r>
        <w:tab/>
      </w:r>
      <w:proofErr w:type="gramStart"/>
      <w:r>
        <w:t>прочитанного</w:t>
      </w:r>
      <w:proofErr w:type="gramEnd"/>
      <w:r>
        <w:t xml:space="preserve">/ </w:t>
      </w:r>
    </w:p>
    <w:p w:rsidR="00891185" w:rsidRDefault="001C757C" w:rsidP="0083386F">
      <w:pPr>
        <w:pStyle w:val="a3"/>
        <w:ind w:left="0"/>
      </w:pPr>
      <w:proofErr w:type="gramStart"/>
      <w:r>
        <w:t>увиденного</w:t>
      </w:r>
      <w:proofErr w:type="gramEnd"/>
      <w:r>
        <w:t xml:space="preserve">/услышанного; </w:t>
      </w:r>
    </w:p>
    <w:p w:rsidR="00891185" w:rsidRDefault="001C757C" w:rsidP="0083386F">
      <w:pPr>
        <w:pStyle w:val="a3"/>
        <w:ind w:left="0"/>
      </w:pPr>
      <w:r>
        <w:t xml:space="preserve">давать краткие описания и/или комментарии с опорой на нелинейный текст </w:t>
      </w:r>
    </w:p>
    <w:p w:rsidR="00891185" w:rsidRDefault="001C757C" w:rsidP="0083386F">
      <w:pPr>
        <w:pStyle w:val="a3"/>
        <w:ind w:left="0"/>
      </w:pPr>
      <w:r>
        <w:t xml:space="preserve">(таблицы, графики); </w:t>
      </w:r>
    </w:p>
    <w:p w:rsidR="007B43B1" w:rsidRDefault="001C757C" w:rsidP="0083386F">
      <w:pPr>
        <w:pStyle w:val="a3"/>
        <w:ind w:left="0"/>
      </w:pPr>
      <w:r>
        <w:t xml:space="preserve">строить высказывание на основе изображения с опорой или без опоры на ключевые слова/план/вопросы.  </w:t>
      </w:r>
    </w:p>
    <w:p w:rsidR="00891185" w:rsidRDefault="001C757C" w:rsidP="007B43B1">
      <w:pPr>
        <w:ind w:left="710" w:firstLine="0"/>
      </w:pPr>
      <w:r>
        <w:rPr>
          <w:b/>
        </w:rPr>
        <w:t>Аудирование</w:t>
      </w:r>
      <w:r>
        <w:t xml:space="preserve"> </w:t>
      </w:r>
    </w:p>
    <w:p w:rsidR="00891185" w:rsidRDefault="001C757C" w:rsidP="0083386F">
      <w:pPr>
        <w:pStyle w:val="a3"/>
        <w:ind w:left="0"/>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891185" w:rsidRDefault="001C757C" w:rsidP="0083386F">
      <w:pPr>
        <w:pStyle w:val="a3"/>
        <w:ind w:left="0"/>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891185" w:rsidRDefault="001C757C">
      <w:pPr>
        <w:spacing w:after="5" w:line="271" w:lineRule="auto"/>
        <w:ind w:left="718" w:hanging="10"/>
      </w:pPr>
      <w:r>
        <w:rPr>
          <w:b/>
        </w:rPr>
        <w:t>Чтение</w:t>
      </w:r>
      <w:r>
        <w:t xml:space="preserve"> </w:t>
      </w:r>
    </w:p>
    <w:p w:rsidR="00891185" w:rsidRDefault="001C757C" w:rsidP="0083386F">
      <w:pPr>
        <w:pStyle w:val="a3"/>
        <w:ind w:left="0"/>
      </w:pPr>
      <w:r>
        <w:lastRenderedPageBreak/>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891185" w:rsidRDefault="001C757C" w:rsidP="0083386F">
      <w:pPr>
        <w:pStyle w:val="a3"/>
        <w:ind w:left="0"/>
      </w:pPr>
      <w:r>
        <w:t xml:space="preserve">отделять в несложных аутентичных текстах различных стилей и жанров главную информацию от </w:t>
      </w:r>
      <w:proofErr w:type="gramStart"/>
      <w:r>
        <w:t>второстепенной</w:t>
      </w:r>
      <w:proofErr w:type="gramEnd"/>
      <w:r>
        <w:t xml:space="preserve">, выявлять наиболее значимые факты. </w:t>
      </w:r>
    </w:p>
    <w:p w:rsidR="00891185" w:rsidRDefault="001C757C">
      <w:pPr>
        <w:spacing w:after="5" w:line="271" w:lineRule="auto"/>
        <w:ind w:left="718" w:hanging="10"/>
      </w:pPr>
      <w:r>
        <w:t xml:space="preserve"> </w:t>
      </w:r>
      <w:r>
        <w:rPr>
          <w:b/>
        </w:rPr>
        <w:t>Письмо</w:t>
      </w:r>
      <w:r>
        <w:t xml:space="preserve"> </w:t>
      </w:r>
    </w:p>
    <w:p w:rsidR="00891185" w:rsidRDefault="001C757C" w:rsidP="0083386F">
      <w:pPr>
        <w:pStyle w:val="a3"/>
        <w:ind w:left="0"/>
      </w:pPr>
      <w:r>
        <w:t xml:space="preserve">Писать несложные связные тексты по изученной тематике; </w:t>
      </w:r>
    </w:p>
    <w:p w:rsidR="00891185" w:rsidRDefault="001C757C" w:rsidP="0083386F">
      <w:pPr>
        <w:pStyle w:val="a3"/>
        <w:ind w:left="0"/>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891185" w:rsidRDefault="001C757C" w:rsidP="0083386F">
      <w:pPr>
        <w:pStyle w:val="a3"/>
        <w:ind w:left="0"/>
      </w:pPr>
      <w:r>
        <w:t xml:space="preserve">письменно выражать свою точку зрения в рамках тем, включенных в раздел </w:t>
      </w:r>
    </w:p>
    <w:p w:rsidR="00891185" w:rsidRDefault="001C757C" w:rsidP="0083386F">
      <w:pPr>
        <w:pStyle w:val="a3"/>
        <w:ind w:left="0"/>
      </w:pPr>
      <w:r>
        <w:t xml:space="preserve">«Предметное содержание речи», в форме рассуждения, приводя аргументы и примеры. </w:t>
      </w:r>
    </w:p>
    <w:p w:rsidR="00891185" w:rsidRDefault="001C757C">
      <w:pPr>
        <w:spacing w:after="5" w:line="271" w:lineRule="auto"/>
        <w:ind w:left="718" w:hanging="10"/>
      </w:pPr>
      <w:r>
        <w:rPr>
          <w:b/>
        </w:rPr>
        <w:t>Языковые навыки</w:t>
      </w:r>
      <w:r>
        <w:t xml:space="preserve"> </w:t>
      </w:r>
    </w:p>
    <w:p w:rsidR="00891185" w:rsidRDefault="001C757C">
      <w:pPr>
        <w:spacing w:after="5" w:line="271" w:lineRule="auto"/>
        <w:ind w:left="718" w:hanging="10"/>
      </w:pPr>
      <w:r>
        <w:rPr>
          <w:b/>
        </w:rPr>
        <w:t>Орфография и пунктуация</w:t>
      </w:r>
      <w:r>
        <w:t xml:space="preserve"> </w:t>
      </w:r>
    </w:p>
    <w:p w:rsidR="00891185" w:rsidRDefault="001C757C" w:rsidP="0083386F">
      <w:pPr>
        <w:pStyle w:val="a3"/>
        <w:ind w:left="0"/>
      </w:pPr>
      <w:r>
        <w:t xml:space="preserve">Владеть орфографическими навыками в рамках тем, включенных в раздел </w:t>
      </w:r>
    </w:p>
    <w:p w:rsidR="00891185" w:rsidRDefault="001C757C" w:rsidP="0083386F">
      <w:pPr>
        <w:pStyle w:val="a3"/>
        <w:ind w:left="0"/>
      </w:pPr>
      <w:r>
        <w:t xml:space="preserve">«Предметное содержание речи»; </w:t>
      </w:r>
    </w:p>
    <w:p w:rsidR="00891185" w:rsidRDefault="001C757C" w:rsidP="0083386F">
      <w:pPr>
        <w:pStyle w:val="a3"/>
        <w:ind w:left="0"/>
      </w:pPr>
      <w:r>
        <w:t xml:space="preserve">расставлять в тексте знаки препинания в соответствии с нормами пунктуации. </w:t>
      </w:r>
    </w:p>
    <w:p w:rsidR="00891185" w:rsidRDefault="001C757C">
      <w:pPr>
        <w:spacing w:after="5" w:line="271" w:lineRule="auto"/>
        <w:ind w:left="718" w:hanging="10"/>
      </w:pPr>
      <w:r>
        <w:rPr>
          <w:b/>
        </w:rPr>
        <w:t>Фонетическая сторона речи</w:t>
      </w:r>
      <w:r>
        <w:t xml:space="preserve"> </w:t>
      </w:r>
    </w:p>
    <w:p w:rsidR="00891185" w:rsidRDefault="001C757C" w:rsidP="0083386F">
      <w:pPr>
        <w:pStyle w:val="a3"/>
        <w:ind w:left="0"/>
      </w:pPr>
      <w:r>
        <w:t xml:space="preserve">Владеть слухопроизносительными навыками в рамках тем, включенных в раздел «Предметное содержание речи»; </w:t>
      </w:r>
    </w:p>
    <w:p w:rsidR="00891185" w:rsidRDefault="001C757C" w:rsidP="0083386F">
      <w:pPr>
        <w:pStyle w:val="a3"/>
        <w:ind w:left="0"/>
      </w:pPr>
      <w:r>
        <w:t xml:space="preserve">владеть навыками ритмико-интонационного оформления речи в зависимости от коммуникативной ситуации. </w:t>
      </w:r>
    </w:p>
    <w:p w:rsidR="00891185" w:rsidRDefault="001C757C">
      <w:pPr>
        <w:spacing w:after="5" w:line="271" w:lineRule="auto"/>
        <w:ind w:left="718" w:hanging="10"/>
      </w:pPr>
      <w:r>
        <w:rPr>
          <w:b/>
        </w:rPr>
        <w:t>Лексическая сторона речи</w:t>
      </w:r>
      <w:r>
        <w:t xml:space="preserve"> </w:t>
      </w:r>
    </w:p>
    <w:p w:rsidR="00891185" w:rsidRDefault="001C757C" w:rsidP="0083386F">
      <w:pPr>
        <w:pStyle w:val="a3"/>
        <w:ind w:left="0"/>
      </w:pPr>
      <w:r>
        <w:t xml:space="preserve">Распознавать и употреблять в речи лексические единицы в рамках тем, включенных в раздел «Предметное содержание речи»; </w:t>
      </w:r>
    </w:p>
    <w:p w:rsidR="00891185" w:rsidRDefault="001C757C" w:rsidP="0083386F">
      <w:pPr>
        <w:pStyle w:val="a3"/>
        <w:ind w:left="0"/>
      </w:pPr>
      <w:r>
        <w:t xml:space="preserve">распознавать и употреблять в речи наиболее распространенные фразовые глаголы; </w:t>
      </w:r>
    </w:p>
    <w:p w:rsidR="00891185" w:rsidRDefault="001C757C" w:rsidP="0083386F">
      <w:pPr>
        <w:pStyle w:val="a3"/>
        <w:ind w:left="0"/>
      </w:pPr>
      <w:r>
        <w:t xml:space="preserve">определять принадлежность слов к частям речи по аффиксам; </w:t>
      </w:r>
    </w:p>
    <w:p w:rsidR="00891185" w:rsidRDefault="001C757C" w:rsidP="0083386F">
      <w:pPr>
        <w:pStyle w:val="a3"/>
        <w:ind w:left="0"/>
      </w:pPr>
      <w:r>
        <w:t xml:space="preserve">догадываться о значении отдельных слов на основе сходства с родным языком, по словообразовательным элементам и контексту; </w:t>
      </w:r>
    </w:p>
    <w:p w:rsidR="0083386F" w:rsidRDefault="001C757C" w:rsidP="0083386F">
      <w:pPr>
        <w:pStyle w:val="a3"/>
        <w:ind w:left="0"/>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891185" w:rsidRDefault="001C757C" w:rsidP="0083386F">
      <w:pPr>
        <w:pStyle w:val="a3"/>
        <w:ind w:left="0"/>
      </w:pPr>
      <w:r>
        <w:rPr>
          <w:b/>
        </w:rPr>
        <w:t>Грамматическая сторона речи</w:t>
      </w:r>
      <w:r>
        <w:t xml:space="preserve"> </w:t>
      </w:r>
    </w:p>
    <w:p w:rsidR="00891185" w:rsidRDefault="001C757C" w:rsidP="0083386F">
      <w:pPr>
        <w:pStyle w:val="a3"/>
        <w:ind w:left="0"/>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891185" w:rsidRDefault="001C757C" w:rsidP="0083386F">
      <w:pPr>
        <w:pStyle w:val="a3"/>
        <w:ind w:left="0"/>
      </w:pPr>
      <w:r>
        <w:t xml:space="preserve">употреблять в речи различные коммуникативные типы предложений: </w:t>
      </w:r>
    </w:p>
    <w:p w:rsidR="00891185" w:rsidRDefault="0083386F" w:rsidP="0083386F">
      <w:pPr>
        <w:pStyle w:val="a3"/>
        <w:ind w:left="0"/>
      </w:pPr>
      <w:proofErr w:type="gramStart"/>
      <w:r>
        <w:t>-</w:t>
      </w:r>
      <w:r w:rsidR="001C757C">
        <w:t xml:space="preserve">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891185" w:rsidRDefault="0083386F" w:rsidP="0083386F">
      <w:pPr>
        <w:pStyle w:val="a3"/>
        <w:ind w:left="0"/>
      </w:pPr>
      <w:r>
        <w:t>-</w:t>
      </w:r>
      <w:r w:rsidR="001C757C">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891185" w:rsidRPr="001C757C" w:rsidRDefault="0083386F" w:rsidP="0083386F">
      <w:pPr>
        <w:pStyle w:val="a3"/>
        <w:ind w:left="0"/>
        <w:rPr>
          <w:lang w:val="en-US"/>
        </w:rPr>
      </w:pPr>
      <w:r w:rsidRPr="0083386F">
        <w:rPr>
          <w:lang w:val="en-US"/>
        </w:rPr>
        <w:t>-</w:t>
      </w:r>
      <w:r w:rsidR="001C757C">
        <w:t>употреблять</w:t>
      </w:r>
      <w:r w:rsidR="001C757C" w:rsidRPr="001C757C">
        <w:rPr>
          <w:lang w:val="en-US"/>
        </w:rPr>
        <w:t xml:space="preserve"> </w:t>
      </w:r>
      <w:r w:rsidR="001C757C">
        <w:t>в</w:t>
      </w:r>
      <w:r w:rsidR="001C757C" w:rsidRPr="001C757C">
        <w:rPr>
          <w:lang w:val="en-US"/>
        </w:rPr>
        <w:t xml:space="preserve"> </w:t>
      </w:r>
      <w:r w:rsidR="001C757C">
        <w:t>речи</w:t>
      </w:r>
      <w:r w:rsidR="001C757C" w:rsidRPr="001C757C">
        <w:rPr>
          <w:lang w:val="en-US"/>
        </w:rPr>
        <w:t xml:space="preserve"> </w:t>
      </w:r>
      <w:r w:rsidR="001C757C">
        <w:t>сложноподчиненные</w:t>
      </w:r>
      <w:r w:rsidR="001C757C" w:rsidRPr="001C757C">
        <w:rPr>
          <w:lang w:val="en-US"/>
        </w:rPr>
        <w:t xml:space="preserve"> </w:t>
      </w:r>
      <w:r w:rsidR="001C757C">
        <w:t>предложения</w:t>
      </w:r>
      <w:r w:rsidR="001C757C" w:rsidRPr="001C757C">
        <w:rPr>
          <w:lang w:val="en-US"/>
        </w:rPr>
        <w:t xml:space="preserve"> </w:t>
      </w:r>
      <w:r w:rsidR="001C757C">
        <w:t>с</w:t>
      </w:r>
      <w:r w:rsidR="001C757C" w:rsidRPr="001C757C">
        <w:rPr>
          <w:lang w:val="en-US"/>
        </w:rPr>
        <w:t xml:space="preserve"> </w:t>
      </w:r>
      <w:r w:rsidR="001C757C">
        <w:t>союзами</w:t>
      </w:r>
      <w:r w:rsidR="001C757C" w:rsidRPr="001C757C">
        <w:rPr>
          <w:lang w:val="en-US"/>
        </w:rPr>
        <w:t xml:space="preserve"> </w:t>
      </w:r>
      <w:r w:rsidR="001C757C">
        <w:t>и</w:t>
      </w:r>
      <w:r w:rsidR="001C757C" w:rsidRPr="001C757C">
        <w:rPr>
          <w:lang w:val="en-US"/>
        </w:rPr>
        <w:t xml:space="preserve"> </w:t>
      </w:r>
      <w:r w:rsidR="001C757C">
        <w:t>союзными</w:t>
      </w:r>
      <w:r w:rsidR="001C757C" w:rsidRPr="001C757C">
        <w:rPr>
          <w:lang w:val="en-US"/>
        </w:rPr>
        <w:t xml:space="preserve"> </w:t>
      </w:r>
      <w:r w:rsidR="001C757C">
        <w:t>словами</w:t>
      </w:r>
      <w:r w:rsidR="001C757C" w:rsidRPr="001C757C">
        <w:rPr>
          <w:lang w:val="en-US"/>
        </w:rPr>
        <w:t xml:space="preserve"> what, when, why, which, that, who, if, because, that’s why, than, so, for, since, during, so that, unless; </w:t>
      </w:r>
    </w:p>
    <w:p w:rsidR="00891185" w:rsidRDefault="0083386F" w:rsidP="0083386F">
      <w:pPr>
        <w:pStyle w:val="a3"/>
        <w:ind w:left="0"/>
      </w:pPr>
      <w:r>
        <w:t>-</w:t>
      </w:r>
      <w:r w:rsidR="001C757C">
        <w:t xml:space="preserve">употреблять в речи сложносочиненные предложения с </w:t>
      </w:r>
      <w:proofErr w:type="gramStart"/>
      <w:r w:rsidR="001C757C">
        <w:t>сочинительными</w:t>
      </w:r>
      <w:proofErr w:type="gramEnd"/>
      <w:r w:rsidR="001C757C">
        <w:t xml:space="preserve"> </w:t>
      </w:r>
    </w:p>
    <w:p w:rsidR="00891185" w:rsidRPr="0083386F" w:rsidRDefault="001C757C" w:rsidP="0083386F">
      <w:pPr>
        <w:pStyle w:val="a3"/>
        <w:ind w:left="0"/>
        <w:rPr>
          <w:lang w:val="en-US"/>
        </w:rPr>
      </w:pPr>
      <w:r>
        <w:t>союзами</w:t>
      </w:r>
      <w:r w:rsidRPr="0083386F">
        <w:rPr>
          <w:lang w:val="en-US"/>
        </w:rPr>
        <w:t xml:space="preserve"> and, but, or; </w:t>
      </w:r>
    </w:p>
    <w:p w:rsidR="00891185" w:rsidRPr="001C757C" w:rsidRDefault="0083386F" w:rsidP="0083386F">
      <w:pPr>
        <w:pStyle w:val="a3"/>
        <w:ind w:left="0"/>
        <w:rPr>
          <w:lang w:val="en-US"/>
        </w:rPr>
      </w:pPr>
      <w:r w:rsidRPr="0083386F">
        <w:rPr>
          <w:lang w:val="en-US"/>
        </w:rPr>
        <w:lastRenderedPageBreak/>
        <w:t>-</w:t>
      </w:r>
      <w:r w:rsidR="001C757C">
        <w:t>употреблять</w:t>
      </w:r>
      <w:r w:rsidR="001C757C" w:rsidRPr="001C757C">
        <w:rPr>
          <w:lang w:val="en-US"/>
        </w:rPr>
        <w:t xml:space="preserve"> </w:t>
      </w:r>
      <w:r w:rsidR="001C757C">
        <w:t>в</w:t>
      </w:r>
      <w:r w:rsidR="001C757C" w:rsidRPr="001C757C">
        <w:rPr>
          <w:lang w:val="en-US"/>
        </w:rPr>
        <w:t xml:space="preserve"> </w:t>
      </w:r>
      <w:r w:rsidR="001C757C">
        <w:t>речи</w:t>
      </w:r>
      <w:r w:rsidR="001C757C" w:rsidRPr="001C757C">
        <w:rPr>
          <w:lang w:val="en-US"/>
        </w:rPr>
        <w:t xml:space="preserve"> </w:t>
      </w:r>
      <w:r w:rsidR="001C757C">
        <w:t>условные</w:t>
      </w:r>
      <w:r w:rsidR="001C757C" w:rsidRPr="001C757C">
        <w:rPr>
          <w:lang w:val="en-US"/>
        </w:rPr>
        <w:t xml:space="preserve"> </w:t>
      </w:r>
      <w:r w:rsidR="001C757C">
        <w:t>предложения</w:t>
      </w:r>
      <w:r w:rsidR="001C757C" w:rsidRPr="001C757C">
        <w:rPr>
          <w:lang w:val="en-US"/>
        </w:rPr>
        <w:t xml:space="preserve"> </w:t>
      </w:r>
      <w:r w:rsidR="001C757C">
        <w:t>реального</w:t>
      </w:r>
      <w:r w:rsidR="001C757C" w:rsidRPr="001C757C">
        <w:rPr>
          <w:lang w:val="en-US"/>
        </w:rPr>
        <w:t xml:space="preserve"> (Conditional I – If I see Jim, I’ll invite him to our school party) </w:t>
      </w:r>
      <w:r w:rsidR="001C757C">
        <w:t>и</w:t>
      </w:r>
      <w:r w:rsidR="001C757C" w:rsidRPr="001C757C">
        <w:rPr>
          <w:lang w:val="en-US"/>
        </w:rPr>
        <w:t xml:space="preserve"> </w:t>
      </w:r>
      <w:r w:rsidR="001C757C">
        <w:t>нереального</w:t>
      </w:r>
      <w:r w:rsidR="001C757C" w:rsidRPr="001C757C">
        <w:rPr>
          <w:lang w:val="en-US"/>
        </w:rPr>
        <w:t xml:space="preserve"> </w:t>
      </w:r>
      <w:r w:rsidR="001C757C">
        <w:t>характера</w:t>
      </w:r>
      <w:r w:rsidR="001C757C" w:rsidRPr="001C757C">
        <w:rPr>
          <w:lang w:val="en-US"/>
        </w:rPr>
        <w:t xml:space="preserve"> (Conditional II – If I were you, I would start learning French); </w:t>
      </w:r>
    </w:p>
    <w:p w:rsidR="00891185" w:rsidRDefault="0083386F" w:rsidP="0083386F">
      <w:pPr>
        <w:pStyle w:val="a3"/>
        <w:ind w:left="0"/>
      </w:pPr>
      <w:r>
        <w:t>-</w:t>
      </w:r>
      <w:r w:rsidR="001C757C">
        <w:t>употреблять в речи предложения с конструкц</w:t>
      </w:r>
      <w:r w:rsidR="007B43B1">
        <w:t xml:space="preserve">ией I wish (I wish I had my own </w:t>
      </w:r>
      <w:r w:rsidR="001C757C">
        <w:t xml:space="preserve">room); </w:t>
      </w:r>
    </w:p>
    <w:p w:rsidR="00891185" w:rsidRPr="001C757C" w:rsidRDefault="0083386F" w:rsidP="0083386F">
      <w:pPr>
        <w:pStyle w:val="a3"/>
        <w:ind w:left="0"/>
        <w:rPr>
          <w:lang w:val="en-US"/>
        </w:rPr>
      </w:pPr>
      <w:r w:rsidRPr="0083386F">
        <w:rPr>
          <w:lang w:val="en-US"/>
        </w:rPr>
        <w:t>-</w:t>
      </w:r>
      <w:r w:rsidR="001C757C">
        <w:t>употреблять</w:t>
      </w:r>
      <w:r w:rsidR="001C757C" w:rsidRPr="001C757C">
        <w:rPr>
          <w:lang w:val="en-US"/>
        </w:rPr>
        <w:t xml:space="preserve"> </w:t>
      </w:r>
      <w:r w:rsidR="001C757C">
        <w:t>в</w:t>
      </w:r>
      <w:r w:rsidR="001C757C" w:rsidRPr="001C757C">
        <w:rPr>
          <w:lang w:val="en-US"/>
        </w:rPr>
        <w:t xml:space="preserve"> </w:t>
      </w:r>
      <w:r w:rsidR="001C757C">
        <w:t>речи</w:t>
      </w:r>
      <w:r w:rsidR="001C757C" w:rsidRPr="001C757C">
        <w:rPr>
          <w:lang w:val="en-US"/>
        </w:rPr>
        <w:t xml:space="preserve"> </w:t>
      </w:r>
      <w:r w:rsidR="001C757C">
        <w:t>предложения</w:t>
      </w:r>
      <w:r w:rsidR="001C757C" w:rsidRPr="001C757C">
        <w:rPr>
          <w:lang w:val="en-US"/>
        </w:rPr>
        <w:t xml:space="preserve"> </w:t>
      </w:r>
      <w:r w:rsidR="001C757C">
        <w:t>с</w:t>
      </w:r>
      <w:r w:rsidR="001C757C" w:rsidRPr="001C757C">
        <w:rPr>
          <w:lang w:val="en-US"/>
        </w:rPr>
        <w:t xml:space="preserve"> </w:t>
      </w:r>
      <w:r w:rsidR="001C757C">
        <w:t>конструкцией</w:t>
      </w:r>
      <w:r w:rsidR="001C757C" w:rsidRPr="001C757C">
        <w:rPr>
          <w:lang w:val="en-US"/>
        </w:rPr>
        <w:t xml:space="preserve"> so/such (I was so busy that I forgot to phone my parents); </w:t>
      </w:r>
    </w:p>
    <w:p w:rsidR="00891185" w:rsidRDefault="0083386F" w:rsidP="0083386F">
      <w:pPr>
        <w:pStyle w:val="a3"/>
        <w:ind w:left="0"/>
      </w:pPr>
      <w:r>
        <w:t>-</w:t>
      </w:r>
      <w:r w:rsidR="001C757C">
        <w:t>употреблять в речи конструкции с герундием: to love</w:t>
      </w:r>
      <w:r w:rsidR="001C757C">
        <w:rPr>
          <w:i/>
        </w:rPr>
        <w:t xml:space="preserve"> </w:t>
      </w:r>
      <w:r w:rsidR="001C757C">
        <w:t>/</w:t>
      </w:r>
      <w:r w:rsidR="001C757C">
        <w:rPr>
          <w:i/>
        </w:rPr>
        <w:t xml:space="preserve"> </w:t>
      </w:r>
      <w:r w:rsidR="001C757C">
        <w:t xml:space="preserve">hate doing something; </w:t>
      </w:r>
    </w:p>
    <w:p w:rsidR="00891185" w:rsidRPr="0083386F" w:rsidRDefault="001C757C" w:rsidP="0083386F">
      <w:pPr>
        <w:pStyle w:val="a3"/>
        <w:ind w:left="0"/>
        <w:rPr>
          <w:lang w:val="en-US"/>
        </w:rPr>
      </w:pPr>
      <w:proofErr w:type="gramStart"/>
      <w:r w:rsidRPr="0083386F">
        <w:rPr>
          <w:lang w:val="en-US"/>
        </w:rPr>
        <w:t>stop</w:t>
      </w:r>
      <w:proofErr w:type="gramEnd"/>
      <w:r w:rsidRPr="0083386F">
        <w:rPr>
          <w:lang w:val="en-US"/>
        </w:rPr>
        <w:t xml:space="preserve"> talking; </w:t>
      </w:r>
    </w:p>
    <w:p w:rsidR="00891185" w:rsidRPr="0083386F" w:rsidRDefault="0083386F" w:rsidP="0083386F">
      <w:pPr>
        <w:pStyle w:val="a3"/>
        <w:ind w:left="0"/>
        <w:rPr>
          <w:lang w:val="en-US"/>
        </w:rPr>
      </w:pPr>
      <w:r w:rsidRPr="0083386F">
        <w:rPr>
          <w:lang w:val="en-US"/>
        </w:rPr>
        <w:t>-</w:t>
      </w:r>
      <w:r w:rsidR="001C757C">
        <w:t>употреблять</w:t>
      </w:r>
      <w:r w:rsidR="001C757C" w:rsidRPr="0083386F">
        <w:rPr>
          <w:lang w:val="en-US"/>
        </w:rPr>
        <w:t xml:space="preserve"> </w:t>
      </w:r>
      <w:r w:rsidR="001C757C">
        <w:t>в</w:t>
      </w:r>
      <w:r w:rsidR="001C757C" w:rsidRPr="0083386F">
        <w:rPr>
          <w:lang w:val="en-US"/>
        </w:rPr>
        <w:t xml:space="preserve"> </w:t>
      </w:r>
      <w:r w:rsidR="001C757C">
        <w:t>речи</w:t>
      </w:r>
      <w:r w:rsidR="001C757C" w:rsidRPr="0083386F">
        <w:rPr>
          <w:lang w:val="en-US"/>
        </w:rPr>
        <w:t xml:space="preserve"> </w:t>
      </w:r>
      <w:r w:rsidR="001C757C">
        <w:t>конструкции</w:t>
      </w:r>
      <w:r w:rsidR="001C757C" w:rsidRPr="0083386F">
        <w:rPr>
          <w:lang w:val="en-US"/>
        </w:rPr>
        <w:t xml:space="preserve"> </w:t>
      </w:r>
      <w:r w:rsidR="001C757C">
        <w:t>с</w:t>
      </w:r>
      <w:r w:rsidR="001C757C" w:rsidRPr="0083386F">
        <w:rPr>
          <w:lang w:val="en-US"/>
        </w:rPr>
        <w:t xml:space="preserve"> </w:t>
      </w:r>
      <w:r w:rsidR="001C757C">
        <w:t>инфинитивом</w:t>
      </w:r>
      <w:r w:rsidR="001C757C" w:rsidRPr="0083386F">
        <w:rPr>
          <w:lang w:val="en-US"/>
        </w:rPr>
        <w:t xml:space="preserve">: want to do, learn to speak; </w:t>
      </w:r>
    </w:p>
    <w:p w:rsidR="00891185" w:rsidRPr="001C757C" w:rsidRDefault="0083386F" w:rsidP="0083386F">
      <w:pPr>
        <w:pStyle w:val="a3"/>
        <w:ind w:left="0"/>
        <w:rPr>
          <w:lang w:val="en-US"/>
        </w:rPr>
      </w:pPr>
      <w:r w:rsidRPr="0083386F">
        <w:rPr>
          <w:lang w:val="en-US"/>
        </w:rPr>
        <w:t>-</w:t>
      </w:r>
      <w:r w:rsidR="001C757C">
        <w:t>употреблять</w:t>
      </w:r>
      <w:r w:rsidR="001C757C" w:rsidRPr="001C757C">
        <w:rPr>
          <w:lang w:val="en-US"/>
        </w:rPr>
        <w:t xml:space="preserve"> </w:t>
      </w:r>
      <w:r w:rsidR="001C757C">
        <w:t>в</w:t>
      </w:r>
      <w:r w:rsidR="001C757C" w:rsidRPr="001C757C">
        <w:rPr>
          <w:lang w:val="en-US"/>
        </w:rPr>
        <w:t xml:space="preserve"> </w:t>
      </w:r>
      <w:r w:rsidR="001C757C">
        <w:t>речи</w:t>
      </w:r>
      <w:r w:rsidR="001C757C" w:rsidRPr="001C757C">
        <w:rPr>
          <w:lang w:val="en-US"/>
        </w:rPr>
        <w:t xml:space="preserve"> </w:t>
      </w:r>
      <w:r w:rsidR="001C757C">
        <w:t>инфинитив</w:t>
      </w:r>
      <w:r w:rsidR="001C757C" w:rsidRPr="001C757C">
        <w:rPr>
          <w:lang w:val="en-US"/>
        </w:rPr>
        <w:t xml:space="preserve"> </w:t>
      </w:r>
      <w:r w:rsidR="001C757C">
        <w:t>цели</w:t>
      </w:r>
      <w:r w:rsidR="001C757C" w:rsidRPr="001C757C">
        <w:rPr>
          <w:lang w:val="en-US"/>
        </w:rPr>
        <w:t xml:space="preserve"> (I called to cancel our lesson); </w:t>
      </w:r>
    </w:p>
    <w:p w:rsidR="00891185" w:rsidRPr="001C757C" w:rsidRDefault="0083386F" w:rsidP="0083386F">
      <w:pPr>
        <w:pStyle w:val="a3"/>
        <w:ind w:left="0"/>
        <w:rPr>
          <w:lang w:val="en-US"/>
        </w:rPr>
      </w:pPr>
      <w:r w:rsidRPr="0083386F">
        <w:rPr>
          <w:lang w:val="en-US"/>
        </w:rPr>
        <w:t>-</w:t>
      </w:r>
      <w:r w:rsidR="001C757C">
        <w:t>употреблять</w:t>
      </w:r>
      <w:r w:rsidR="001C757C" w:rsidRPr="001C757C">
        <w:rPr>
          <w:lang w:val="en-US"/>
        </w:rPr>
        <w:t xml:space="preserve"> </w:t>
      </w:r>
      <w:r w:rsidR="001C757C">
        <w:t>в</w:t>
      </w:r>
      <w:r w:rsidR="001C757C" w:rsidRPr="001C757C">
        <w:rPr>
          <w:lang w:val="en-US"/>
        </w:rPr>
        <w:t xml:space="preserve"> </w:t>
      </w:r>
      <w:r w:rsidR="001C757C">
        <w:t>речи</w:t>
      </w:r>
      <w:r w:rsidR="001C757C" w:rsidRPr="001C757C">
        <w:rPr>
          <w:lang w:val="en-US"/>
        </w:rPr>
        <w:t xml:space="preserve"> </w:t>
      </w:r>
      <w:r w:rsidR="001C757C">
        <w:t>конструкцию</w:t>
      </w:r>
      <w:r w:rsidR="001C757C" w:rsidRPr="001C757C">
        <w:rPr>
          <w:lang w:val="en-US"/>
        </w:rPr>
        <w:t xml:space="preserve"> it takes me … to do something; </w:t>
      </w:r>
    </w:p>
    <w:p w:rsidR="00891185" w:rsidRDefault="0083386F" w:rsidP="0083386F">
      <w:pPr>
        <w:pStyle w:val="a3"/>
        <w:ind w:left="0"/>
      </w:pPr>
      <w:r>
        <w:t>-</w:t>
      </w:r>
      <w:r w:rsidR="001C757C">
        <w:t xml:space="preserve">использовать косвенную речь; </w:t>
      </w:r>
    </w:p>
    <w:p w:rsidR="00891185" w:rsidRDefault="0083386F" w:rsidP="0083386F">
      <w:pPr>
        <w:pStyle w:val="a3"/>
        <w:ind w:left="0"/>
      </w:pPr>
      <w:r>
        <w:t>-</w:t>
      </w:r>
      <w:r w:rsidR="001C757C">
        <w:t xml:space="preserve">использовать в речи глаголы в наиболее употребляемых временных формах: </w:t>
      </w:r>
    </w:p>
    <w:p w:rsidR="00891185" w:rsidRPr="001C757C" w:rsidRDefault="0083386F" w:rsidP="0083386F">
      <w:pPr>
        <w:pStyle w:val="a3"/>
        <w:ind w:left="0"/>
        <w:rPr>
          <w:lang w:val="en-US"/>
        </w:rPr>
      </w:pPr>
      <w:r w:rsidRPr="0083386F">
        <w:rPr>
          <w:lang w:val="en-US"/>
        </w:rPr>
        <w:t>-</w:t>
      </w:r>
      <w:r w:rsidR="001C757C" w:rsidRPr="001C757C">
        <w:rPr>
          <w:lang w:val="en-US"/>
        </w:rPr>
        <w:t xml:space="preserve">Present Simple, Present Continuous, Future Simple, Past Simple, Past Continuous, Present Perfect, Present Perfect Continuous, Past Perfect; </w:t>
      </w:r>
    </w:p>
    <w:p w:rsidR="00891185" w:rsidRDefault="0083386F" w:rsidP="0083386F">
      <w:pPr>
        <w:pStyle w:val="a3"/>
        <w:ind w:left="0"/>
      </w:pPr>
      <w:r>
        <w:t>-</w:t>
      </w:r>
      <w:r w:rsidR="001C757C">
        <w:t xml:space="preserve">употреблять в речи страдательный залог в формах наиболее используемых </w:t>
      </w:r>
    </w:p>
    <w:p w:rsidR="00891185" w:rsidRPr="001C757C" w:rsidRDefault="001C757C" w:rsidP="0083386F">
      <w:pPr>
        <w:pStyle w:val="a3"/>
        <w:ind w:left="0"/>
        <w:rPr>
          <w:lang w:val="en-US"/>
        </w:rPr>
      </w:pPr>
      <w:r>
        <w:t>времен</w:t>
      </w:r>
      <w:r w:rsidRPr="001C757C">
        <w:rPr>
          <w:lang w:val="en-US"/>
        </w:rPr>
        <w:t xml:space="preserve">: Present Simple, Present Continuous, Past Simple, Present Perfect; </w:t>
      </w:r>
    </w:p>
    <w:p w:rsidR="00891185" w:rsidRDefault="0083386F" w:rsidP="0083386F">
      <w:pPr>
        <w:pStyle w:val="a3"/>
        <w:ind w:left="0"/>
      </w:pPr>
      <w:r>
        <w:t>-</w:t>
      </w:r>
      <w:r w:rsidR="001C757C">
        <w:t xml:space="preserve">употреблять в речи различные грамматические средства для выражения </w:t>
      </w:r>
    </w:p>
    <w:p w:rsidR="00891185" w:rsidRPr="001C757C" w:rsidRDefault="001C757C" w:rsidP="0083386F">
      <w:pPr>
        <w:pStyle w:val="a3"/>
        <w:ind w:left="0"/>
        <w:rPr>
          <w:lang w:val="en-US"/>
        </w:rPr>
      </w:pPr>
      <w:r>
        <w:t>будущего</w:t>
      </w:r>
      <w:r w:rsidRPr="001C757C">
        <w:rPr>
          <w:lang w:val="en-US"/>
        </w:rPr>
        <w:t xml:space="preserve"> </w:t>
      </w:r>
      <w:r>
        <w:t>времени</w:t>
      </w:r>
      <w:r w:rsidRPr="001C757C">
        <w:rPr>
          <w:lang w:val="en-US"/>
        </w:rPr>
        <w:t xml:space="preserve"> – to be going to, Present Continuous; Present Simple; </w:t>
      </w:r>
    </w:p>
    <w:p w:rsidR="00891185" w:rsidRDefault="0083386F" w:rsidP="0083386F">
      <w:pPr>
        <w:pStyle w:val="a3"/>
        <w:ind w:left="0"/>
      </w:pPr>
      <w:proofErr w:type="gramStart"/>
      <w:r>
        <w:t>-</w:t>
      </w:r>
      <w:r w:rsidR="001C757C">
        <w:t xml:space="preserve">употреблять в речи модальные глаголы и их эквиваленты (may, can/be able </w:t>
      </w:r>
      <w:proofErr w:type="gramEnd"/>
    </w:p>
    <w:p w:rsidR="00891185" w:rsidRPr="001C757C" w:rsidRDefault="001C757C" w:rsidP="0083386F">
      <w:pPr>
        <w:pStyle w:val="a3"/>
        <w:ind w:left="0"/>
        <w:rPr>
          <w:lang w:val="en-US"/>
        </w:rPr>
      </w:pPr>
      <w:proofErr w:type="gramStart"/>
      <w:r w:rsidRPr="001C757C">
        <w:rPr>
          <w:lang w:val="en-US"/>
        </w:rPr>
        <w:t>to</w:t>
      </w:r>
      <w:proofErr w:type="gramEnd"/>
      <w:r w:rsidRPr="001C757C">
        <w:rPr>
          <w:lang w:val="en-US"/>
        </w:rPr>
        <w:t xml:space="preserve">, must/have to/should; need, shall, could, might, would); </w:t>
      </w:r>
    </w:p>
    <w:p w:rsidR="00891185" w:rsidRDefault="0083386F" w:rsidP="0083386F">
      <w:pPr>
        <w:pStyle w:val="a3"/>
        <w:ind w:left="0"/>
      </w:pPr>
      <w:r>
        <w:t>-</w:t>
      </w:r>
      <w:r w:rsidR="001C757C">
        <w:t xml:space="preserve">согласовывать времена в рамках сложного предложения в плане настоящего и прошлого; </w:t>
      </w:r>
    </w:p>
    <w:p w:rsidR="00891185" w:rsidRDefault="0083386F" w:rsidP="0083386F">
      <w:pPr>
        <w:pStyle w:val="a3"/>
        <w:ind w:left="0"/>
      </w:pPr>
      <w:r>
        <w:t>-</w:t>
      </w:r>
      <w:r w:rsidR="001C757C">
        <w:t xml:space="preserve">употреблять в речи имена существительные в единственном числе и во множественном числе, образованные по правилу, и исключения; </w:t>
      </w:r>
    </w:p>
    <w:p w:rsidR="00891185" w:rsidRDefault="0083386F" w:rsidP="0083386F">
      <w:pPr>
        <w:pStyle w:val="a3"/>
        <w:ind w:left="0"/>
      </w:pPr>
      <w:r>
        <w:t>-</w:t>
      </w:r>
      <w:r w:rsidR="001C757C">
        <w:t xml:space="preserve">употреблять в речи определенный/неопределенный/нулевой артикль; </w:t>
      </w:r>
    </w:p>
    <w:p w:rsidR="00891185" w:rsidRDefault="0083386F" w:rsidP="0083386F">
      <w:pPr>
        <w:pStyle w:val="a3"/>
        <w:ind w:left="0"/>
      </w:pPr>
      <w:r>
        <w:t>-</w:t>
      </w:r>
      <w:r w:rsidR="001C757C">
        <w:t xml:space="preserve">употреблять </w:t>
      </w:r>
      <w:r w:rsidR="001C757C">
        <w:tab/>
        <w:t xml:space="preserve">в </w:t>
      </w:r>
      <w:r w:rsidR="001C757C">
        <w:tab/>
        <w:t xml:space="preserve">речи </w:t>
      </w:r>
      <w:r w:rsidR="001C757C">
        <w:tab/>
        <w:t xml:space="preserve">личные, </w:t>
      </w:r>
      <w:r w:rsidR="001C757C">
        <w:tab/>
        <w:t xml:space="preserve">притяжательные, </w:t>
      </w:r>
      <w:r w:rsidR="001C757C">
        <w:tab/>
        <w:t xml:space="preserve">указательные, </w:t>
      </w:r>
    </w:p>
    <w:p w:rsidR="00891185" w:rsidRDefault="001C757C" w:rsidP="0083386F">
      <w:pPr>
        <w:pStyle w:val="a3"/>
        <w:ind w:left="0"/>
      </w:pPr>
      <w:r>
        <w:t xml:space="preserve">неопределенные, относительные, вопросительные местоимения; </w:t>
      </w:r>
    </w:p>
    <w:p w:rsidR="00891185" w:rsidRDefault="0083386F" w:rsidP="0083386F">
      <w:pPr>
        <w:pStyle w:val="a3"/>
        <w:ind w:left="0"/>
      </w:pPr>
      <w:proofErr w:type="gramStart"/>
      <w:r>
        <w:t>-</w:t>
      </w:r>
      <w:r w:rsidR="001C757C">
        <w:t xml:space="preserve">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891185" w:rsidRDefault="0083386F" w:rsidP="0083386F">
      <w:pPr>
        <w:pStyle w:val="a3"/>
        <w:ind w:left="0"/>
      </w:pPr>
      <w:proofErr w:type="gramStart"/>
      <w:r>
        <w:t>-</w:t>
      </w:r>
      <w:r w:rsidR="001C757C">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roofErr w:type="gramEnd"/>
    </w:p>
    <w:p w:rsidR="00891185" w:rsidRDefault="0083386F" w:rsidP="0083386F">
      <w:pPr>
        <w:pStyle w:val="a3"/>
        <w:ind w:left="0"/>
      </w:pPr>
      <w:r>
        <w:t>-</w:t>
      </w:r>
      <w:r w:rsidR="001C757C">
        <w:t xml:space="preserve">употреблять предлоги, выражающие направление движения, время и место действия. </w:t>
      </w:r>
    </w:p>
    <w:p w:rsidR="00891185" w:rsidRDefault="001C757C">
      <w:pPr>
        <w:spacing w:after="5" w:line="271" w:lineRule="auto"/>
        <w:ind w:left="718" w:hanging="10"/>
      </w:pPr>
      <w:r>
        <w:rPr>
          <w:b/>
        </w:rPr>
        <w:t>Выпускник получит возможность научиться:</w:t>
      </w:r>
      <w:r>
        <w:t xml:space="preserve"> </w:t>
      </w:r>
    </w:p>
    <w:p w:rsidR="00891185" w:rsidRDefault="001C757C">
      <w:pPr>
        <w:pStyle w:val="2"/>
        <w:ind w:left="703"/>
      </w:pPr>
      <w:r>
        <w:t>Коммуникативные умения</w:t>
      </w:r>
      <w:r>
        <w:rPr>
          <w:b w:val="0"/>
        </w:rPr>
        <w:t xml:space="preserve"> </w:t>
      </w:r>
      <w:r>
        <w:t>Говорение, диалогическая речь</w:t>
      </w:r>
      <w:r>
        <w:rPr>
          <w:b w:val="0"/>
        </w:rPr>
        <w:t xml:space="preserve"> </w:t>
      </w:r>
    </w:p>
    <w:p w:rsidR="00891185" w:rsidRDefault="001C757C" w:rsidP="0083386F">
      <w:pPr>
        <w:pStyle w:val="a3"/>
        <w:ind w:left="0"/>
      </w:pPr>
      <w: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891185" w:rsidRDefault="001C757C" w:rsidP="0083386F">
      <w:pPr>
        <w:pStyle w:val="a3"/>
        <w:ind w:left="0"/>
      </w:pPr>
      <w:r>
        <w:t xml:space="preserve">проводить подготовленное интервью, проверяя и получая подтверждение какой-либо информации; </w:t>
      </w:r>
    </w:p>
    <w:p w:rsidR="00891185" w:rsidRDefault="001C757C" w:rsidP="0083386F">
      <w:pPr>
        <w:pStyle w:val="a3"/>
        <w:ind w:left="0"/>
      </w:pPr>
      <w:r>
        <w:t xml:space="preserve">обмениваться информацией, проверять и подтверждать собранную фактическую информацию. </w:t>
      </w:r>
    </w:p>
    <w:p w:rsidR="00891185" w:rsidRDefault="001C757C">
      <w:pPr>
        <w:pStyle w:val="2"/>
        <w:ind w:left="703"/>
      </w:pPr>
      <w:r>
        <w:t>Говорение, монологическая речь</w:t>
      </w:r>
      <w:r>
        <w:rPr>
          <w:b w:val="0"/>
        </w:rPr>
        <w:t xml:space="preserve"> </w:t>
      </w:r>
    </w:p>
    <w:p w:rsidR="00891185" w:rsidRDefault="001C757C" w:rsidP="0083386F">
      <w:pPr>
        <w:pStyle w:val="a3"/>
        <w:ind w:left="0"/>
      </w:pPr>
      <w:r>
        <w:t xml:space="preserve">Резюмировать прослушанный/прочитанный текст; </w:t>
      </w:r>
    </w:p>
    <w:p w:rsidR="00891185" w:rsidRDefault="001C757C" w:rsidP="0083386F">
      <w:pPr>
        <w:pStyle w:val="a3"/>
        <w:ind w:left="0"/>
      </w:pPr>
      <w:r>
        <w:t xml:space="preserve">обобщать информацию на основе прочитанного/прослушанного текста. </w:t>
      </w:r>
    </w:p>
    <w:p w:rsidR="00891185" w:rsidRDefault="001C757C">
      <w:pPr>
        <w:pStyle w:val="2"/>
        <w:ind w:left="703"/>
      </w:pPr>
      <w:r>
        <w:t>Аудирование</w:t>
      </w:r>
      <w:r>
        <w:rPr>
          <w:b w:val="0"/>
        </w:rPr>
        <w:t xml:space="preserve"> </w:t>
      </w:r>
    </w:p>
    <w:p w:rsidR="00891185" w:rsidRDefault="001C757C" w:rsidP="0083386F">
      <w:pPr>
        <w:pStyle w:val="a3"/>
        <w:ind w:left="0"/>
      </w:pPr>
      <w:r>
        <w:t xml:space="preserve">Полно </w:t>
      </w:r>
      <w:r>
        <w:tab/>
        <w:t xml:space="preserve">и </w:t>
      </w:r>
      <w:r>
        <w:tab/>
        <w:t>точн</w:t>
      </w:r>
      <w:r w:rsidR="0083386F">
        <w:t xml:space="preserve">о </w:t>
      </w:r>
      <w:r w:rsidR="0083386F">
        <w:tab/>
        <w:t xml:space="preserve">воспринимать </w:t>
      </w:r>
      <w:r w:rsidR="0083386F">
        <w:tab/>
        <w:t xml:space="preserve">информацию </w:t>
      </w:r>
      <w:r w:rsidR="0083386F">
        <w:tab/>
        <w:t xml:space="preserve">в </w:t>
      </w:r>
      <w:r>
        <w:t xml:space="preserve">распространенных </w:t>
      </w:r>
      <w:r w:rsidR="0083386F">
        <w:t xml:space="preserve"> </w:t>
      </w:r>
      <w:r>
        <w:t xml:space="preserve">коммуникативных ситуациях; </w:t>
      </w:r>
    </w:p>
    <w:p w:rsidR="00891185" w:rsidRDefault="001C757C" w:rsidP="0083386F">
      <w:pPr>
        <w:pStyle w:val="a3"/>
        <w:ind w:left="0"/>
      </w:pPr>
      <w:r>
        <w:lastRenderedPageBreak/>
        <w:t xml:space="preserve">обобщать прослушанную информацию и выявлять факты в соответствии с поставленной задачей/вопросом. </w:t>
      </w:r>
      <w:r>
        <w:rPr>
          <w:b/>
        </w:rPr>
        <w:t>Чтение</w:t>
      </w:r>
      <w:r>
        <w:t xml:space="preserve"> </w:t>
      </w:r>
    </w:p>
    <w:p w:rsidR="00891185" w:rsidRDefault="001C757C" w:rsidP="0083386F">
      <w:pPr>
        <w:pStyle w:val="a3"/>
        <w:ind w:left="0"/>
      </w:pPr>
      <w:r>
        <w:t xml:space="preserve">Читать и понимать несложные аутентичные тексты различных стилей и жанров и отвечать на ряд уточняющих вопросов. </w:t>
      </w:r>
      <w:r>
        <w:rPr>
          <w:b/>
        </w:rPr>
        <w:t>Письмо</w:t>
      </w:r>
      <w:r>
        <w:t xml:space="preserve"> </w:t>
      </w:r>
    </w:p>
    <w:p w:rsidR="00891185" w:rsidRDefault="001C757C" w:rsidP="0083386F">
      <w:pPr>
        <w:pStyle w:val="a3"/>
        <w:ind w:left="0"/>
      </w:pPr>
      <w:r>
        <w:t xml:space="preserve">Писать краткий отзыв на фильм, книгу или пьесу. </w:t>
      </w:r>
    </w:p>
    <w:p w:rsidR="00891185" w:rsidRDefault="001C757C" w:rsidP="0083386F">
      <w:pPr>
        <w:pStyle w:val="a3"/>
        <w:ind w:left="0"/>
      </w:pPr>
      <w:r>
        <w:t xml:space="preserve"> </w:t>
      </w:r>
    </w:p>
    <w:p w:rsidR="00891185" w:rsidRDefault="001C757C">
      <w:pPr>
        <w:pStyle w:val="2"/>
        <w:ind w:left="703"/>
      </w:pPr>
      <w:r>
        <w:t>Языковые навыки</w:t>
      </w:r>
      <w:r>
        <w:rPr>
          <w:b w:val="0"/>
        </w:rPr>
        <w:t xml:space="preserve"> </w:t>
      </w:r>
      <w:r>
        <w:t>Фонетическая сторона речи</w:t>
      </w:r>
      <w:r>
        <w:rPr>
          <w:b w:val="0"/>
        </w:rPr>
        <w:t xml:space="preserve"> </w:t>
      </w:r>
    </w:p>
    <w:p w:rsidR="00891185" w:rsidRDefault="001C757C" w:rsidP="0083386F">
      <w:pPr>
        <w:pStyle w:val="a3"/>
        <w:ind w:left="0"/>
      </w:pPr>
      <w:r>
        <w:t>–</w:t>
      </w:r>
      <w:r>
        <w:rPr>
          <w:rFonts w:ascii="Arial" w:eastAsia="Arial" w:hAnsi="Arial" w:cs="Arial"/>
        </w:rPr>
        <w:t xml:space="preserve"> </w:t>
      </w:r>
      <w:r>
        <w:rPr>
          <w:rFonts w:ascii="Arial" w:eastAsia="Arial" w:hAnsi="Arial" w:cs="Arial"/>
        </w:rPr>
        <w:tab/>
      </w:r>
      <w:r>
        <w:t xml:space="preserve">Произносить </w:t>
      </w:r>
      <w:r>
        <w:tab/>
        <w:t xml:space="preserve">звуки </w:t>
      </w:r>
      <w:r>
        <w:tab/>
        <w:t xml:space="preserve">английского </w:t>
      </w:r>
      <w:r>
        <w:tab/>
        <w:t xml:space="preserve">языка </w:t>
      </w:r>
      <w:r>
        <w:tab/>
        <w:t xml:space="preserve">четко, </w:t>
      </w:r>
      <w:r>
        <w:tab/>
        <w:t xml:space="preserve">естественным произношением, не допуская ярко выраженного акцента. </w:t>
      </w:r>
    </w:p>
    <w:p w:rsidR="00891185" w:rsidRDefault="001C757C">
      <w:pPr>
        <w:pStyle w:val="2"/>
        <w:ind w:left="703"/>
      </w:pPr>
      <w:r>
        <w:t>Орфография и пунктуация</w:t>
      </w:r>
      <w:r>
        <w:rPr>
          <w:b w:val="0"/>
        </w:rPr>
        <w:t xml:space="preserve"> </w:t>
      </w:r>
    </w:p>
    <w:p w:rsidR="00891185" w:rsidRDefault="001C757C" w:rsidP="0083386F">
      <w:pPr>
        <w:pStyle w:val="a3"/>
        <w:ind w:left="0"/>
      </w:pPr>
      <w:r>
        <w:t xml:space="preserve">Владеть орфографическими навыками; </w:t>
      </w:r>
    </w:p>
    <w:p w:rsidR="00891185" w:rsidRDefault="001C757C" w:rsidP="0083386F">
      <w:pPr>
        <w:pStyle w:val="a3"/>
        <w:ind w:left="0"/>
      </w:pPr>
      <w:r>
        <w:t xml:space="preserve">расставлять в тексте знаки препинания в соответствии с нормами пунктуации. </w:t>
      </w:r>
    </w:p>
    <w:p w:rsidR="00891185" w:rsidRDefault="001C757C">
      <w:pPr>
        <w:pStyle w:val="2"/>
        <w:ind w:left="703"/>
      </w:pPr>
      <w:r>
        <w:t>Лексическая сторона речи</w:t>
      </w:r>
      <w:r>
        <w:rPr>
          <w:b w:val="0"/>
        </w:rPr>
        <w:t xml:space="preserve"> </w:t>
      </w:r>
    </w:p>
    <w:p w:rsidR="00891185" w:rsidRDefault="001C757C" w:rsidP="0083386F">
      <w:pPr>
        <w:pStyle w:val="a3"/>
        <w:ind w:left="0"/>
      </w:pPr>
      <w:r>
        <w:t xml:space="preserve">Использовать фразовые глаголы по широкому спектру тем, уместно употребляя их в соответствии со стилем речи; </w:t>
      </w:r>
    </w:p>
    <w:p w:rsidR="00891185" w:rsidRDefault="001C757C" w:rsidP="0083386F">
      <w:pPr>
        <w:pStyle w:val="a3"/>
        <w:ind w:left="0"/>
      </w:pPr>
      <w:r>
        <w:t xml:space="preserve">узнавать и использовать в речи устойчивые выражения и фразы </w:t>
      </w:r>
    </w:p>
    <w:p w:rsidR="00891185" w:rsidRDefault="001C757C" w:rsidP="0083386F">
      <w:pPr>
        <w:pStyle w:val="a3"/>
        <w:ind w:left="0"/>
      </w:pPr>
      <w:r>
        <w:t xml:space="preserve">(collocations). </w:t>
      </w:r>
    </w:p>
    <w:p w:rsidR="00891185" w:rsidRDefault="001C757C">
      <w:pPr>
        <w:pStyle w:val="2"/>
        <w:ind w:left="703"/>
      </w:pPr>
      <w:r>
        <w:t>Грамматическая сторона речи</w:t>
      </w:r>
      <w:r>
        <w:rPr>
          <w:b w:val="0"/>
        </w:rPr>
        <w:t xml:space="preserve"> </w:t>
      </w:r>
    </w:p>
    <w:p w:rsidR="00891185" w:rsidRDefault="001C757C" w:rsidP="0083386F">
      <w:pPr>
        <w:pStyle w:val="a3"/>
        <w:ind w:left="0"/>
      </w:pPr>
      <w:r>
        <w:t xml:space="preserve">Использовать в речи модальные глаголы для выражения возможности или вероятности в прошедшем времени (could + have done; might + have done); </w:t>
      </w:r>
    </w:p>
    <w:p w:rsidR="00891185" w:rsidRDefault="001C757C" w:rsidP="0083386F">
      <w:pPr>
        <w:pStyle w:val="a3"/>
        <w:ind w:left="0"/>
      </w:pPr>
      <w:r>
        <w:t xml:space="preserve">употреблять в речи структуру have/get + something + Participle II (causative form) как эквивалент страдательного залога; </w:t>
      </w:r>
    </w:p>
    <w:p w:rsidR="00891185" w:rsidRPr="001C757C" w:rsidRDefault="001C757C" w:rsidP="0083386F">
      <w:pPr>
        <w:pStyle w:val="a3"/>
        <w:ind w:left="0"/>
        <w:rPr>
          <w:lang w:val="en-US"/>
        </w:rPr>
      </w:pPr>
      <w:r>
        <w:t xml:space="preserve">употреблять в речи эмфатические конструкции типа It’s him who… </w:t>
      </w:r>
      <w:r w:rsidRPr="001C757C">
        <w:rPr>
          <w:lang w:val="en-US"/>
        </w:rPr>
        <w:t xml:space="preserve">It’s time you did smth; </w:t>
      </w:r>
    </w:p>
    <w:p w:rsidR="00891185" w:rsidRDefault="001C757C" w:rsidP="0083386F">
      <w:pPr>
        <w:pStyle w:val="a3"/>
        <w:ind w:left="0"/>
      </w:pPr>
      <w:r>
        <w:t xml:space="preserve">употреблять в речи все формы страдательного залога; </w:t>
      </w:r>
    </w:p>
    <w:p w:rsidR="00891185" w:rsidRDefault="001C757C" w:rsidP="0083386F">
      <w:pPr>
        <w:pStyle w:val="a3"/>
        <w:ind w:left="0"/>
      </w:pPr>
      <w:r>
        <w:t>употреблять в речи времена Past Perfect и Past Perfect Continuous; –</w:t>
      </w:r>
      <w:r>
        <w:rPr>
          <w:rFonts w:ascii="Arial" w:eastAsia="Arial" w:hAnsi="Arial" w:cs="Arial"/>
        </w:rPr>
        <w:t xml:space="preserve"> </w:t>
      </w:r>
      <w:r>
        <w:t xml:space="preserve">употреблять в речи условные предложения нереального характера </w:t>
      </w:r>
    </w:p>
    <w:p w:rsidR="00891185" w:rsidRPr="00545C49" w:rsidRDefault="001C757C" w:rsidP="0083386F">
      <w:pPr>
        <w:pStyle w:val="a3"/>
        <w:ind w:left="0"/>
        <w:rPr>
          <w:lang w:val="en-US"/>
        </w:rPr>
      </w:pPr>
      <w:r w:rsidRPr="00545C49">
        <w:rPr>
          <w:lang w:val="en-US"/>
        </w:rPr>
        <w:t xml:space="preserve">(Conditional 3); </w:t>
      </w:r>
    </w:p>
    <w:p w:rsidR="00891185" w:rsidRPr="001C757C" w:rsidRDefault="001C757C" w:rsidP="0083386F">
      <w:pPr>
        <w:pStyle w:val="a3"/>
        <w:ind w:left="0"/>
        <w:rPr>
          <w:lang w:val="en-US"/>
        </w:rPr>
      </w:pPr>
      <w:r>
        <w:t>употреблять</w:t>
      </w:r>
      <w:r w:rsidRPr="001C757C">
        <w:rPr>
          <w:lang w:val="en-US"/>
        </w:rPr>
        <w:t xml:space="preserve"> </w:t>
      </w:r>
      <w:r>
        <w:t>в</w:t>
      </w:r>
      <w:r w:rsidRPr="001C757C">
        <w:rPr>
          <w:lang w:val="en-US"/>
        </w:rPr>
        <w:t xml:space="preserve"> </w:t>
      </w:r>
      <w:r>
        <w:t>речи</w:t>
      </w:r>
      <w:r w:rsidRPr="001C757C">
        <w:rPr>
          <w:lang w:val="en-US"/>
        </w:rPr>
        <w:t xml:space="preserve"> </w:t>
      </w:r>
      <w:r>
        <w:t>структуру</w:t>
      </w:r>
      <w:r w:rsidRPr="001C757C">
        <w:rPr>
          <w:lang w:val="en-US"/>
        </w:rPr>
        <w:t xml:space="preserve"> to be/get + used to + verb; </w:t>
      </w:r>
    </w:p>
    <w:p w:rsidR="00891185" w:rsidRDefault="001C757C" w:rsidP="0083386F">
      <w:pPr>
        <w:pStyle w:val="a3"/>
        <w:ind w:left="0"/>
      </w:pPr>
      <w:r>
        <w:t xml:space="preserve">употреблять в речи структуру used to / would + verb для обозначения регулярных действий в прошлом; </w:t>
      </w:r>
    </w:p>
    <w:p w:rsidR="00891185" w:rsidRDefault="001C757C" w:rsidP="0083386F">
      <w:pPr>
        <w:pStyle w:val="a3"/>
        <w:ind w:left="0"/>
      </w:pPr>
      <w:r>
        <w:t xml:space="preserve">употреблять в речи предложения с конструкциями as … as; not so … as; </w:t>
      </w:r>
    </w:p>
    <w:p w:rsidR="00891185" w:rsidRDefault="001C757C" w:rsidP="0083386F">
      <w:pPr>
        <w:pStyle w:val="a3"/>
        <w:ind w:left="0"/>
      </w:pPr>
      <w:r>
        <w:t xml:space="preserve">either … or; neither … nor; </w:t>
      </w:r>
    </w:p>
    <w:p w:rsidR="00891185" w:rsidRDefault="001C757C" w:rsidP="0083386F">
      <w:pPr>
        <w:pStyle w:val="a3"/>
        <w:ind w:left="0"/>
      </w:pPr>
      <w:r>
        <w:t xml:space="preserve">использовать широкий спектр союзов для выражения противопоставления и различия в сложных предложениях. </w:t>
      </w:r>
    </w:p>
    <w:p w:rsidR="00891185" w:rsidRDefault="00891185" w:rsidP="0083386F">
      <w:pPr>
        <w:pStyle w:val="a3"/>
        <w:ind w:left="0" w:firstLine="0"/>
      </w:pPr>
    </w:p>
    <w:p w:rsidR="00891185" w:rsidRDefault="001C757C">
      <w:pPr>
        <w:spacing w:after="144" w:line="271" w:lineRule="auto"/>
        <w:ind w:left="718" w:hanging="10"/>
      </w:pPr>
      <w:r>
        <w:rPr>
          <w:b/>
        </w:rPr>
        <w:t xml:space="preserve">История </w:t>
      </w:r>
    </w:p>
    <w:p w:rsidR="00891185" w:rsidRDefault="001C757C" w:rsidP="0083386F">
      <w:pPr>
        <w:pStyle w:val="a3"/>
        <w:ind w:left="0"/>
      </w:pPr>
      <w:r>
        <w:t xml:space="preserve">"История"  - требования к предметным результатам освоения базового курса истории отражают: </w:t>
      </w:r>
    </w:p>
    <w:p w:rsidR="00891185" w:rsidRDefault="0083386F" w:rsidP="0083386F">
      <w:pPr>
        <w:pStyle w:val="a3"/>
        <w:ind w:left="0"/>
      </w:pPr>
      <w:r>
        <w:t>-</w:t>
      </w:r>
      <w:r w:rsidR="001C757C">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91185" w:rsidRDefault="0083386F" w:rsidP="0083386F">
      <w:pPr>
        <w:pStyle w:val="a3"/>
        <w:ind w:left="0"/>
      </w:pPr>
      <w:r>
        <w:t>-</w:t>
      </w:r>
      <w:r w:rsidR="001C757C">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891185" w:rsidRDefault="0083386F" w:rsidP="0083386F">
      <w:pPr>
        <w:pStyle w:val="a3"/>
        <w:ind w:left="0"/>
      </w:pPr>
      <w:r>
        <w:t>-</w:t>
      </w:r>
      <w:r w:rsidR="001C757C">
        <w:t xml:space="preserve">сформированность умений применять исторические знания в профессиональной и общественной деятельности, поликультурном общении; </w:t>
      </w:r>
    </w:p>
    <w:p w:rsidR="00891185" w:rsidRDefault="0083386F" w:rsidP="0083386F">
      <w:pPr>
        <w:pStyle w:val="a3"/>
        <w:ind w:left="0"/>
      </w:pPr>
      <w:r>
        <w:lastRenderedPageBreak/>
        <w:t>-</w:t>
      </w:r>
      <w:r w:rsidR="001C757C">
        <w:t xml:space="preserve">владение навыками проектной деятельности и исторической реконструкции с привлечением различных источников; </w:t>
      </w:r>
    </w:p>
    <w:p w:rsidR="00891185" w:rsidRDefault="0083386F" w:rsidP="0083386F">
      <w:pPr>
        <w:pStyle w:val="a3"/>
        <w:ind w:left="0"/>
      </w:pPr>
      <w:r>
        <w:t>-</w:t>
      </w:r>
      <w:r w:rsidR="001C757C">
        <w:t xml:space="preserve">сформированность умений вести диалог, обосновывать свою точку зрения в дискуссии по исторической тематике. </w:t>
      </w:r>
    </w:p>
    <w:p w:rsidR="00891185" w:rsidRDefault="001C757C">
      <w:pPr>
        <w:spacing w:after="5" w:line="271" w:lineRule="auto"/>
        <w:ind w:left="0" w:firstLine="708"/>
      </w:pPr>
      <w:r>
        <w:rPr>
          <w:b/>
        </w:rPr>
        <w:t xml:space="preserve">В результате изучения учебного предмета «История» на уровне среднего общего образования: </w:t>
      </w:r>
    </w:p>
    <w:p w:rsidR="00891185" w:rsidRDefault="001C757C">
      <w:pPr>
        <w:spacing w:after="5" w:line="271" w:lineRule="auto"/>
        <w:ind w:left="718" w:hanging="10"/>
      </w:pPr>
      <w:r>
        <w:rPr>
          <w:b/>
        </w:rPr>
        <w:t xml:space="preserve">Выпускник научится: </w:t>
      </w:r>
    </w:p>
    <w:p w:rsidR="00891185" w:rsidRDefault="001C757C" w:rsidP="0083386F">
      <w:pPr>
        <w:pStyle w:val="a3"/>
        <w:ind w:left="0"/>
      </w:pPr>
      <w:r>
        <w:t xml:space="preserve">рассматривать </w:t>
      </w:r>
      <w:r>
        <w:tab/>
        <w:t xml:space="preserve">историю </w:t>
      </w:r>
      <w:r>
        <w:tab/>
        <w:t xml:space="preserve">России </w:t>
      </w:r>
      <w:r>
        <w:tab/>
        <w:t xml:space="preserve">как </w:t>
      </w:r>
      <w:r>
        <w:tab/>
        <w:t xml:space="preserve">неотъемлемую </w:t>
      </w:r>
      <w:r>
        <w:tab/>
        <w:t>ча</w:t>
      </w:r>
      <w:r w:rsidR="0083386F">
        <w:t xml:space="preserve">сть </w:t>
      </w:r>
      <w:r>
        <w:t xml:space="preserve">мирового исторического процесса;  </w:t>
      </w:r>
    </w:p>
    <w:p w:rsidR="00891185" w:rsidRDefault="001C757C" w:rsidP="0083386F">
      <w:pPr>
        <w:pStyle w:val="a3"/>
        <w:ind w:left="0"/>
      </w:pPr>
      <w:r>
        <w:t xml:space="preserve">знать основные даты и временные периоды всеобщей и отечественной истории из раздела дидактических единиц; </w:t>
      </w:r>
    </w:p>
    <w:p w:rsidR="00891185" w:rsidRDefault="001C757C" w:rsidP="0083386F">
      <w:pPr>
        <w:pStyle w:val="a3"/>
        <w:ind w:left="0"/>
      </w:pPr>
      <w:r>
        <w:t xml:space="preserve">определять последовательность и длительность исторических событий, явлений, процессов; </w:t>
      </w:r>
    </w:p>
    <w:p w:rsidR="00891185" w:rsidRDefault="001C757C" w:rsidP="0083386F">
      <w:pPr>
        <w:pStyle w:val="a3"/>
        <w:ind w:left="0"/>
      </w:pPr>
      <w:r>
        <w:t xml:space="preserve">характеризовать место, обстоятельства, участников, результаты важнейших исторических событий; </w:t>
      </w:r>
    </w:p>
    <w:p w:rsidR="00891185" w:rsidRDefault="001C757C" w:rsidP="0083386F">
      <w:pPr>
        <w:pStyle w:val="a3"/>
        <w:ind w:left="0"/>
      </w:pPr>
      <w:r>
        <w:t xml:space="preserve">представлять культурное наследие России и других стран;  </w:t>
      </w:r>
    </w:p>
    <w:p w:rsidR="00891185" w:rsidRDefault="001C757C" w:rsidP="0083386F">
      <w:pPr>
        <w:pStyle w:val="a3"/>
        <w:ind w:left="0"/>
      </w:pPr>
      <w:r>
        <w:t xml:space="preserve">работать с историческими документами;  </w:t>
      </w:r>
    </w:p>
    <w:p w:rsidR="00891185" w:rsidRDefault="001C757C" w:rsidP="0083386F">
      <w:pPr>
        <w:pStyle w:val="a3"/>
        <w:ind w:left="0"/>
      </w:pPr>
      <w:r>
        <w:t xml:space="preserve">сравнивать </w:t>
      </w:r>
      <w:r>
        <w:tab/>
        <w:t xml:space="preserve">различные </w:t>
      </w:r>
      <w:r>
        <w:tab/>
        <w:t>ис</w:t>
      </w:r>
      <w:r w:rsidR="007B43B1">
        <w:t xml:space="preserve">торические </w:t>
      </w:r>
      <w:r w:rsidR="007B43B1">
        <w:tab/>
        <w:t xml:space="preserve">документы, </w:t>
      </w:r>
      <w:r w:rsidR="007B43B1">
        <w:tab/>
        <w:t xml:space="preserve">давать им </w:t>
      </w:r>
      <w:r>
        <w:t xml:space="preserve">общую характеристику;  </w:t>
      </w:r>
    </w:p>
    <w:p w:rsidR="00891185" w:rsidRDefault="001C757C" w:rsidP="0083386F">
      <w:pPr>
        <w:pStyle w:val="a3"/>
        <w:ind w:left="0"/>
      </w:pPr>
      <w:r>
        <w:t xml:space="preserve">критически анализировать информацию из различных источников;  </w:t>
      </w:r>
    </w:p>
    <w:p w:rsidR="00891185" w:rsidRDefault="001C757C" w:rsidP="0083386F">
      <w:pPr>
        <w:pStyle w:val="a3"/>
        <w:ind w:left="0"/>
      </w:pPr>
      <w:r>
        <w:t xml:space="preserve">соотносить </w:t>
      </w:r>
      <w:r>
        <w:tab/>
        <w:t>иллюстративн</w:t>
      </w:r>
      <w:r w:rsidR="0083386F">
        <w:t xml:space="preserve">ый </w:t>
      </w:r>
      <w:r w:rsidR="0083386F">
        <w:tab/>
        <w:t xml:space="preserve">материал </w:t>
      </w:r>
      <w:r w:rsidR="0083386F">
        <w:tab/>
        <w:t xml:space="preserve">с </w:t>
      </w:r>
      <w:r w:rsidR="0083386F">
        <w:tab/>
        <w:t xml:space="preserve">историческими </w:t>
      </w:r>
      <w:r>
        <w:t xml:space="preserve">событиями, </w:t>
      </w:r>
      <w:r w:rsidR="007B43B1">
        <w:t xml:space="preserve"> </w:t>
      </w:r>
      <w:r>
        <w:t xml:space="preserve">явлениями, процессами, персоналиями; </w:t>
      </w:r>
    </w:p>
    <w:p w:rsidR="00891185" w:rsidRDefault="001C757C" w:rsidP="0083386F">
      <w:pPr>
        <w:pStyle w:val="a3"/>
        <w:ind w:left="0"/>
      </w:pPr>
      <w:r>
        <w:t xml:space="preserve">использовать </w:t>
      </w:r>
      <w:r>
        <w:tab/>
        <w:t xml:space="preserve">статистическую </w:t>
      </w:r>
      <w:r>
        <w:tab/>
        <w:t xml:space="preserve">(информационную) </w:t>
      </w:r>
      <w:r>
        <w:tab/>
        <w:t xml:space="preserve">таблицу, </w:t>
      </w:r>
      <w:r>
        <w:tab/>
        <w:t xml:space="preserve">график, диаграмму как источники информации; </w:t>
      </w:r>
    </w:p>
    <w:p w:rsidR="00891185" w:rsidRDefault="001C757C" w:rsidP="0083386F">
      <w:pPr>
        <w:pStyle w:val="a3"/>
        <w:ind w:left="0"/>
      </w:pPr>
      <w:r>
        <w:t xml:space="preserve">использовать аудиовизуальный ряд как источник информации;  </w:t>
      </w:r>
    </w:p>
    <w:p w:rsidR="00891185" w:rsidRDefault="001C757C" w:rsidP="0083386F">
      <w:pPr>
        <w:pStyle w:val="a3"/>
        <w:ind w:left="0"/>
      </w:pPr>
      <w:r>
        <w:t xml:space="preserve">составлять описание исторических объектов и памятников на основе текста, иллюстраций, макетов, интернет-ресурсов;  </w:t>
      </w:r>
    </w:p>
    <w:p w:rsidR="00891185" w:rsidRDefault="001C757C" w:rsidP="0083386F">
      <w:pPr>
        <w:pStyle w:val="a3"/>
        <w:ind w:left="0"/>
      </w:pPr>
      <w:r>
        <w:t xml:space="preserve">работать с хронологическими таблицами, картами и схемами;  </w:t>
      </w:r>
    </w:p>
    <w:p w:rsidR="00891185" w:rsidRDefault="001C757C" w:rsidP="0083386F">
      <w:pPr>
        <w:pStyle w:val="a3"/>
        <w:ind w:left="0"/>
      </w:pPr>
      <w:r>
        <w:t xml:space="preserve">читать легенду исторической карты;  </w:t>
      </w:r>
    </w:p>
    <w:p w:rsidR="00891185" w:rsidRDefault="001C757C" w:rsidP="0083386F">
      <w:pPr>
        <w:pStyle w:val="a3"/>
        <w:ind w:left="0"/>
      </w:pPr>
      <w:r>
        <w:t xml:space="preserve">владеть </w:t>
      </w:r>
      <w:r>
        <w:tab/>
        <w:t xml:space="preserve">основной </w:t>
      </w:r>
      <w:r>
        <w:tab/>
        <w:t>современно</w:t>
      </w:r>
      <w:r w:rsidR="007B13BC">
        <w:t xml:space="preserve">й </w:t>
      </w:r>
      <w:r w:rsidR="007B13BC">
        <w:tab/>
        <w:t xml:space="preserve">терминологией </w:t>
      </w:r>
      <w:r w:rsidR="007B13BC">
        <w:tab/>
        <w:t xml:space="preserve">исторической </w:t>
      </w:r>
      <w:r>
        <w:t xml:space="preserve">науки, предусмотренной программой;  </w:t>
      </w:r>
    </w:p>
    <w:p w:rsidR="00891185" w:rsidRDefault="001C757C" w:rsidP="0083386F">
      <w:pPr>
        <w:pStyle w:val="a3"/>
        <w:ind w:left="0"/>
      </w:pPr>
      <w:r>
        <w:t xml:space="preserve">демонстрировать умение вести диалог, участвовать в дискуссии по исторической тематике;  </w:t>
      </w:r>
    </w:p>
    <w:p w:rsidR="00891185" w:rsidRDefault="001C757C" w:rsidP="0083386F">
      <w:pPr>
        <w:pStyle w:val="a3"/>
        <w:ind w:left="0"/>
      </w:pPr>
      <w:r>
        <w:t xml:space="preserve">оценивать роль личности в отечественной истории ХХ века; </w:t>
      </w:r>
    </w:p>
    <w:p w:rsidR="00891185" w:rsidRDefault="001C757C" w:rsidP="0083386F">
      <w:pPr>
        <w:pStyle w:val="a3"/>
        <w:ind w:left="0"/>
      </w:pPr>
      <w:r>
        <w:t xml:space="preserve">ориентироваться в дискуссионных вопросах российской истории ХХ века и существующих в науке их современных версиях и трактовках.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83386F">
      <w:pPr>
        <w:pStyle w:val="a3"/>
        <w:ind w:left="0"/>
      </w:pPr>
      <w: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891185" w:rsidRDefault="001C757C" w:rsidP="0083386F">
      <w:pPr>
        <w:pStyle w:val="a3"/>
        <w:ind w:left="0"/>
      </w:pPr>
      <w:r>
        <w:t xml:space="preserve">устанавливать аналогии и оценивать вклад разных стран в сокровищницу мировой культуры;  </w:t>
      </w:r>
    </w:p>
    <w:p w:rsidR="00891185" w:rsidRDefault="001C757C" w:rsidP="0083386F">
      <w:pPr>
        <w:pStyle w:val="a3"/>
        <w:ind w:left="0"/>
      </w:pPr>
      <w:r>
        <w:t xml:space="preserve">определять место и время создания исторических документов;  </w:t>
      </w:r>
    </w:p>
    <w:p w:rsidR="00891185" w:rsidRDefault="001C757C" w:rsidP="0083386F">
      <w:pPr>
        <w:pStyle w:val="a3"/>
        <w:ind w:left="0"/>
      </w:pPr>
      <w: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891185" w:rsidRDefault="001C757C" w:rsidP="0083386F">
      <w:pPr>
        <w:pStyle w:val="a3"/>
        <w:ind w:left="0"/>
      </w:pPr>
      <w:r>
        <w:t xml:space="preserve">характеризовать современные версии и трактовки важнейших проблем отечественной и всемирной истории; </w:t>
      </w:r>
    </w:p>
    <w:p w:rsidR="00891185" w:rsidRDefault="001C757C" w:rsidP="0083386F">
      <w:pPr>
        <w:pStyle w:val="a3"/>
        <w:ind w:left="0"/>
      </w:pPr>
      <w:r>
        <w:lastRenderedPageBreak/>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891185" w:rsidRDefault="001C757C" w:rsidP="0083386F">
      <w:pPr>
        <w:pStyle w:val="a3"/>
        <w:ind w:left="0"/>
      </w:pPr>
      <w:r>
        <w:t xml:space="preserve">использовать картографические источники для описания событий и </w:t>
      </w:r>
    </w:p>
    <w:p w:rsidR="00891185" w:rsidRDefault="001C757C" w:rsidP="0083386F">
      <w:pPr>
        <w:pStyle w:val="a3"/>
        <w:ind w:left="0"/>
      </w:pPr>
      <w:r>
        <w:t xml:space="preserve">процессов новейшей отечественной истории и привязки их к месту и времени;  </w:t>
      </w:r>
    </w:p>
    <w:p w:rsidR="00891185" w:rsidRDefault="001C757C" w:rsidP="0083386F">
      <w:pPr>
        <w:pStyle w:val="a3"/>
        <w:ind w:left="0"/>
      </w:pPr>
      <w:r>
        <w:t xml:space="preserve">представлять историческую информацию в виде таблиц, схем, графиков и др., заполнять контурную карту; </w:t>
      </w:r>
    </w:p>
    <w:p w:rsidR="00891185" w:rsidRDefault="001C757C" w:rsidP="0083386F">
      <w:pPr>
        <w:pStyle w:val="a3"/>
        <w:ind w:left="0"/>
      </w:pPr>
      <w:r>
        <w:t xml:space="preserve">соотносить историческое время, исторические события, действия и поступки исторических личностей ХХ века;  </w:t>
      </w:r>
    </w:p>
    <w:p w:rsidR="00891185" w:rsidRDefault="001C757C" w:rsidP="0083386F">
      <w:pPr>
        <w:pStyle w:val="a3"/>
        <w:ind w:left="0"/>
      </w:pPr>
      <w:r>
        <w:t xml:space="preserve">анализировать и оценивать исторические события местного масштаба в контексте общероссийской и мировой истории ХХ века;  </w:t>
      </w:r>
    </w:p>
    <w:p w:rsidR="00891185" w:rsidRDefault="001C757C" w:rsidP="0083386F">
      <w:pPr>
        <w:pStyle w:val="a3"/>
        <w:ind w:left="0"/>
      </w:pPr>
      <w: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w:t>
      </w:r>
    </w:p>
    <w:p w:rsidR="00891185" w:rsidRDefault="001C757C" w:rsidP="0083386F">
      <w:pPr>
        <w:pStyle w:val="a3"/>
        <w:ind w:left="0"/>
      </w:pPr>
      <w:r>
        <w:t xml:space="preserve">исторических фактов, владение исторической терминологией;  </w:t>
      </w:r>
    </w:p>
    <w:p w:rsidR="00891185" w:rsidRDefault="001C757C" w:rsidP="0083386F">
      <w:pPr>
        <w:pStyle w:val="a3"/>
        <w:ind w:left="0"/>
      </w:pPr>
      <w:r>
        <w:t>приводить аргументы и примеры в защиту своей точки зрения;  –</w:t>
      </w:r>
      <w:r>
        <w:rPr>
          <w:rFonts w:ascii="Arial" w:eastAsia="Arial" w:hAnsi="Arial" w:cs="Arial"/>
        </w:rPr>
        <w:t xml:space="preserve"> </w:t>
      </w:r>
      <w:r>
        <w:rPr>
          <w:rFonts w:ascii="Arial" w:eastAsia="Arial" w:hAnsi="Arial" w:cs="Arial"/>
        </w:rPr>
        <w:tab/>
      </w:r>
      <w:r>
        <w:t>применять полученные знания при анализе современной политики России; –</w:t>
      </w:r>
      <w:r>
        <w:rPr>
          <w:rFonts w:ascii="Arial" w:eastAsia="Arial" w:hAnsi="Arial" w:cs="Arial"/>
        </w:rPr>
        <w:t xml:space="preserve"> </w:t>
      </w:r>
      <w:r>
        <w:rPr>
          <w:rFonts w:ascii="Arial" w:eastAsia="Arial" w:hAnsi="Arial" w:cs="Arial"/>
        </w:rPr>
        <w:tab/>
      </w:r>
      <w:r>
        <w:t xml:space="preserve">владеть элементами проектной деятельности. </w:t>
      </w:r>
    </w:p>
    <w:p w:rsidR="00891185" w:rsidRDefault="001C757C">
      <w:pPr>
        <w:spacing w:after="142" w:line="271" w:lineRule="auto"/>
        <w:ind w:left="718" w:hanging="10"/>
      </w:pPr>
      <w:r>
        <w:rPr>
          <w:b/>
        </w:rPr>
        <w:t xml:space="preserve">География </w:t>
      </w:r>
    </w:p>
    <w:p w:rsidR="00891185" w:rsidRDefault="001C757C" w:rsidP="0083386F">
      <w:pPr>
        <w:pStyle w:val="a3"/>
        <w:ind w:left="0"/>
      </w:pPr>
      <w:r>
        <w:t xml:space="preserve">"География" - требования к предметным результатам освоения базового курса географии отражают: </w:t>
      </w:r>
    </w:p>
    <w:p w:rsidR="00891185" w:rsidRDefault="0083386F" w:rsidP="0083386F">
      <w:pPr>
        <w:pStyle w:val="a3"/>
        <w:ind w:left="0"/>
      </w:pPr>
      <w:r>
        <w:t>-</w:t>
      </w:r>
      <w:r w:rsidR="001C757C">
        <w:t xml:space="preserve">владение представлениями о современной географической науке, ее участии в решении важнейших проблем человечества; </w:t>
      </w:r>
    </w:p>
    <w:p w:rsidR="00891185" w:rsidRDefault="0083386F" w:rsidP="0083386F">
      <w:pPr>
        <w:pStyle w:val="a3"/>
        <w:ind w:left="0"/>
      </w:pPr>
      <w:r>
        <w:t>-</w:t>
      </w:r>
      <w:r w:rsidR="001C757C">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891185" w:rsidRDefault="0083386F" w:rsidP="0083386F">
      <w:pPr>
        <w:pStyle w:val="a3"/>
        <w:ind w:left="0"/>
      </w:pPr>
      <w:r>
        <w:t>-</w:t>
      </w:r>
      <w:r w:rsidR="001C757C">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891185" w:rsidRDefault="0083386F" w:rsidP="0083386F">
      <w:pPr>
        <w:pStyle w:val="a3"/>
        <w:ind w:left="0"/>
      </w:pPr>
      <w:r>
        <w:t>-</w:t>
      </w:r>
      <w:r w:rsidR="001C757C">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891185" w:rsidRDefault="0083386F" w:rsidP="0083386F">
      <w:pPr>
        <w:pStyle w:val="a3"/>
        <w:ind w:left="0"/>
      </w:pPr>
      <w:r>
        <w:t>-</w:t>
      </w:r>
      <w:r w:rsidR="001C757C">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91185" w:rsidRDefault="0083386F" w:rsidP="0083386F">
      <w:pPr>
        <w:pStyle w:val="a3"/>
        <w:ind w:left="0"/>
      </w:pPr>
      <w:r>
        <w:t>-</w:t>
      </w:r>
      <w:r w:rsidR="001C757C">
        <w:t xml:space="preserve">владение умениями географического анализа и интерпретации разнообразной информации; </w:t>
      </w:r>
    </w:p>
    <w:p w:rsidR="00891185" w:rsidRDefault="0083386F" w:rsidP="0083386F">
      <w:pPr>
        <w:pStyle w:val="a3"/>
        <w:ind w:left="0"/>
      </w:pPr>
      <w:r>
        <w:t>-</w:t>
      </w:r>
      <w:r w:rsidR="001C757C">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891185" w:rsidRDefault="0083386F" w:rsidP="0083386F">
      <w:pPr>
        <w:pStyle w:val="a3"/>
        <w:ind w:left="0"/>
      </w:pPr>
      <w:r>
        <w:t>-</w:t>
      </w:r>
      <w:r w:rsidR="001C757C">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91185" w:rsidRDefault="001C757C" w:rsidP="0083386F">
      <w:pPr>
        <w:pStyle w:val="a3"/>
        <w:ind w:left="0"/>
      </w:pPr>
      <w:r>
        <w:t xml:space="preserve"> </w:t>
      </w:r>
    </w:p>
    <w:p w:rsidR="00891185" w:rsidRDefault="001C757C">
      <w:pPr>
        <w:spacing w:after="5" w:line="271" w:lineRule="auto"/>
        <w:ind w:left="0" w:firstLine="708"/>
      </w:pPr>
      <w:r>
        <w:rPr>
          <w:b/>
        </w:rPr>
        <w:t xml:space="preserve">В результате изучения учебного предмета «География» на уровне среднего общего образования: </w:t>
      </w:r>
    </w:p>
    <w:p w:rsidR="00891185" w:rsidRDefault="001C757C">
      <w:pPr>
        <w:spacing w:after="5" w:line="271" w:lineRule="auto"/>
        <w:ind w:left="718" w:hanging="10"/>
      </w:pPr>
      <w:r>
        <w:rPr>
          <w:b/>
        </w:rPr>
        <w:t xml:space="preserve">Выпускник научится: </w:t>
      </w:r>
    </w:p>
    <w:p w:rsidR="00891185" w:rsidRDefault="001C757C" w:rsidP="0083386F">
      <w:pPr>
        <w:pStyle w:val="a3"/>
        <w:ind w:left="0"/>
      </w:pPr>
      <w:r>
        <w:lastRenderedPageBreak/>
        <w:t xml:space="preserve">понимать значение географии как науки и объяснять ее роль в решении проблем человечества; </w:t>
      </w:r>
    </w:p>
    <w:p w:rsidR="00891185" w:rsidRDefault="001C757C" w:rsidP="0083386F">
      <w:pPr>
        <w:pStyle w:val="a3"/>
        <w:ind w:left="0"/>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891185" w:rsidRDefault="001C757C" w:rsidP="0083386F">
      <w:pPr>
        <w:pStyle w:val="a3"/>
        <w:ind w:left="0"/>
      </w:pPr>
      <w: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891185" w:rsidRDefault="001C757C" w:rsidP="0083386F">
      <w:pPr>
        <w:pStyle w:val="a3"/>
        <w:ind w:left="0"/>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891185" w:rsidRDefault="001C757C" w:rsidP="0083386F">
      <w:pPr>
        <w:pStyle w:val="a3"/>
        <w:ind w:left="0"/>
      </w:pPr>
      <w:r>
        <w:t xml:space="preserve">сравнивать географические объекты между собой по заданным критериям; </w:t>
      </w:r>
    </w:p>
    <w:p w:rsidR="00891185" w:rsidRDefault="001C757C" w:rsidP="0083386F">
      <w:pPr>
        <w:pStyle w:val="a3"/>
        <w:ind w:left="0"/>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891185" w:rsidRDefault="001C757C" w:rsidP="0083386F">
      <w:pPr>
        <w:pStyle w:val="a3"/>
        <w:ind w:left="0"/>
      </w:pPr>
      <w:r>
        <w:t xml:space="preserve">раскрывать причинно-следственные связи природно-хозяйственных явлений и процессов; </w:t>
      </w:r>
    </w:p>
    <w:p w:rsidR="00891185" w:rsidRDefault="001C757C" w:rsidP="0083386F">
      <w:pPr>
        <w:pStyle w:val="a3"/>
        <w:ind w:left="0"/>
      </w:pPr>
      <w:r>
        <w:t xml:space="preserve">выделять и объяснять существенные признаки географических объектов и явлений; </w:t>
      </w:r>
    </w:p>
    <w:p w:rsidR="00891185" w:rsidRDefault="001C757C" w:rsidP="0083386F">
      <w:pPr>
        <w:pStyle w:val="a3"/>
        <w:ind w:left="0"/>
      </w:pPr>
      <w:r>
        <w:t xml:space="preserve">выявлять и объяснять географические аспекты различных текущих событий и ситуаций; </w:t>
      </w:r>
    </w:p>
    <w:p w:rsidR="00891185" w:rsidRDefault="001C757C" w:rsidP="0083386F">
      <w:pPr>
        <w:pStyle w:val="a3"/>
        <w:ind w:left="0"/>
      </w:pPr>
      <w:r>
        <w:t xml:space="preserve">описывать изменения геосистем в результате природных и антропогенных воздействий; </w:t>
      </w:r>
    </w:p>
    <w:p w:rsidR="00891185" w:rsidRDefault="001C757C" w:rsidP="001A62DD">
      <w:pPr>
        <w:pStyle w:val="a3"/>
        <w:ind w:left="0"/>
      </w:pPr>
      <w:r>
        <w:t xml:space="preserve">решать задачи по определению состояния окружающей среды, ее пригодности для жизни человека; </w:t>
      </w:r>
    </w:p>
    <w:p w:rsidR="00891185" w:rsidRDefault="001C757C" w:rsidP="0083386F">
      <w:pPr>
        <w:pStyle w:val="a3"/>
        <w:ind w:left="0"/>
      </w:pPr>
      <w:r>
        <w:t xml:space="preserve">оценивать демографическую ситуацию, процессы урбанизации, миграции в странах и регионах мира; </w:t>
      </w:r>
    </w:p>
    <w:p w:rsidR="00891185" w:rsidRDefault="001C757C" w:rsidP="0083386F">
      <w:pPr>
        <w:pStyle w:val="a3"/>
        <w:ind w:left="0"/>
      </w:pPr>
      <w:r>
        <w:t xml:space="preserve">объяснять состав, структуру и закономерности размещения населения мира, регионов, стран и их частей; </w:t>
      </w:r>
    </w:p>
    <w:p w:rsidR="00891185" w:rsidRDefault="001C757C" w:rsidP="0083386F">
      <w:pPr>
        <w:pStyle w:val="a3"/>
        <w:ind w:left="0"/>
      </w:pPr>
      <w:r>
        <w:t xml:space="preserve">характеризовать географию рынка труда; </w:t>
      </w:r>
    </w:p>
    <w:p w:rsidR="00891185" w:rsidRDefault="001C757C" w:rsidP="0083386F">
      <w:pPr>
        <w:pStyle w:val="a3"/>
        <w:ind w:left="0"/>
      </w:pPr>
      <w:r>
        <w:t xml:space="preserve">рассчитывать численность населения с учетом естественного движения и миграции населения стран, регионов мира; </w:t>
      </w:r>
    </w:p>
    <w:p w:rsidR="00891185" w:rsidRDefault="001C757C" w:rsidP="0083386F">
      <w:pPr>
        <w:pStyle w:val="a3"/>
        <w:ind w:left="0"/>
      </w:pPr>
      <w:r>
        <w:t xml:space="preserve">анализировать факторы и объяснять закономерности размещения отраслей хозяйства отдельных стран и регионов мира; </w:t>
      </w:r>
    </w:p>
    <w:p w:rsidR="00891185" w:rsidRDefault="001C757C" w:rsidP="0083386F">
      <w:pPr>
        <w:pStyle w:val="a3"/>
        <w:ind w:left="0"/>
      </w:pPr>
      <w:r>
        <w:t xml:space="preserve">характеризовать отраслевую структуру хозяйства отдельных стран и регионов мира; </w:t>
      </w:r>
    </w:p>
    <w:p w:rsidR="00891185" w:rsidRDefault="001C757C" w:rsidP="0083386F">
      <w:pPr>
        <w:pStyle w:val="a3"/>
        <w:ind w:left="0"/>
      </w:pPr>
      <w:r>
        <w:t xml:space="preserve">приводить примеры, объясняющие географическое разделение труда; </w:t>
      </w:r>
    </w:p>
    <w:p w:rsidR="00891185" w:rsidRDefault="001C757C" w:rsidP="0083386F">
      <w:pPr>
        <w:pStyle w:val="a3"/>
        <w:ind w:left="0"/>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891185" w:rsidRDefault="001C757C" w:rsidP="0083386F">
      <w:pPr>
        <w:pStyle w:val="a3"/>
        <w:ind w:left="0"/>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891185" w:rsidRDefault="001C757C" w:rsidP="0083386F">
      <w:pPr>
        <w:pStyle w:val="a3"/>
        <w:ind w:left="0"/>
      </w:pPr>
      <w:r>
        <w:t xml:space="preserve">оценивать место отдельных стран и регионов в мировом хозяйстве; </w:t>
      </w:r>
    </w:p>
    <w:p w:rsidR="00891185" w:rsidRDefault="001C757C" w:rsidP="0083386F">
      <w:pPr>
        <w:pStyle w:val="a3"/>
        <w:ind w:left="0"/>
      </w:pPr>
      <w:r>
        <w:t xml:space="preserve">оценивать роль России в мировом хозяйстве, системе международных финансово-экономических и политических отношений; </w:t>
      </w:r>
    </w:p>
    <w:p w:rsidR="00891185" w:rsidRDefault="001C757C" w:rsidP="0083386F">
      <w:pPr>
        <w:pStyle w:val="a3"/>
        <w:ind w:left="0"/>
      </w:pPr>
      <w:r>
        <w:t xml:space="preserve">объяснять влияние глобальных проблем человечества на жизнь населения и развитие мирового хозяйства. </w:t>
      </w:r>
    </w:p>
    <w:p w:rsidR="00891185" w:rsidRDefault="001C757C" w:rsidP="0083386F">
      <w:pPr>
        <w:pStyle w:val="a3"/>
        <w:ind w:left="0"/>
      </w:pPr>
      <w:r>
        <w:t xml:space="preserve">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1A62DD">
      <w:pPr>
        <w:pStyle w:val="a3"/>
        <w:ind w:left="0"/>
      </w:pPr>
      <w: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891185" w:rsidRDefault="001C757C" w:rsidP="001A62DD">
      <w:pPr>
        <w:pStyle w:val="a3"/>
        <w:ind w:left="0"/>
      </w:pPr>
      <w: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891185" w:rsidRDefault="001C757C" w:rsidP="001A62DD">
      <w:pPr>
        <w:pStyle w:val="a3"/>
        <w:ind w:left="0"/>
      </w:pPr>
      <w:r>
        <w:lastRenderedPageBreak/>
        <w:t xml:space="preserve">составлять географические описания населения, хозяйства и экологической обстановки отдельных стран и регионов мира; </w:t>
      </w:r>
    </w:p>
    <w:p w:rsidR="00891185" w:rsidRDefault="001C757C" w:rsidP="001A62DD">
      <w:pPr>
        <w:pStyle w:val="a3"/>
        <w:ind w:left="0"/>
      </w:pPr>
      <w:r>
        <w:t xml:space="preserve">делать прогнозы развития географических систем и комплексов в результате изменения их компонентов; </w:t>
      </w:r>
    </w:p>
    <w:p w:rsidR="00891185" w:rsidRDefault="001C757C" w:rsidP="001A62DD">
      <w:pPr>
        <w:pStyle w:val="a3"/>
        <w:ind w:left="0"/>
      </w:pPr>
      <w:r>
        <w:t xml:space="preserve">выделять наиболее важные экологические, социально-экономические проблемы; </w:t>
      </w:r>
    </w:p>
    <w:p w:rsidR="00891185" w:rsidRDefault="001C757C" w:rsidP="001A62DD">
      <w:pPr>
        <w:pStyle w:val="a3"/>
        <w:ind w:left="0"/>
      </w:pPr>
      <w:r>
        <w:t xml:space="preserve">давать научное объяснение процессам, явлениям, закономерностям, протекающим в географической оболочке; </w:t>
      </w:r>
    </w:p>
    <w:p w:rsidR="00891185" w:rsidRDefault="001C757C" w:rsidP="001A62DD">
      <w:pPr>
        <w:pStyle w:val="a3"/>
        <w:ind w:left="0"/>
      </w:pPr>
      <w:r>
        <w:t xml:space="preserve">понимать и характеризовать причины возникновения процессов и явлений, влияющих на безопасность окружающей среды; </w:t>
      </w:r>
    </w:p>
    <w:p w:rsidR="00891185" w:rsidRDefault="001C757C" w:rsidP="001A62DD">
      <w:pPr>
        <w:pStyle w:val="a3"/>
        <w:ind w:left="0"/>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891185" w:rsidRDefault="001C757C" w:rsidP="001A62DD">
      <w:pPr>
        <w:pStyle w:val="a3"/>
        <w:ind w:left="0"/>
      </w:pPr>
      <w:r>
        <w:t xml:space="preserve">раскрывать сущность интеграционных процессов в мировом сообществе; </w:t>
      </w:r>
    </w:p>
    <w:p w:rsidR="00891185" w:rsidRDefault="001C757C" w:rsidP="001A62DD">
      <w:pPr>
        <w:pStyle w:val="a3"/>
        <w:ind w:left="0"/>
      </w:pPr>
      <w:r>
        <w:t xml:space="preserve">прогнозировать и оценивать изменения политической карты мира под влиянием международных отношений; </w:t>
      </w:r>
    </w:p>
    <w:p w:rsidR="00891185" w:rsidRDefault="001C757C" w:rsidP="001A62DD">
      <w:pPr>
        <w:pStyle w:val="a3"/>
        <w:ind w:left="0"/>
      </w:pPr>
      <w:r>
        <w:t xml:space="preserve">оценивать социально-экономические последствия изменения современной политической карты мира; </w:t>
      </w:r>
    </w:p>
    <w:p w:rsidR="00891185" w:rsidRDefault="001C757C" w:rsidP="001A62DD">
      <w:pPr>
        <w:pStyle w:val="a3"/>
        <w:ind w:left="0"/>
      </w:pPr>
      <w:r>
        <w:t xml:space="preserve">оценивать геополитические риски, вызванные социально-экономическими и геоэкологическими процессами, происходящими в мире; </w:t>
      </w:r>
    </w:p>
    <w:p w:rsidR="00891185" w:rsidRDefault="001C757C" w:rsidP="001A62DD">
      <w:pPr>
        <w:pStyle w:val="a3"/>
        <w:ind w:left="0"/>
      </w:pPr>
      <w:r>
        <w:t xml:space="preserve">оценивать изменение отраслевой структуры отдельных стран и регионов мира; </w:t>
      </w:r>
    </w:p>
    <w:p w:rsidR="00891185" w:rsidRDefault="001C757C" w:rsidP="001A62DD">
      <w:pPr>
        <w:pStyle w:val="a3"/>
        <w:ind w:left="0"/>
      </w:pPr>
      <w:r>
        <w:t xml:space="preserve">оценивать влияние отдельных стран и регионов на мировое хозяйство; </w:t>
      </w:r>
    </w:p>
    <w:p w:rsidR="00891185" w:rsidRDefault="001C757C" w:rsidP="001A62DD">
      <w:pPr>
        <w:pStyle w:val="a3"/>
        <w:ind w:left="0"/>
      </w:pPr>
      <w:r>
        <w:t xml:space="preserve">анализировать региональную политику отдельных стран и регионов; </w:t>
      </w:r>
    </w:p>
    <w:p w:rsidR="00891185" w:rsidRDefault="001C757C" w:rsidP="001A62DD">
      <w:pPr>
        <w:pStyle w:val="a3"/>
        <w:ind w:left="0"/>
      </w:pPr>
      <w:r>
        <w:t xml:space="preserve">анализировать основные направления международных исследований малоизученных территорий; </w:t>
      </w:r>
    </w:p>
    <w:p w:rsidR="00891185" w:rsidRDefault="001C757C" w:rsidP="001A62DD">
      <w:pPr>
        <w:pStyle w:val="a3"/>
        <w:ind w:left="0"/>
      </w:pPr>
      <w: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891185" w:rsidRDefault="001C757C" w:rsidP="001A62DD">
      <w:pPr>
        <w:pStyle w:val="a3"/>
        <w:ind w:left="0"/>
      </w:pPr>
      <w: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891185" w:rsidRDefault="001C757C" w:rsidP="001A62DD">
      <w:pPr>
        <w:pStyle w:val="a3"/>
        <w:ind w:left="0"/>
      </w:pPr>
      <w:r>
        <w:t xml:space="preserve">давать оценку международной деятельности, направленной на решение глобальных проблем человечества. </w:t>
      </w:r>
    </w:p>
    <w:p w:rsidR="00891185" w:rsidRDefault="00891185" w:rsidP="001A62DD">
      <w:pPr>
        <w:pStyle w:val="a3"/>
        <w:ind w:left="0" w:firstLine="0"/>
      </w:pPr>
    </w:p>
    <w:p w:rsidR="00891185" w:rsidRDefault="001C757C">
      <w:pPr>
        <w:spacing w:after="142" w:line="271" w:lineRule="auto"/>
        <w:ind w:left="718" w:hanging="10"/>
      </w:pPr>
      <w:r>
        <w:rPr>
          <w:b/>
        </w:rPr>
        <w:t xml:space="preserve">Обществознание </w:t>
      </w:r>
    </w:p>
    <w:p w:rsidR="00891185" w:rsidRDefault="001C757C" w:rsidP="001A62DD">
      <w:pPr>
        <w:pStyle w:val="a3"/>
        <w:ind w:left="0"/>
      </w:pPr>
      <w:r>
        <w:t xml:space="preserve">"Обществознание" - требования к предметным результатам освоения интегрированного учебного предмета "Обществознание" отражают: </w:t>
      </w:r>
    </w:p>
    <w:p w:rsidR="00891185" w:rsidRDefault="001C757C" w:rsidP="001A62DD">
      <w:pPr>
        <w:pStyle w:val="a3"/>
        <w:ind w:left="0"/>
      </w:pPr>
      <w: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891185" w:rsidRDefault="001C757C" w:rsidP="001A62DD">
      <w:pPr>
        <w:pStyle w:val="a3"/>
        <w:ind w:left="0"/>
      </w:pPr>
      <w:r>
        <w:t xml:space="preserve">владение базовым понятийным аппаратом социальных наук; </w:t>
      </w:r>
    </w:p>
    <w:p w:rsidR="00891185" w:rsidRDefault="001C757C" w:rsidP="001A62DD">
      <w:pPr>
        <w:pStyle w:val="a3"/>
        <w:ind w:left="0"/>
      </w:pPr>
      <w:r>
        <w:t xml:space="preserve">владение умениями выявлять причинно-следственные, функциональные, иерархические и другие связи социальных объектов и процессов; </w:t>
      </w:r>
    </w:p>
    <w:p w:rsidR="00891185" w:rsidRDefault="001C757C" w:rsidP="001A62DD">
      <w:pPr>
        <w:pStyle w:val="a3"/>
        <w:ind w:left="0"/>
      </w:pPr>
      <w:r>
        <w:t xml:space="preserve">сформированность представлений об основных тенденциях и возможных перспективах развития мирового сообщества в глобальном мире; </w:t>
      </w:r>
    </w:p>
    <w:p w:rsidR="00891185" w:rsidRDefault="001C757C" w:rsidP="001A62DD">
      <w:pPr>
        <w:pStyle w:val="a3"/>
        <w:ind w:left="0"/>
      </w:pPr>
      <w:r>
        <w:t xml:space="preserve">сформированность представлений о методах познания социальных явлений и процессов; </w:t>
      </w:r>
    </w:p>
    <w:p w:rsidR="00891185" w:rsidRDefault="001C757C" w:rsidP="001A62DD">
      <w:pPr>
        <w:pStyle w:val="a3"/>
        <w:ind w:left="0"/>
      </w:pPr>
      <w:r>
        <w:t xml:space="preserve">владение умениями применять полученные знания в повседневной жизни, прогнозировать последствия принимаемых решений; </w:t>
      </w:r>
    </w:p>
    <w:p w:rsidR="00891185" w:rsidRDefault="001C757C" w:rsidP="001A62DD">
      <w:pPr>
        <w:pStyle w:val="a3"/>
        <w:ind w:left="0"/>
      </w:pPr>
      <w: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891185" w:rsidRDefault="001C757C">
      <w:pPr>
        <w:spacing w:after="0" w:line="259" w:lineRule="auto"/>
        <w:ind w:firstLine="0"/>
        <w:jc w:val="left"/>
      </w:pPr>
      <w:r>
        <w:t xml:space="preserve"> </w:t>
      </w:r>
    </w:p>
    <w:p w:rsidR="00891185" w:rsidRDefault="001C757C">
      <w:pPr>
        <w:spacing w:after="5" w:line="271" w:lineRule="auto"/>
        <w:ind w:left="0" w:firstLine="708"/>
      </w:pPr>
      <w:r>
        <w:rPr>
          <w:b/>
        </w:rPr>
        <w:lastRenderedPageBreak/>
        <w:t xml:space="preserve">В результате изучения учебного предмета «Обществознание» на уровне среднего общего образования: </w:t>
      </w:r>
    </w:p>
    <w:p w:rsidR="00891185" w:rsidRDefault="001C757C">
      <w:pPr>
        <w:spacing w:after="5" w:line="271" w:lineRule="auto"/>
        <w:ind w:left="718" w:hanging="10"/>
      </w:pPr>
      <w:r>
        <w:rPr>
          <w:b/>
        </w:rPr>
        <w:t xml:space="preserve">Выпускник научится: </w:t>
      </w:r>
    </w:p>
    <w:p w:rsidR="00891185" w:rsidRDefault="001C757C">
      <w:pPr>
        <w:spacing w:after="5" w:line="271" w:lineRule="auto"/>
        <w:ind w:left="718" w:hanging="10"/>
      </w:pPr>
      <w:r>
        <w:rPr>
          <w:b/>
        </w:rPr>
        <w:t>Человек. Человек в системе общественных отношений</w:t>
      </w:r>
      <w:r>
        <w:t xml:space="preserve"> </w:t>
      </w:r>
    </w:p>
    <w:p w:rsidR="00891185" w:rsidRDefault="001C757C" w:rsidP="001A62DD">
      <w:pPr>
        <w:pStyle w:val="a3"/>
        <w:ind w:left="0"/>
      </w:pPr>
      <w:r>
        <w:t xml:space="preserve">Выделять черты социальной сущности человека; </w:t>
      </w:r>
    </w:p>
    <w:p w:rsidR="00891185" w:rsidRDefault="001C757C" w:rsidP="001A62DD">
      <w:pPr>
        <w:pStyle w:val="a3"/>
        <w:ind w:left="0"/>
      </w:pPr>
      <w:r>
        <w:t xml:space="preserve">определять роль духовных ценностей в обществе; </w:t>
      </w:r>
    </w:p>
    <w:p w:rsidR="00891185" w:rsidRDefault="001C757C" w:rsidP="001A62DD">
      <w:pPr>
        <w:pStyle w:val="a3"/>
        <w:ind w:left="0"/>
      </w:pPr>
      <w:r>
        <w:t xml:space="preserve">распознавать формы культуры по их признакам, иллюстрировать их примерами; </w:t>
      </w:r>
    </w:p>
    <w:p w:rsidR="00891185" w:rsidRDefault="001C757C" w:rsidP="001A62DD">
      <w:pPr>
        <w:pStyle w:val="a3"/>
        <w:ind w:left="0"/>
      </w:pPr>
      <w:r>
        <w:t xml:space="preserve">различать виды искусства; </w:t>
      </w:r>
    </w:p>
    <w:p w:rsidR="00891185" w:rsidRDefault="001C757C" w:rsidP="001A62DD">
      <w:pPr>
        <w:pStyle w:val="a3"/>
        <w:ind w:left="0"/>
      </w:pPr>
      <w:r>
        <w:t xml:space="preserve">соотносить поступки и отношения с принятыми нормами морали; </w:t>
      </w:r>
    </w:p>
    <w:p w:rsidR="00891185" w:rsidRDefault="001C757C" w:rsidP="001A62DD">
      <w:pPr>
        <w:pStyle w:val="a3"/>
        <w:ind w:left="0"/>
      </w:pPr>
      <w:r>
        <w:t>выявлять сущностные характеристики религ</w:t>
      </w:r>
      <w:proofErr w:type="gramStart"/>
      <w:r>
        <w:t>ии и ее</w:t>
      </w:r>
      <w:proofErr w:type="gramEnd"/>
      <w:r>
        <w:t xml:space="preserve"> роль в культурной жизни; </w:t>
      </w:r>
    </w:p>
    <w:p w:rsidR="00891185" w:rsidRDefault="001C757C" w:rsidP="001A62DD">
      <w:pPr>
        <w:pStyle w:val="a3"/>
        <w:ind w:left="0"/>
      </w:pPr>
      <w:r>
        <w:t xml:space="preserve">выявлять роль агентов социализации на основных этапах социализации индивида; </w:t>
      </w:r>
    </w:p>
    <w:p w:rsidR="00891185" w:rsidRDefault="001C757C" w:rsidP="001A62DD">
      <w:pPr>
        <w:pStyle w:val="a3"/>
        <w:ind w:left="0"/>
      </w:pPr>
      <w:r>
        <w:t xml:space="preserve">раскрывать связь между мышлением и деятельностью; </w:t>
      </w:r>
    </w:p>
    <w:p w:rsidR="00891185" w:rsidRDefault="001C757C" w:rsidP="001A62DD">
      <w:pPr>
        <w:pStyle w:val="a3"/>
        <w:ind w:left="0"/>
      </w:pPr>
      <w:r>
        <w:t xml:space="preserve">различать виды деятельности, приводить примеры основных видов </w:t>
      </w:r>
    </w:p>
    <w:p w:rsidR="00891185" w:rsidRDefault="001C757C" w:rsidP="001A62DD">
      <w:pPr>
        <w:pStyle w:val="a3"/>
        <w:ind w:left="0"/>
      </w:pPr>
      <w:r>
        <w:t xml:space="preserve">деятельности; </w:t>
      </w:r>
    </w:p>
    <w:p w:rsidR="00891185" w:rsidRDefault="001C757C" w:rsidP="001A62DD">
      <w:pPr>
        <w:pStyle w:val="a3"/>
        <w:ind w:left="0"/>
      </w:pPr>
      <w:r>
        <w:t xml:space="preserve">выявлять и соотносить цели, средства и результаты деятельности; </w:t>
      </w:r>
    </w:p>
    <w:p w:rsidR="00891185" w:rsidRDefault="001C757C" w:rsidP="001A62DD">
      <w:pPr>
        <w:pStyle w:val="a3"/>
        <w:ind w:left="0"/>
      </w:pPr>
      <w:r>
        <w:t xml:space="preserve">анализировать различные ситуации свободного выбора, выявлять его </w:t>
      </w:r>
    </w:p>
    <w:p w:rsidR="00891185" w:rsidRDefault="001C757C" w:rsidP="001A62DD">
      <w:pPr>
        <w:pStyle w:val="a3"/>
        <w:ind w:left="0"/>
      </w:pPr>
      <w:r>
        <w:t xml:space="preserve">основания и последствия;  </w:t>
      </w:r>
    </w:p>
    <w:p w:rsidR="00891185" w:rsidRDefault="001C757C" w:rsidP="001A62DD">
      <w:pPr>
        <w:pStyle w:val="a3"/>
        <w:ind w:left="0"/>
      </w:pPr>
      <w:r>
        <w:t xml:space="preserve">различать формы чувственного и рационального познания, поясняя их примерами; </w:t>
      </w:r>
    </w:p>
    <w:p w:rsidR="00891185" w:rsidRDefault="001C757C" w:rsidP="001A62DD">
      <w:pPr>
        <w:pStyle w:val="a3"/>
        <w:ind w:left="0"/>
      </w:pPr>
      <w:r>
        <w:t xml:space="preserve">выявлять особенности научного познания; </w:t>
      </w:r>
    </w:p>
    <w:p w:rsidR="00891185" w:rsidRDefault="001C757C" w:rsidP="001A62DD">
      <w:pPr>
        <w:pStyle w:val="a3"/>
        <w:ind w:left="0"/>
      </w:pPr>
      <w:r>
        <w:t xml:space="preserve">различать абсолютную и относительную истины; </w:t>
      </w:r>
    </w:p>
    <w:p w:rsidR="00891185" w:rsidRDefault="001C757C" w:rsidP="001A62DD">
      <w:pPr>
        <w:pStyle w:val="a3"/>
        <w:ind w:left="0"/>
      </w:pPr>
      <w:r>
        <w:t xml:space="preserve">иллюстрировать конкретными примерами роль мировоззрения в жизни </w:t>
      </w:r>
    </w:p>
    <w:p w:rsidR="00891185" w:rsidRDefault="001C757C" w:rsidP="001A62DD">
      <w:pPr>
        <w:pStyle w:val="a3"/>
        <w:ind w:left="0"/>
      </w:pPr>
      <w:r>
        <w:t xml:space="preserve">человека; </w:t>
      </w:r>
    </w:p>
    <w:p w:rsidR="00891185" w:rsidRDefault="001C757C" w:rsidP="001A62DD">
      <w:pPr>
        <w:pStyle w:val="a3"/>
        <w:ind w:left="0"/>
      </w:pPr>
      <w: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891185" w:rsidRDefault="001C757C" w:rsidP="001A62DD">
      <w:pPr>
        <w:pStyle w:val="a3"/>
        <w:ind w:left="0"/>
      </w:pPr>
      <w:r>
        <w:t xml:space="preserve">выражать и аргументировать собственное отношение к роли образования и самообразования в жизни человека. </w:t>
      </w:r>
    </w:p>
    <w:p w:rsidR="00891185" w:rsidRDefault="001C757C">
      <w:pPr>
        <w:spacing w:after="5" w:line="271" w:lineRule="auto"/>
        <w:ind w:left="718" w:hanging="10"/>
      </w:pPr>
      <w:r>
        <w:rPr>
          <w:b/>
        </w:rPr>
        <w:t xml:space="preserve">Общество как сложная динамическая система </w:t>
      </w:r>
    </w:p>
    <w:p w:rsidR="00891185" w:rsidRDefault="001C757C" w:rsidP="001A62DD">
      <w:pPr>
        <w:pStyle w:val="a3"/>
        <w:ind w:left="0"/>
      </w:pPr>
      <w: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891185" w:rsidRDefault="001C757C" w:rsidP="001A62DD">
      <w:pPr>
        <w:pStyle w:val="a3"/>
        <w:ind w:left="0"/>
      </w:pPr>
      <w: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891185" w:rsidRDefault="001C757C" w:rsidP="001A62DD">
      <w:pPr>
        <w:pStyle w:val="a3"/>
        <w:ind w:left="0"/>
      </w:pPr>
      <w:r>
        <w:t xml:space="preserve">приводить </w:t>
      </w:r>
      <w:r>
        <w:tab/>
        <w:t xml:space="preserve">примеры </w:t>
      </w:r>
      <w:r>
        <w:tab/>
      </w:r>
      <w:proofErr w:type="gramStart"/>
      <w:r>
        <w:t>прогрессивных</w:t>
      </w:r>
      <w:proofErr w:type="gramEnd"/>
      <w:r>
        <w:t xml:space="preserve"> </w:t>
      </w:r>
      <w:r>
        <w:tab/>
        <w:t xml:space="preserve">и </w:t>
      </w:r>
      <w:r>
        <w:tab/>
        <w:t xml:space="preserve">регрессивных </w:t>
      </w:r>
      <w:r>
        <w:tab/>
        <w:t xml:space="preserve">общественных </w:t>
      </w:r>
    </w:p>
    <w:p w:rsidR="00891185" w:rsidRDefault="001C757C" w:rsidP="001A62DD">
      <w:pPr>
        <w:pStyle w:val="a3"/>
        <w:ind w:left="0"/>
      </w:pPr>
      <w:r>
        <w:t xml:space="preserve">изменений, аргументировать свои суждения, выводы; </w:t>
      </w:r>
    </w:p>
    <w:p w:rsidR="00891185" w:rsidRDefault="001C757C" w:rsidP="001A62DD">
      <w:pPr>
        <w:pStyle w:val="a3"/>
        <w:ind w:left="0"/>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891185" w:rsidRDefault="001C757C">
      <w:pPr>
        <w:spacing w:after="5" w:line="271" w:lineRule="auto"/>
        <w:ind w:left="718" w:hanging="10"/>
      </w:pPr>
      <w:r>
        <w:rPr>
          <w:b/>
        </w:rPr>
        <w:t>Экономика</w:t>
      </w:r>
      <w:r>
        <w:t xml:space="preserve"> </w:t>
      </w:r>
    </w:p>
    <w:p w:rsidR="00891185" w:rsidRDefault="001C757C" w:rsidP="001A62DD">
      <w:pPr>
        <w:pStyle w:val="a3"/>
        <w:ind w:left="0"/>
      </w:pPr>
      <w:r>
        <w:t xml:space="preserve">Раскрывать взаимосвязь экономики с другими сферами жизни общества; </w:t>
      </w:r>
    </w:p>
    <w:p w:rsidR="00574FDE" w:rsidRDefault="001C757C" w:rsidP="001A62DD">
      <w:pPr>
        <w:pStyle w:val="a3"/>
        <w:ind w:left="0"/>
      </w:pPr>
      <w:r>
        <w:t xml:space="preserve">конкретизировать примерами основные факторы производства и факторные доходы; </w:t>
      </w:r>
      <w:r w:rsidR="00574FDE">
        <w:t xml:space="preserve">объяснять механизм свободного ценообразования, приводить примеры </w:t>
      </w:r>
    </w:p>
    <w:p w:rsidR="00574FDE" w:rsidRDefault="00574FDE" w:rsidP="001A62DD">
      <w:pPr>
        <w:pStyle w:val="a3"/>
        <w:ind w:left="0"/>
      </w:pPr>
      <w:r>
        <w:t xml:space="preserve">действия законов спроса и предложения; </w:t>
      </w:r>
    </w:p>
    <w:p w:rsidR="00574FDE" w:rsidRDefault="00574FDE" w:rsidP="001A62DD">
      <w:pPr>
        <w:pStyle w:val="a3"/>
        <w:ind w:left="0"/>
      </w:pPr>
      <w:r>
        <w:t xml:space="preserve">оценивать влияние конкуренции и монополии на экономическую жизнь, поведение основных участников экономики; </w:t>
      </w:r>
    </w:p>
    <w:p w:rsidR="00574FDE" w:rsidRDefault="00574FDE" w:rsidP="001A62DD">
      <w:pPr>
        <w:pStyle w:val="a3"/>
        <w:ind w:left="0"/>
      </w:pPr>
      <w:r>
        <w:t xml:space="preserve">различать формы бизнеса; </w:t>
      </w:r>
    </w:p>
    <w:p w:rsidR="00574FDE" w:rsidRDefault="00574FDE" w:rsidP="001A62DD">
      <w:pPr>
        <w:pStyle w:val="a3"/>
        <w:ind w:left="0"/>
      </w:pPr>
      <w:r>
        <w:t xml:space="preserve">извлекать социальную информацию из источников различного типа о тенденциях развития современной рыночной экономики; </w:t>
      </w:r>
    </w:p>
    <w:p w:rsidR="00574FDE" w:rsidRDefault="00574FDE" w:rsidP="001A62DD">
      <w:pPr>
        <w:pStyle w:val="a3"/>
        <w:ind w:left="0"/>
      </w:pPr>
      <w:r>
        <w:t>различать экономические и бухгалтерские издержки;</w:t>
      </w:r>
      <w:r>
        <w:rPr>
          <w:i/>
        </w:rPr>
        <w:t xml:space="preserve"> </w:t>
      </w:r>
    </w:p>
    <w:p w:rsidR="00574FDE" w:rsidRDefault="00574FDE" w:rsidP="001A62DD">
      <w:pPr>
        <w:pStyle w:val="a3"/>
        <w:ind w:left="0"/>
      </w:pPr>
      <w:r>
        <w:t xml:space="preserve">приводить примеры постоянных и переменных издержек производства; </w:t>
      </w:r>
    </w:p>
    <w:p w:rsidR="00574FDE" w:rsidRDefault="00574FDE" w:rsidP="001A62DD">
      <w:pPr>
        <w:pStyle w:val="a3"/>
        <w:ind w:left="0"/>
      </w:pPr>
      <w:r>
        <w:lastRenderedPageBreak/>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w:t>
      </w:r>
    </w:p>
    <w:p w:rsidR="00574FDE" w:rsidRDefault="00574FDE" w:rsidP="001A62DD">
      <w:pPr>
        <w:pStyle w:val="a3"/>
        <w:ind w:left="0"/>
      </w:pPr>
      <w:r>
        <w:t xml:space="preserve">РФ; </w:t>
      </w:r>
    </w:p>
    <w:p w:rsidR="00574FDE" w:rsidRDefault="00574FDE" w:rsidP="001A62DD">
      <w:pPr>
        <w:pStyle w:val="a3"/>
        <w:ind w:left="0"/>
      </w:pPr>
      <w:r>
        <w:t xml:space="preserve">различать формы, виды проявления инфляции, оценивать последствия инфляции для экономики в целом и для различных социальных групп; </w:t>
      </w:r>
    </w:p>
    <w:p w:rsidR="00574FDE" w:rsidRDefault="00574FDE" w:rsidP="001A62DD">
      <w:pPr>
        <w:pStyle w:val="a3"/>
        <w:ind w:left="0"/>
      </w:pPr>
      <w:r>
        <w:t xml:space="preserve">выделять объекты спроса и предложения на рынке труда, описывать механизм их взаимодействия; </w:t>
      </w:r>
    </w:p>
    <w:p w:rsidR="00574FDE" w:rsidRDefault="00574FDE" w:rsidP="001A62DD">
      <w:pPr>
        <w:pStyle w:val="a3"/>
        <w:ind w:left="0"/>
      </w:pPr>
      <w:r>
        <w:t xml:space="preserve">определять причины безработицы, различать ее виды; </w:t>
      </w:r>
    </w:p>
    <w:p w:rsidR="00574FDE" w:rsidRDefault="00574FDE" w:rsidP="001A62DD">
      <w:pPr>
        <w:pStyle w:val="a3"/>
        <w:ind w:left="0"/>
      </w:pPr>
      <w:r>
        <w:t xml:space="preserve">высказывать обоснованные суждения о направлениях </w:t>
      </w:r>
      <w:proofErr w:type="gramStart"/>
      <w:r>
        <w:t>государственной</w:t>
      </w:r>
      <w:proofErr w:type="gramEnd"/>
      <w:r>
        <w:t xml:space="preserve"> </w:t>
      </w:r>
    </w:p>
    <w:p w:rsidR="00574FDE" w:rsidRDefault="00574FDE" w:rsidP="001A62DD">
      <w:pPr>
        <w:pStyle w:val="a3"/>
        <w:ind w:left="0"/>
      </w:pPr>
      <w:r>
        <w:t xml:space="preserve">политики в области занятости;  </w:t>
      </w:r>
    </w:p>
    <w:p w:rsidR="00574FDE" w:rsidRDefault="00574FDE" w:rsidP="001A62DD">
      <w:pPr>
        <w:pStyle w:val="a3"/>
        <w:ind w:left="0"/>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574FDE" w:rsidRDefault="00574FDE" w:rsidP="001A62DD">
      <w:pPr>
        <w:pStyle w:val="a3"/>
        <w:ind w:left="0"/>
      </w:pPr>
      <w:r>
        <w:t xml:space="preserve">анализировать практические ситуации, связанные с реализацией гражданами своих экономических интересов; </w:t>
      </w:r>
    </w:p>
    <w:p w:rsidR="00574FDE" w:rsidRDefault="00574FDE" w:rsidP="001A62DD">
      <w:pPr>
        <w:pStyle w:val="a3"/>
        <w:ind w:left="0"/>
      </w:pPr>
      <w:r>
        <w:t xml:space="preserve">приводить примеры участия государства в регулировании рыночной экономики; </w:t>
      </w:r>
    </w:p>
    <w:p w:rsidR="00574FDE" w:rsidRDefault="00574FDE" w:rsidP="001A62DD">
      <w:pPr>
        <w:pStyle w:val="a3"/>
        <w:ind w:left="0"/>
      </w:pPr>
      <w:r>
        <w:t xml:space="preserve">высказывать </w:t>
      </w:r>
      <w:r>
        <w:tab/>
        <w:t xml:space="preserve">обоснованные </w:t>
      </w:r>
      <w:r>
        <w:tab/>
        <w:t xml:space="preserve">суждения </w:t>
      </w:r>
      <w:r>
        <w:tab/>
        <w:t xml:space="preserve">о </w:t>
      </w:r>
      <w:r>
        <w:tab/>
        <w:t xml:space="preserve">различных </w:t>
      </w:r>
      <w:r>
        <w:tab/>
        <w:t xml:space="preserve">направлениях </w:t>
      </w:r>
    </w:p>
    <w:p w:rsidR="00574FDE" w:rsidRDefault="00574FDE" w:rsidP="001A62DD">
      <w:pPr>
        <w:pStyle w:val="a3"/>
        <w:ind w:left="0"/>
      </w:pPr>
      <w:r>
        <w:t xml:space="preserve">экономической политики государства и ее </w:t>
      </w:r>
      <w:proofErr w:type="gramStart"/>
      <w:r>
        <w:t>влиянии</w:t>
      </w:r>
      <w:proofErr w:type="gramEnd"/>
      <w:r>
        <w:t xml:space="preserve"> на экономическую жизнь общества; </w:t>
      </w:r>
    </w:p>
    <w:p w:rsidR="00574FDE" w:rsidRDefault="00574FDE" w:rsidP="001A62DD">
      <w:pPr>
        <w:pStyle w:val="a3"/>
        <w:ind w:left="0"/>
      </w:pPr>
      <w: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574FDE" w:rsidRDefault="00574FDE" w:rsidP="001A62DD">
      <w:pPr>
        <w:pStyle w:val="a3"/>
        <w:ind w:left="0"/>
      </w:pPr>
      <w:r>
        <w:t xml:space="preserve">различать и сравнивать пути достижения экономического роста. </w:t>
      </w:r>
    </w:p>
    <w:p w:rsidR="00891185" w:rsidRDefault="001C757C">
      <w:pPr>
        <w:spacing w:after="5" w:line="271" w:lineRule="auto"/>
        <w:ind w:left="718" w:hanging="10"/>
      </w:pPr>
      <w:r>
        <w:rPr>
          <w:b/>
        </w:rPr>
        <w:t xml:space="preserve">Социальные отношения </w:t>
      </w:r>
    </w:p>
    <w:p w:rsidR="00891185" w:rsidRDefault="001C757C" w:rsidP="001A62DD">
      <w:pPr>
        <w:pStyle w:val="a3"/>
        <w:ind w:left="0"/>
      </w:pPr>
      <w:r>
        <w:t xml:space="preserve">Выделять критерии социальной стратификации; </w:t>
      </w:r>
    </w:p>
    <w:p w:rsidR="00891185" w:rsidRDefault="001C757C" w:rsidP="001A62DD">
      <w:pPr>
        <w:pStyle w:val="a3"/>
        <w:ind w:left="0"/>
      </w:pPr>
      <w:r>
        <w:t xml:space="preserve">анализировать социальную информацию из адаптированных источников о структуре общества и направлениях ее изменения; </w:t>
      </w:r>
    </w:p>
    <w:p w:rsidR="00891185" w:rsidRDefault="001C757C" w:rsidP="001A62DD">
      <w:pPr>
        <w:pStyle w:val="a3"/>
        <w:ind w:left="0"/>
      </w:pPr>
      <w:r>
        <w:t xml:space="preserve">выделять особенности молодежи как социально-демографической группы, раскрывать на примерах социальные роли юношества; </w:t>
      </w:r>
    </w:p>
    <w:p w:rsidR="00891185" w:rsidRDefault="001C757C" w:rsidP="001A62DD">
      <w:pPr>
        <w:pStyle w:val="a3"/>
        <w:ind w:left="0"/>
      </w:pPr>
      <w:r>
        <w:t xml:space="preserve">высказывать </w:t>
      </w:r>
      <w:r>
        <w:tab/>
        <w:t xml:space="preserve">обоснованное </w:t>
      </w:r>
      <w:r>
        <w:tab/>
        <w:t xml:space="preserve">суждение </w:t>
      </w:r>
      <w:r>
        <w:tab/>
        <w:t xml:space="preserve">о </w:t>
      </w:r>
      <w:r>
        <w:tab/>
        <w:t xml:space="preserve">факторах, </w:t>
      </w:r>
      <w:r>
        <w:tab/>
        <w:t xml:space="preserve">обеспечивающих </w:t>
      </w:r>
    </w:p>
    <w:p w:rsidR="00891185" w:rsidRDefault="001C757C" w:rsidP="001A62DD">
      <w:pPr>
        <w:pStyle w:val="a3"/>
        <w:ind w:left="0"/>
      </w:pPr>
      <w:r>
        <w:t xml:space="preserve">успешность самореализации молодежи в условиях современного рынка труда; </w:t>
      </w:r>
    </w:p>
    <w:p w:rsidR="00891185" w:rsidRDefault="001C757C" w:rsidP="001A62DD">
      <w:pPr>
        <w:pStyle w:val="a3"/>
        <w:ind w:left="0"/>
      </w:pPr>
      <w:r>
        <w:t xml:space="preserve">выявлять причины социальных конфликтов, моделировать ситуации разрешения конфликтов; </w:t>
      </w:r>
    </w:p>
    <w:p w:rsidR="00891185" w:rsidRDefault="001C757C" w:rsidP="001A62DD">
      <w:pPr>
        <w:pStyle w:val="a3"/>
        <w:ind w:left="0"/>
      </w:pPr>
      <w:r>
        <w:t xml:space="preserve">конкретизировать примерами виды социальных норм; </w:t>
      </w:r>
    </w:p>
    <w:p w:rsidR="00891185" w:rsidRDefault="001C757C" w:rsidP="001A62DD">
      <w:pPr>
        <w:pStyle w:val="a3"/>
        <w:ind w:left="0"/>
      </w:pPr>
      <w:r>
        <w:t xml:space="preserve">характеризовать виды социального контроля и их социальную роль, различать санкции социального контроля; </w:t>
      </w:r>
    </w:p>
    <w:p w:rsidR="00891185" w:rsidRDefault="001C757C" w:rsidP="001A62DD">
      <w:pPr>
        <w:pStyle w:val="a3"/>
        <w:ind w:left="0"/>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891185" w:rsidRDefault="001C757C" w:rsidP="001A62DD">
      <w:pPr>
        <w:pStyle w:val="a3"/>
        <w:ind w:left="0"/>
      </w:pPr>
      <w:r>
        <w:t xml:space="preserve">определять и оценивать возможную модель собственного поведения в конкретной ситуации с точки зрения социальных норм; </w:t>
      </w:r>
    </w:p>
    <w:p w:rsidR="00574FDE" w:rsidRDefault="00574FDE" w:rsidP="001A62DD">
      <w:pPr>
        <w:pStyle w:val="a3"/>
        <w:ind w:left="0"/>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574FDE" w:rsidRDefault="00574FDE" w:rsidP="001A62DD">
      <w:pPr>
        <w:pStyle w:val="a3"/>
        <w:ind w:left="0"/>
      </w:pPr>
      <w:r>
        <w:t xml:space="preserve">различать виды социальной мобильности, конкретизировать примерами; выделять причины и последствия этносоциальных конфликтов, приводить примеры способов их разрешения; </w:t>
      </w:r>
    </w:p>
    <w:p w:rsidR="00574FDE" w:rsidRDefault="00574FDE" w:rsidP="001A62DD">
      <w:pPr>
        <w:pStyle w:val="a3"/>
        <w:ind w:left="0"/>
      </w:pPr>
      <w:r>
        <w:t xml:space="preserve">- характеризовать основные принципы национальной политики России </w:t>
      </w:r>
      <w:proofErr w:type="gramStart"/>
      <w:r>
        <w:t>на</w:t>
      </w:r>
      <w:proofErr w:type="gramEnd"/>
      <w:r>
        <w:t xml:space="preserve"> </w:t>
      </w:r>
    </w:p>
    <w:p w:rsidR="00574FDE" w:rsidRDefault="00574FDE" w:rsidP="001A62DD">
      <w:pPr>
        <w:pStyle w:val="a3"/>
        <w:ind w:left="0"/>
      </w:pPr>
      <w:r>
        <w:t xml:space="preserve">современном </w:t>
      </w:r>
      <w:proofErr w:type="gramStart"/>
      <w:r>
        <w:t>этапе</w:t>
      </w:r>
      <w:proofErr w:type="gramEnd"/>
      <w:r>
        <w:t xml:space="preserve">; </w:t>
      </w:r>
    </w:p>
    <w:p w:rsidR="00574FDE" w:rsidRDefault="00574FDE" w:rsidP="001A62DD">
      <w:pPr>
        <w:pStyle w:val="a3"/>
        <w:ind w:left="0"/>
      </w:pPr>
      <w:r>
        <w:t xml:space="preserve">характеризовать семью как социальный институт, раскрывать роль семьи в современном обществе; </w:t>
      </w:r>
    </w:p>
    <w:p w:rsidR="00574FDE" w:rsidRDefault="00574FDE" w:rsidP="001A62DD">
      <w:pPr>
        <w:pStyle w:val="a3"/>
        <w:ind w:left="0"/>
      </w:pPr>
      <w:r>
        <w:lastRenderedPageBreak/>
        <w:t xml:space="preserve">высказывать </w:t>
      </w:r>
      <w:r>
        <w:tab/>
        <w:t xml:space="preserve">обоснованные </w:t>
      </w:r>
      <w:r>
        <w:tab/>
        <w:t>су</w:t>
      </w:r>
      <w:r w:rsidR="001A62DD">
        <w:t xml:space="preserve">ждения </w:t>
      </w:r>
      <w:r w:rsidR="001A62DD">
        <w:tab/>
        <w:t xml:space="preserve">о </w:t>
      </w:r>
      <w:r w:rsidR="001A62DD">
        <w:tab/>
        <w:t xml:space="preserve">факторах, </w:t>
      </w:r>
      <w:r w:rsidR="001A62DD">
        <w:tab/>
        <w:t xml:space="preserve">влияющих </w:t>
      </w:r>
      <w:proofErr w:type="gramStart"/>
      <w:r>
        <w:t>на</w:t>
      </w:r>
      <w:proofErr w:type="gramEnd"/>
      <w:r>
        <w:t xml:space="preserve"> </w:t>
      </w:r>
    </w:p>
    <w:p w:rsidR="00574FDE" w:rsidRDefault="00574FDE" w:rsidP="001A62DD">
      <w:pPr>
        <w:pStyle w:val="a3"/>
        <w:ind w:left="0"/>
      </w:pPr>
      <w:r>
        <w:t xml:space="preserve">демографическую ситуацию в стране; </w:t>
      </w:r>
    </w:p>
    <w:p w:rsidR="00574FDE" w:rsidRDefault="00574FDE" w:rsidP="001A62DD">
      <w:pPr>
        <w:pStyle w:val="a3"/>
        <w:ind w:left="0"/>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574FDE" w:rsidRDefault="00574FDE" w:rsidP="001A62DD">
      <w:pPr>
        <w:pStyle w:val="a3"/>
        <w:ind w:left="0"/>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891185" w:rsidRDefault="00574FDE" w:rsidP="001A62DD">
      <w:pPr>
        <w:pStyle w:val="a3"/>
        <w:ind w:left="0"/>
      </w:pPr>
      <w:r>
        <w:t xml:space="preserve">оценивать собственные отношения и взаимодействие с другими людьми с позиций толерантности. </w:t>
      </w:r>
    </w:p>
    <w:p w:rsidR="00891185" w:rsidRDefault="001C757C">
      <w:pPr>
        <w:spacing w:after="5" w:line="271" w:lineRule="auto"/>
        <w:ind w:left="718" w:hanging="10"/>
      </w:pPr>
      <w:r>
        <w:rPr>
          <w:b/>
        </w:rPr>
        <w:t xml:space="preserve">Политика </w:t>
      </w:r>
    </w:p>
    <w:p w:rsidR="00891185" w:rsidRDefault="001C757C" w:rsidP="001A62DD">
      <w:pPr>
        <w:pStyle w:val="a3"/>
        <w:ind w:left="0"/>
      </w:pPr>
      <w:r>
        <w:t xml:space="preserve">Выделять субъектов политической деятельности и объекты политического воздействия; </w:t>
      </w:r>
    </w:p>
    <w:p w:rsidR="00891185" w:rsidRDefault="001C757C" w:rsidP="001A62DD">
      <w:pPr>
        <w:pStyle w:val="a3"/>
        <w:ind w:left="0"/>
      </w:pPr>
      <w:r>
        <w:t xml:space="preserve">различать политическую власть и другие виды власти; </w:t>
      </w:r>
    </w:p>
    <w:p w:rsidR="00891185" w:rsidRDefault="001C757C" w:rsidP="001A62DD">
      <w:pPr>
        <w:pStyle w:val="a3"/>
        <w:ind w:left="0"/>
      </w:pPr>
      <w:r>
        <w:t xml:space="preserve">устанавливать связи между социальными интересами, целями и методами политической деятельности; </w:t>
      </w:r>
    </w:p>
    <w:p w:rsidR="00891185" w:rsidRDefault="001C757C" w:rsidP="001A62DD">
      <w:pPr>
        <w:pStyle w:val="a3"/>
        <w:ind w:left="0"/>
      </w:pPr>
      <w:r>
        <w:t xml:space="preserve">высказывать аргументированные суждения о соотношении средств и целей в политике; </w:t>
      </w:r>
    </w:p>
    <w:p w:rsidR="00891185" w:rsidRDefault="001C757C" w:rsidP="001A62DD">
      <w:pPr>
        <w:pStyle w:val="a3"/>
        <w:ind w:left="0"/>
      </w:pPr>
      <w:r>
        <w:t xml:space="preserve">раскрывать роль и функции политической системы; </w:t>
      </w:r>
    </w:p>
    <w:p w:rsidR="00891185" w:rsidRDefault="001C757C" w:rsidP="001A62DD">
      <w:pPr>
        <w:pStyle w:val="a3"/>
        <w:ind w:left="0"/>
      </w:pPr>
      <w:r>
        <w:t xml:space="preserve">характеризовать государство как центральный институт политической системы; </w:t>
      </w:r>
    </w:p>
    <w:p w:rsidR="00891185" w:rsidRDefault="001C757C" w:rsidP="001A62DD">
      <w:pPr>
        <w:pStyle w:val="a3"/>
        <w:ind w:left="0"/>
      </w:pPr>
      <w:r>
        <w:t xml:space="preserve">различать типы политических режимов, давать оценку роли политических режимов различных типов в общественном развитии; </w:t>
      </w:r>
    </w:p>
    <w:p w:rsidR="00891185" w:rsidRDefault="001C757C" w:rsidP="001A62DD">
      <w:pPr>
        <w:pStyle w:val="a3"/>
        <w:ind w:left="0"/>
      </w:pPr>
      <w:proofErr w:type="gramStart"/>
      <w:r>
        <w:t xml:space="preserve">обобщать и систематизировать информацию о сущности (ценностях, </w:t>
      </w:r>
      <w:proofErr w:type="gramEnd"/>
    </w:p>
    <w:p w:rsidR="00891185" w:rsidRDefault="001C757C" w:rsidP="001A62DD">
      <w:pPr>
        <w:pStyle w:val="a3"/>
        <w:ind w:left="0"/>
      </w:pPr>
      <w:proofErr w:type="gramStart"/>
      <w:r>
        <w:t>принципах</w:t>
      </w:r>
      <w:proofErr w:type="gramEnd"/>
      <w:r>
        <w:t xml:space="preserve">, признаках, роли в общественном развитии) демократии; </w:t>
      </w:r>
    </w:p>
    <w:p w:rsidR="00891185" w:rsidRDefault="001C757C" w:rsidP="001A62DD">
      <w:pPr>
        <w:pStyle w:val="a3"/>
        <w:ind w:left="0"/>
      </w:pPr>
      <w:r>
        <w:t xml:space="preserve">характеризовать демократическую избирательную систему; </w:t>
      </w:r>
    </w:p>
    <w:p w:rsidR="00891185" w:rsidRDefault="001C757C" w:rsidP="001A62DD">
      <w:pPr>
        <w:pStyle w:val="a3"/>
        <w:ind w:left="0"/>
      </w:pPr>
      <w:r>
        <w:t xml:space="preserve">различать мажоритарную, пропорциональную, смешанную избирательные системы; </w:t>
      </w:r>
    </w:p>
    <w:p w:rsidR="00891185" w:rsidRDefault="001C757C" w:rsidP="001A62DD">
      <w:pPr>
        <w:pStyle w:val="a3"/>
        <w:ind w:left="0"/>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891185" w:rsidRDefault="001C757C" w:rsidP="001A62DD">
      <w:pPr>
        <w:pStyle w:val="a3"/>
        <w:ind w:left="0"/>
      </w:pPr>
      <w:r>
        <w:t xml:space="preserve">определять </w:t>
      </w:r>
      <w:r>
        <w:tab/>
        <w:t xml:space="preserve">роль </w:t>
      </w:r>
      <w:r>
        <w:tab/>
        <w:t>политич</w:t>
      </w:r>
      <w:r w:rsidR="00574FDE">
        <w:t xml:space="preserve">еской </w:t>
      </w:r>
      <w:r w:rsidR="00574FDE">
        <w:tab/>
        <w:t xml:space="preserve">элиты </w:t>
      </w:r>
      <w:r w:rsidR="00574FDE">
        <w:tab/>
        <w:t xml:space="preserve">и </w:t>
      </w:r>
      <w:r w:rsidR="00574FDE">
        <w:tab/>
        <w:t xml:space="preserve">политического </w:t>
      </w:r>
      <w:r>
        <w:t xml:space="preserve">лидера </w:t>
      </w:r>
      <w:r>
        <w:tab/>
        <w:t xml:space="preserve">в </w:t>
      </w:r>
      <w:r w:rsidR="00574FDE">
        <w:t xml:space="preserve"> </w:t>
      </w:r>
      <w:r>
        <w:t xml:space="preserve">современном обществе; </w:t>
      </w:r>
    </w:p>
    <w:p w:rsidR="00891185" w:rsidRDefault="001C757C" w:rsidP="001A62DD">
      <w:pPr>
        <w:pStyle w:val="a3"/>
        <w:ind w:left="0"/>
      </w:pPr>
      <w:r>
        <w:t xml:space="preserve">конкретизировать примерами роль политической идеологии; </w:t>
      </w:r>
    </w:p>
    <w:p w:rsidR="00891185" w:rsidRDefault="001C757C" w:rsidP="001A62DD">
      <w:pPr>
        <w:pStyle w:val="a3"/>
        <w:ind w:left="0"/>
      </w:pPr>
      <w:r>
        <w:t xml:space="preserve">раскрывать на примерах функционирование различных партийных систем; </w:t>
      </w:r>
    </w:p>
    <w:p w:rsidR="00891185" w:rsidRDefault="001C757C" w:rsidP="001A62DD">
      <w:pPr>
        <w:pStyle w:val="a3"/>
        <w:ind w:left="0"/>
      </w:pPr>
      <w:r>
        <w:t xml:space="preserve">формулировать суждение о значении многопартийности и идеологического плюрализма в современном обществе; </w:t>
      </w:r>
    </w:p>
    <w:p w:rsidR="00891185" w:rsidRDefault="001C757C" w:rsidP="001A62DD">
      <w:pPr>
        <w:pStyle w:val="a3"/>
        <w:ind w:left="0"/>
      </w:pPr>
      <w:r>
        <w:t xml:space="preserve">оценивать роль СМИ в современной политической жизни; </w:t>
      </w:r>
    </w:p>
    <w:p w:rsidR="00891185" w:rsidRDefault="001C757C" w:rsidP="001A62DD">
      <w:pPr>
        <w:pStyle w:val="a3"/>
        <w:ind w:left="0"/>
      </w:pPr>
      <w:r>
        <w:t xml:space="preserve">иллюстрировать примерами основные этапы политического процесса; </w:t>
      </w:r>
    </w:p>
    <w:p w:rsidR="00891185" w:rsidRDefault="001C757C" w:rsidP="001A62DD">
      <w:pPr>
        <w:pStyle w:val="a3"/>
        <w:ind w:left="0"/>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891185" w:rsidRDefault="001C757C">
      <w:pPr>
        <w:spacing w:after="5" w:line="271" w:lineRule="auto"/>
        <w:ind w:left="718" w:hanging="10"/>
      </w:pPr>
      <w:r>
        <w:rPr>
          <w:b/>
        </w:rPr>
        <w:t xml:space="preserve">Правовое регулирование общественных отношений </w:t>
      </w:r>
    </w:p>
    <w:p w:rsidR="00574FDE" w:rsidRDefault="001C757C" w:rsidP="001A62DD">
      <w:pPr>
        <w:pStyle w:val="a3"/>
        <w:ind w:left="0"/>
      </w:pPr>
      <w:r>
        <w:t xml:space="preserve">Сравнивать правовые нормы с другими социальными нормами; </w:t>
      </w:r>
    </w:p>
    <w:p w:rsidR="00891185" w:rsidRDefault="001C757C" w:rsidP="001A62DD">
      <w:pPr>
        <w:pStyle w:val="a3"/>
        <w:ind w:left="0"/>
      </w:pPr>
      <w:r>
        <w:t xml:space="preserve">выделять основные элементы системы права; </w:t>
      </w:r>
    </w:p>
    <w:p w:rsidR="00891185" w:rsidRDefault="00574FDE" w:rsidP="001A62DD">
      <w:pPr>
        <w:pStyle w:val="a3"/>
        <w:ind w:left="0"/>
      </w:pPr>
      <w:r>
        <w:t xml:space="preserve">            -         </w:t>
      </w:r>
      <w:r w:rsidR="001C757C">
        <w:t xml:space="preserve">выстраивать иерархию нормативных актов; </w:t>
      </w:r>
    </w:p>
    <w:p w:rsidR="00891185" w:rsidRDefault="001C757C" w:rsidP="001A62DD">
      <w:pPr>
        <w:pStyle w:val="a3"/>
        <w:ind w:left="0"/>
      </w:pPr>
      <w:r>
        <w:t xml:space="preserve">выделять основные стадии законотворческого процесса в РФ; </w:t>
      </w:r>
    </w:p>
    <w:p w:rsidR="00891185" w:rsidRDefault="001C757C" w:rsidP="001A62DD">
      <w:pPr>
        <w:pStyle w:val="a3"/>
        <w:ind w:left="0"/>
      </w:pPr>
      <w: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p>
    <w:p w:rsidR="00891185" w:rsidRDefault="001C757C" w:rsidP="001A62DD">
      <w:pPr>
        <w:pStyle w:val="a3"/>
        <w:ind w:left="0"/>
      </w:pPr>
      <w:r>
        <w:t xml:space="preserve">РФ, с реализацией гражданами своих прав и свобод; </w:t>
      </w:r>
    </w:p>
    <w:p w:rsidR="00891185" w:rsidRDefault="001C757C" w:rsidP="001A62DD">
      <w:pPr>
        <w:pStyle w:val="a3"/>
        <w:ind w:left="0"/>
      </w:pPr>
      <w: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891185" w:rsidRDefault="001C757C" w:rsidP="001A62DD">
      <w:pPr>
        <w:pStyle w:val="a3"/>
        <w:ind w:left="0"/>
      </w:pPr>
      <w:r>
        <w:lastRenderedPageBreak/>
        <w:t xml:space="preserve">аргументировать важность соблюдения норм экологического права и характеризовать способы защиты экологических прав; </w:t>
      </w:r>
    </w:p>
    <w:p w:rsidR="00891185" w:rsidRDefault="001C757C" w:rsidP="001A62DD">
      <w:pPr>
        <w:pStyle w:val="a3"/>
        <w:ind w:left="0"/>
      </w:pPr>
      <w:r>
        <w:t xml:space="preserve">раскрывать содержание гражданских правоотношений; </w:t>
      </w:r>
    </w:p>
    <w:p w:rsidR="00891185" w:rsidRDefault="001C757C" w:rsidP="001A62DD">
      <w:pPr>
        <w:pStyle w:val="a3"/>
        <w:ind w:left="0"/>
      </w:pPr>
      <w:r>
        <w:t xml:space="preserve">применять полученные знания о нормах гражданского права в практических ситуациях, прогнозируя последствия принимаемых решений; </w:t>
      </w:r>
    </w:p>
    <w:p w:rsidR="00891185" w:rsidRDefault="001C757C" w:rsidP="001A62DD">
      <w:pPr>
        <w:pStyle w:val="a3"/>
        <w:ind w:left="0"/>
      </w:pPr>
      <w:r>
        <w:t xml:space="preserve">различать организационно-правовые формы предприятий; </w:t>
      </w:r>
    </w:p>
    <w:p w:rsidR="00891185" w:rsidRDefault="001C757C" w:rsidP="001A62DD">
      <w:pPr>
        <w:pStyle w:val="a3"/>
        <w:ind w:left="0"/>
      </w:pPr>
      <w:r>
        <w:t xml:space="preserve">характеризовать порядок рассмотрения гражданских споров; </w:t>
      </w:r>
    </w:p>
    <w:p w:rsidR="00891185" w:rsidRDefault="001C757C" w:rsidP="001A62DD">
      <w:pPr>
        <w:pStyle w:val="a3"/>
        <w:ind w:left="0"/>
      </w:pPr>
      <w: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891185" w:rsidRDefault="001C757C" w:rsidP="001A62DD">
      <w:pPr>
        <w:pStyle w:val="a3"/>
        <w:ind w:left="0"/>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891185" w:rsidRDefault="001C757C" w:rsidP="001A62DD">
      <w:pPr>
        <w:pStyle w:val="a3"/>
        <w:ind w:left="0"/>
      </w:pPr>
      <w:r>
        <w:t xml:space="preserve">характеризовать условия заключения, изменения и расторжения трудового договора; </w:t>
      </w:r>
    </w:p>
    <w:p w:rsidR="00891185" w:rsidRDefault="001C757C" w:rsidP="001A62DD">
      <w:pPr>
        <w:pStyle w:val="a3"/>
        <w:ind w:left="0"/>
      </w:pPr>
      <w:r>
        <w:t xml:space="preserve">иллюстрировать примерами виды социальной защиты и </w:t>
      </w:r>
      <w:proofErr w:type="gramStart"/>
      <w:r>
        <w:t>социального</w:t>
      </w:r>
      <w:proofErr w:type="gramEnd"/>
      <w:r>
        <w:t xml:space="preserve"> </w:t>
      </w:r>
    </w:p>
    <w:p w:rsidR="00891185" w:rsidRDefault="001C757C" w:rsidP="001A62DD">
      <w:pPr>
        <w:pStyle w:val="a3"/>
        <w:ind w:left="0"/>
      </w:pPr>
      <w:r>
        <w:t xml:space="preserve">обеспечения; </w:t>
      </w:r>
    </w:p>
    <w:p w:rsidR="00891185" w:rsidRDefault="001C757C" w:rsidP="001A62DD">
      <w:pPr>
        <w:pStyle w:val="a3"/>
        <w:ind w:left="0"/>
      </w:pPr>
      <w: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891185" w:rsidRDefault="001C757C" w:rsidP="001A62DD">
      <w:pPr>
        <w:pStyle w:val="a3"/>
        <w:ind w:left="0"/>
      </w:pPr>
      <w:r>
        <w:t xml:space="preserve">объяснять основные идеи международных документов, направленных на защиту прав человека. </w:t>
      </w:r>
    </w:p>
    <w:p w:rsidR="00891185" w:rsidRDefault="001C757C">
      <w:pPr>
        <w:spacing w:after="5" w:line="271" w:lineRule="auto"/>
        <w:ind w:left="718" w:hanging="10"/>
      </w:pPr>
      <w:r>
        <w:rPr>
          <w:b/>
        </w:rPr>
        <w:t>Выпускник получит возможность научиться:</w:t>
      </w:r>
      <w:r>
        <w:t xml:space="preserve"> </w:t>
      </w:r>
    </w:p>
    <w:p w:rsidR="00891185" w:rsidRDefault="001C757C">
      <w:pPr>
        <w:pStyle w:val="2"/>
        <w:ind w:left="703"/>
      </w:pPr>
      <w:r>
        <w:t xml:space="preserve">Человек. Человек в системе общественных отношений </w:t>
      </w:r>
    </w:p>
    <w:p w:rsidR="00574FDE" w:rsidRPr="00574FDE" w:rsidRDefault="001C757C" w:rsidP="001A62DD">
      <w:pPr>
        <w:pStyle w:val="a3"/>
        <w:ind w:left="0"/>
      </w:pPr>
      <w: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891185" w:rsidRDefault="00574FDE" w:rsidP="001A62DD">
      <w:pPr>
        <w:pStyle w:val="a3"/>
        <w:ind w:left="0"/>
      </w:pPr>
      <w:r>
        <w:t xml:space="preserve">применять знания о методах познания социальных явлений и процессов в учебной деятельности и повседневной жизни;  </w:t>
      </w:r>
    </w:p>
    <w:p w:rsidR="00891185" w:rsidRDefault="001C757C" w:rsidP="001A62DD">
      <w:pPr>
        <w:pStyle w:val="a3"/>
        <w:ind w:left="0"/>
      </w:pPr>
      <w:r>
        <w:t xml:space="preserve">оценивать разнообразные явления и процессы общественного развития; </w:t>
      </w:r>
    </w:p>
    <w:p w:rsidR="00891185" w:rsidRDefault="001C757C" w:rsidP="001A62DD">
      <w:pPr>
        <w:pStyle w:val="a3"/>
        <w:ind w:left="0"/>
      </w:pPr>
      <w:r>
        <w:t xml:space="preserve">характеризовать основные методы научного познания; </w:t>
      </w:r>
    </w:p>
    <w:p w:rsidR="00891185" w:rsidRDefault="001C757C" w:rsidP="001A62DD">
      <w:pPr>
        <w:pStyle w:val="a3"/>
        <w:ind w:left="0"/>
      </w:pPr>
      <w:r>
        <w:t xml:space="preserve">выявлять особенности социального познания; </w:t>
      </w:r>
    </w:p>
    <w:p w:rsidR="00891185" w:rsidRDefault="001C757C" w:rsidP="001A62DD">
      <w:pPr>
        <w:pStyle w:val="a3"/>
        <w:ind w:left="0"/>
      </w:pPr>
      <w:r>
        <w:t xml:space="preserve">различать типы мировоззрений; </w:t>
      </w:r>
    </w:p>
    <w:p w:rsidR="00891185" w:rsidRDefault="001C757C" w:rsidP="001A62DD">
      <w:pPr>
        <w:pStyle w:val="a3"/>
        <w:ind w:left="0"/>
      </w:pPr>
      <w:r>
        <w:t xml:space="preserve">объяснять специфику взаимовлияния двух миров социального и природного в понимании природы человека и его мировоззрения; </w:t>
      </w:r>
    </w:p>
    <w:p w:rsidR="00891185" w:rsidRDefault="001C757C" w:rsidP="001A62DD">
      <w:pPr>
        <w:pStyle w:val="a3"/>
        <w:ind w:left="0"/>
      </w:pPr>
      <w:r>
        <w:t xml:space="preserve">выражать собственную позицию по вопросу познаваемости мира и аргументировать ее. </w:t>
      </w:r>
    </w:p>
    <w:p w:rsidR="00891185" w:rsidRDefault="001C757C">
      <w:pPr>
        <w:pStyle w:val="2"/>
        <w:ind w:left="703"/>
      </w:pPr>
      <w:r>
        <w:t xml:space="preserve">Общество как сложная динамическая система </w:t>
      </w:r>
    </w:p>
    <w:p w:rsidR="00891185" w:rsidRDefault="001C757C" w:rsidP="001A62DD">
      <w:pPr>
        <w:pStyle w:val="a3"/>
        <w:ind w:left="0"/>
      </w:pPr>
      <w:r>
        <w:t xml:space="preserve">Устанавливать </w:t>
      </w:r>
      <w:r>
        <w:tab/>
        <w:t xml:space="preserve">причинно-следственные </w:t>
      </w:r>
      <w:r>
        <w:tab/>
        <w:t xml:space="preserve">связи </w:t>
      </w:r>
      <w:r>
        <w:tab/>
        <w:t xml:space="preserve">между </w:t>
      </w:r>
      <w:r>
        <w:tab/>
        <w:t xml:space="preserve">состоянием </w:t>
      </w:r>
    </w:p>
    <w:p w:rsidR="00891185" w:rsidRDefault="001C757C" w:rsidP="001A62DD">
      <w:pPr>
        <w:pStyle w:val="a3"/>
        <w:ind w:left="0"/>
      </w:pPr>
      <w:r>
        <w:t xml:space="preserve">различных сфер жизни общества и общественным развитием в целом; </w:t>
      </w:r>
    </w:p>
    <w:p w:rsidR="00891185" w:rsidRDefault="001C757C" w:rsidP="001A62DD">
      <w:pPr>
        <w:pStyle w:val="a3"/>
        <w:ind w:left="0"/>
      </w:pPr>
      <w:r>
        <w:t xml:space="preserve">выявлять, опираясь на теоретические положения и материалы СМИ, тенденции и перспективы общественного развития; </w:t>
      </w:r>
    </w:p>
    <w:p w:rsidR="00891185" w:rsidRDefault="001C757C" w:rsidP="001A62DD">
      <w:pPr>
        <w:pStyle w:val="a3"/>
        <w:ind w:left="0"/>
      </w:pPr>
      <w:r>
        <w:t xml:space="preserve">систематизировать социальную информацию, устанавливать связи </w:t>
      </w:r>
      <w:proofErr w:type="gramStart"/>
      <w:r>
        <w:t>в</w:t>
      </w:r>
      <w:proofErr w:type="gramEnd"/>
      <w:r>
        <w:t xml:space="preserve"> </w:t>
      </w:r>
    </w:p>
    <w:p w:rsidR="00891185" w:rsidRDefault="001C757C" w:rsidP="001A62DD">
      <w:pPr>
        <w:pStyle w:val="a3"/>
        <w:ind w:left="0"/>
      </w:pPr>
      <w:r>
        <w:t xml:space="preserve">целостной картине общества (его структурных элементов, процессов, понятий) и представлять ее в разных формах (текст, схема, таблица). </w:t>
      </w:r>
    </w:p>
    <w:p w:rsidR="00891185" w:rsidRDefault="001C757C">
      <w:pPr>
        <w:pStyle w:val="2"/>
        <w:ind w:left="703"/>
      </w:pPr>
      <w:r>
        <w:t xml:space="preserve">Экономика </w:t>
      </w:r>
    </w:p>
    <w:p w:rsidR="00891185" w:rsidRDefault="001C757C" w:rsidP="001A62DD">
      <w:pPr>
        <w:pStyle w:val="a3"/>
        <w:ind w:left="0"/>
      </w:pPr>
      <w:r>
        <w:t xml:space="preserve">Выделять </w:t>
      </w:r>
      <w:r w:rsidR="00574FDE">
        <w:tab/>
        <w:t xml:space="preserve">и </w:t>
      </w:r>
      <w:r w:rsidR="00574FDE">
        <w:tab/>
        <w:t xml:space="preserve">формулировать </w:t>
      </w:r>
      <w:r w:rsidR="00574FDE">
        <w:tab/>
        <w:t xml:space="preserve">характерные </w:t>
      </w:r>
      <w:r>
        <w:t xml:space="preserve">особенности </w:t>
      </w:r>
      <w:r>
        <w:tab/>
        <w:t xml:space="preserve">рыночных </w:t>
      </w:r>
      <w:r w:rsidR="00574FDE">
        <w:t xml:space="preserve"> </w:t>
      </w:r>
      <w:r w:rsidRPr="00574FDE">
        <w:t xml:space="preserve">структур; </w:t>
      </w:r>
    </w:p>
    <w:p w:rsidR="00891185" w:rsidRDefault="001C757C" w:rsidP="001A62DD">
      <w:pPr>
        <w:pStyle w:val="a3"/>
        <w:ind w:left="0"/>
      </w:pPr>
      <w:r>
        <w:t xml:space="preserve">выявлять противоречия рынка; </w:t>
      </w:r>
    </w:p>
    <w:p w:rsidR="00891185" w:rsidRDefault="001C757C" w:rsidP="001A62DD">
      <w:pPr>
        <w:pStyle w:val="a3"/>
        <w:ind w:left="0"/>
      </w:pPr>
      <w:r>
        <w:t xml:space="preserve">раскрывать роль и место фондового рынка в рыночных структурах; </w:t>
      </w:r>
    </w:p>
    <w:p w:rsidR="00891185" w:rsidRDefault="001C757C" w:rsidP="001A62DD">
      <w:pPr>
        <w:pStyle w:val="a3"/>
        <w:ind w:left="0"/>
      </w:pPr>
      <w:r>
        <w:t xml:space="preserve">раскрывать возможности финансирования малых и крупных фирм; </w:t>
      </w:r>
    </w:p>
    <w:p w:rsidR="00891185" w:rsidRDefault="001C757C" w:rsidP="001A62DD">
      <w:pPr>
        <w:pStyle w:val="a3"/>
        <w:ind w:left="0"/>
      </w:pPr>
      <w:r>
        <w:t xml:space="preserve">обосновывать выбор форм бизнеса в конкретных ситуациях; </w:t>
      </w:r>
    </w:p>
    <w:p w:rsidR="00891185" w:rsidRDefault="001C757C" w:rsidP="001A62DD">
      <w:pPr>
        <w:pStyle w:val="a3"/>
        <w:ind w:left="0"/>
      </w:pPr>
      <w:r>
        <w:lastRenderedPageBreak/>
        <w:t xml:space="preserve">различать источники финансирования малых и крупных предприятий; </w:t>
      </w:r>
    </w:p>
    <w:p w:rsidR="00891185" w:rsidRDefault="001C757C" w:rsidP="001A62DD">
      <w:pPr>
        <w:pStyle w:val="a3"/>
        <w:ind w:left="0"/>
      </w:pPr>
      <w:r>
        <w:t>определять практическое назначение основных функций менеджмента; –</w:t>
      </w:r>
      <w:r>
        <w:rPr>
          <w:rFonts w:ascii="Arial" w:eastAsia="Arial" w:hAnsi="Arial" w:cs="Arial"/>
        </w:rPr>
        <w:t xml:space="preserve"> </w:t>
      </w:r>
      <w:r>
        <w:rPr>
          <w:rFonts w:ascii="Arial" w:eastAsia="Arial" w:hAnsi="Arial" w:cs="Arial"/>
        </w:rPr>
        <w:tab/>
      </w:r>
      <w:r>
        <w:t xml:space="preserve">определять место маркетинга в деятельности организации; </w:t>
      </w:r>
    </w:p>
    <w:p w:rsidR="00891185" w:rsidRDefault="001C757C" w:rsidP="001A62DD">
      <w:pPr>
        <w:pStyle w:val="a3"/>
        <w:ind w:left="0"/>
      </w:pPr>
      <w:r>
        <w:t xml:space="preserve">применять полученные знания для выполнения социальных ролей работника и производителя; </w:t>
      </w:r>
    </w:p>
    <w:p w:rsidR="00574FDE" w:rsidRPr="00574FDE" w:rsidRDefault="001C757C" w:rsidP="001A62DD">
      <w:pPr>
        <w:pStyle w:val="a3"/>
        <w:ind w:left="0"/>
      </w:pPr>
      <w:r>
        <w:t>оценивать свои возможности трудоустройства в условиях рынка труда;</w:t>
      </w:r>
    </w:p>
    <w:p w:rsidR="00891185" w:rsidRDefault="001C757C" w:rsidP="001A62DD">
      <w:pPr>
        <w:pStyle w:val="a3"/>
        <w:ind w:left="0"/>
      </w:pPr>
      <w:r>
        <w:t xml:space="preserve">раскрывать фазы экономического цикла; </w:t>
      </w:r>
    </w:p>
    <w:p w:rsidR="00891185" w:rsidRDefault="001C757C" w:rsidP="001A62DD">
      <w:pPr>
        <w:pStyle w:val="a3"/>
        <w:ind w:left="0"/>
      </w:pPr>
      <w: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574FDE" w:rsidRPr="00574FDE" w:rsidRDefault="001C757C" w:rsidP="001A62DD">
      <w:pPr>
        <w:pStyle w:val="a3"/>
        <w:ind w:left="0"/>
      </w:pPr>
      <w: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891185" w:rsidRPr="00574FDE" w:rsidRDefault="001C757C" w:rsidP="00574FDE">
      <w:pPr>
        <w:spacing w:after="13"/>
        <w:ind w:left="1418" w:firstLine="0"/>
        <w:rPr>
          <w:b/>
        </w:rPr>
      </w:pPr>
      <w:r w:rsidRPr="00574FDE">
        <w:rPr>
          <w:b/>
        </w:rPr>
        <w:t xml:space="preserve">Социальные отношения </w:t>
      </w:r>
    </w:p>
    <w:p w:rsidR="00891185" w:rsidRDefault="001C757C" w:rsidP="001A62DD">
      <w:pPr>
        <w:pStyle w:val="a3"/>
        <w:ind w:left="0"/>
      </w:pPr>
      <w:r>
        <w:t xml:space="preserve">Выделять причины социального неравенства в истории и современном обществе; </w:t>
      </w:r>
    </w:p>
    <w:p w:rsidR="00891185" w:rsidRDefault="001C757C" w:rsidP="001A62DD">
      <w:pPr>
        <w:pStyle w:val="a3"/>
        <w:ind w:left="0"/>
      </w:pPr>
      <w:r>
        <w:t xml:space="preserve">высказывать </w:t>
      </w:r>
      <w:r>
        <w:tab/>
        <w:t xml:space="preserve">обоснованное </w:t>
      </w:r>
      <w:r>
        <w:tab/>
        <w:t xml:space="preserve">суждение </w:t>
      </w:r>
      <w:r>
        <w:tab/>
        <w:t xml:space="preserve">о </w:t>
      </w:r>
      <w:r>
        <w:tab/>
        <w:t xml:space="preserve">факторах, </w:t>
      </w:r>
      <w:r>
        <w:tab/>
        <w:t xml:space="preserve">обеспечивающих </w:t>
      </w:r>
    </w:p>
    <w:p w:rsidR="00891185" w:rsidRDefault="001C757C" w:rsidP="001A62DD">
      <w:pPr>
        <w:pStyle w:val="a3"/>
        <w:ind w:left="0"/>
      </w:pPr>
      <w:r>
        <w:t xml:space="preserve">успешность самореализации молодежи в современных условиях; </w:t>
      </w:r>
    </w:p>
    <w:p w:rsidR="00891185" w:rsidRDefault="001C757C" w:rsidP="001A62DD">
      <w:pPr>
        <w:pStyle w:val="a3"/>
        <w:ind w:left="0"/>
      </w:pPr>
      <w:r>
        <w:t xml:space="preserve">анализировать ситуации, связанные с различными способами разрешения социальных конфликтов; </w:t>
      </w:r>
    </w:p>
    <w:p w:rsidR="00891185" w:rsidRDefault="001C757C" w:rsidP="001A62DD">
      <w:pPr>
        <w:pStyle w:val="a3"/>
        <w:ind w:left="0"/>
      </w:pPr>
      <w:r>
        <w:t xml:space="preserve">выражать собственное отношение к различным способам разрешения социальных конфликтов; </w:t>
      </w:r>
    </w:p>
    <w:p w:rsidR="00891185" w:rsidRDefault="001C757C" w:rsidP="001A62DD">
      <w:pPr>
        <w:pStyle w:val="a3"/>
        <w:ind w:left="0"/>
      </w:pPr>
      <w: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891185" w:rsidRDefault="001C757C" w:rsidP="001A62DD">
      <w:pPr>
        <w:pStyle w:val="a3"/>
        <w:ind w:left="0"/>
      </w:pPr>
      <w:r>
        <w:t xml:space="preserve">находить и анализировать социальную информацию о тенденциях развития семьи в современном обществе; </w:t>
      </w:r>
    </w:p>
    <w:p w:rsidR="00891185" w:rsidRDefault="001C757C" w:rsidP="001A62DD">
      <w:pPr>
        <w:pStyle w:val="a3"/>
        <w:ind w:left="0"/>
      </w:pPr>
      <w: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891185" w:rsidRDefault="001C757C" w:rsidP="001A62DD">
      <w:pPr>
        <w:pStyle w:val="a3"/>
        <w:ind w:left="0"/>
      </w:pPr>
      <w: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891185" w:rsidRDefault="001C757C" w:rsidP="001A62DD">
      <w:pPr>
        <w:pStyle w:val="a3"/>
        <w:ind w:left="0"/>
      </w:pPr>
      <w:r>
        <w:t xml:space="preserve">анализировать численность населения и динамику ее изменений в мире и в России. </w:t>
      </w:r>
    </w:p>
    <w:p w:rsidR="00891185" w:rsidRDefault="001C757C">
      <w:pPr>
        <w:pStyle w:val="2"/>
        <w:ind w:left="703"/>
      </w:pPr>
      <w:r>
        <w:t xml:space="preserve">Политика </w:t>
      </w:r>
    </w:p>
    <w:p w:rsidR="00891185" w:rsidRDefault="001C757C" w:rsidP="001A62DD">
      <w:pPr>
        <w:pStyle w:val="a3"/>
        <w:ind w:left="0"/>
      </w:pPr>
      <w:r>
        <w:t xml:space="preserve">Находить, </w:t>
      </w:r>
      <w:r>
        <w:tab/>
        <w:t>анализироват</w:t>
      </w:r>
      <w:r w:rsidR="000E4064">
        <w:t xml:space="preserve">ь </w:t>
      </w:r>
      <w:r w:rsidR="000E4064">
        <w:tab/>
        <w:t xml:space="preserve">информацию </w:t>
      </w:r>
      <w:r w:rsidR="000E4064">
        <w:tab/>
        <w:t xml:space="preserve">о </w:t>
      </w:r>
      <w:r w:rsidR="000E4064">
        <w:tab/>
        <w:t xml:space="preserve">формировании </w:t>
      </w:r>
      <w:r>
        <w:t xml:space="preserve">правового </w:t>
      </w:r>
      <w:r w:rsidRPr="000E4064">
        <w:t xml:space="preserve">государства и гражданского общества в Российской Федерации, выделять проблемы; </w:t>
      </w:r>
    </w:p>
    <w:p w:rsidR="00891185" w:rsidRDefault="001C757C" w:rsidP="001A62DD">
      <w:pPr>
        <w:pStyle w:val="a3"/>
        <w:ind w:left="0"/>
      </w:pPr>
      <w:r>
        <w:t xml:space="preserve">выделять основные этапы избирательной кампании; </w:t>
      </w:r>
    </w:p>
    <w:p w:rsidR="00891185" w:rsidRDefault="001C757C" w:rsidP="001A62DD">
      <w:pPr>
        <w:pStyle w:val="a3"/>
        <w:ind w:left="0"/>
      </w:pPr>
      <w:r>
        <w:t xml:space="preserve">в перспективе осознанно участвовать в избирательных кампаниях; </w:t>
      </w:r>
    </w:p>
    <w:p w:rsidR="00891185" w:rsidRDefault="001C757C" w:rsidP="001A62DD">
      <w:pPr>
        <w:pStyle w:val="a3"/>
        <w:ind w:left="0"/>
      </w:pPr>
      <w:r>
        <w:t xml:space="preserve">отбирать и систематизировать информацию СМИ о функциях и значении </w:t>
      </w:r>
    </w:p>
    <w:p w:rsidR="00891185" w:rsidRDefault="001C757C" w:rsidP="001A62DD">
      <w:pPr>
        <w:pStyle w:val="a3"/>
        <w:ind w:left="0"/>
      </w:pPr>
      <w:r>
        <w:t xml:space="preserve">местного самоуправления; </w:t>
      </w:r>
    </w:p>
    <w:p w:rsidR="00891185" w:rsidRDefault="001C757C" w:rsidP="001A62DD">
      <w:pPr>
        <w:pStyle w:val="a3"/>
        <w:ind w:left="0"/>
      </w:pPr>
      <w:r>
        <w:t xml:space="preserve">самостоятельно давать аргументированную оценку личных качеств и деятельности политических лидеров; </w:t>
      </w:r>
    </w:p>
    <w:p w:rsidR="00891185" w:rsidRDefault="001C757C" w:rsidP="001A62DD">
      <w:pPr>
        <w:pStyle w:val="a3"/>
        <w:ind w:left="0"/>
      </w:pPr>
      <w:r>
        <w:t>характеризовать особенности политического процесса в России; –</w:t>
      </w:r>
      <w:r>
        <w:rPr>
          <w:rFonts w:ascii="Arial" w:eastAsia="Arial" w:hAnsi="Arial" w:cs="Arial"/>
        </w:rPr>
        <w:t xml:space="preserve"> </w:t>
      </w:r>
      <w:r>
        <w:rPr>
          <w:rFonts w:ascii="Arial" w:eastAsia="Arial" w:hAnsi="Arial" w:cs="Arial"/>
        </w:rPr>
        <w:tab/>
      </w:r>
      <w:r>
        <w:t xml:space="preserve">анализировать основные тенденции современного политического процесса. </w:t>
      </w:r>
    </w:p>
    <w:p w:rsidR="00891185" w:rsidRDefault="001C757C">
      <w:pPr>
        <w:pStyle w:val="2"/>
        <w:ind w:left="703"/>
      </w:pPr>
      <w:r>
        <w:t>Правовое регулирование общественных отношений</w:t>
      </w:r>
      <w:r>
        <w:rPr>
          <w:b w:val="0"/>
        </w:rPr>
        <w:t xml:space="preserve"> </w:t>
      </w:r>
    </w:p>
    <w:p w:rsidR="00891185" w:rsidRDefault="001C757C" w:rsidP="001A62DD">
      <w:pPr>
        <w:pStyle w:val="a3"/>
        <w:ind w:left="0"/>
      </w:pPr>
      <w:r>
        <w:t xml:space="preserve">Действовать в пределах правовых норм для успешного решения жизненных задач в разных сферах общественных отношений; </w:t>
      </w:r>
    </w:p>
    <w:p w:rsidR="00891185" w:rsidRDefault="001C757C" w:rsidP="001A62DD">
      <w:pPr>
        <w:pStyle w:val="a3"/>
        <w:ind w:left="0"/>
      </w:pPr>
      <w:r>
        <w:t xml:space="preserve">перечислять участников законотворческого процесса и раскрывать их функции; </w:t>
      </w:r>
    </w:p>
    <w:p w:rsidR="00891185" w:rsidRDefault="001C757C" w:rsidP="001A62DD">
      <w:pPr>
        <w:pStyle w:val="a3"/>
        <w:ind w:left="0"/>
      </w:pPr>
      <w:r>
        <w:t>характеризовать механизм судебной защи</w:t>
      </w:r>
      <w:r w:rsidR="000E4064">
        <w:t xml:space="preserve">ты прав человека и гражданина в </w:t>
      </w:r>
      <w:r w:rsidRPr="000E4064">
        <w:t xml:space="preserve">РФ; </w:t>
      </w:r>
    </w:p>
    <w:p w:rsidR="00891185" w:rsidRDefault="001C757C" w:rsidP="001A62DD">
      <w:pPr>
        <w:pStyle w:val="a3"/>
        <w:ind w:left="0"/>
      </w:pPr>
      <w:r>
        <w:t xml:space="preserve">ориентироваться в предпринимательских правоотношениях; </w:t>
      </w:r>
    </w:p>
    <w:p w:rsidR="00891185" w:rsidRDefault="001C757C" w:rsidP="001A62DD">
      <w:pPr>
        <w:pStyle w:val="a3"/>
        <w:ind w:left="0"/>
      </w:pPr>
      <w:r>
        <w:t xml:space="preserve">выявлять общественную опасность коррупции для гражданина, общества и государства; </w:t>
      </w:r>
    </w:p>
    <w:p w:rsidR="00891185" w:rsidRDefault="001C757C" w:rsidP="001A62DD">
      <w:pPr>
        <w:pStyle w:val="a3"/>
        <w:ind w:left="0"/>
      </w:pPr>
      <w:r>
        <w:lastRenderedPageBreak/>
        <w:t xml:space="preserve">применять знание основных норм права в ситуациях повседневной жизни, прогнозировать последствия принимаемых решений; </w:t>
      </w:r>
    </w:p>
    <w:p w:rsidR="00891185" w:rsidRDefault="001C757C" w:rsidP="001A62DD">
      <w:pPr>
        <w:pStyle w:val="a3"/>
        <w:ind w:left="0"/>
      </w:pPr>
      <w:r>
        <w:t xml:space="preserve">оценивать происходящие события и поведение людей с точки зрения соответствия закону; </w:t>
      </w:r>
    </w:p>
    <w:p w:rsidR="00891185" w:rsidRDefault="001C757C" w:rsidP="001A62DD">
      <w:pPr>
        <w:pStyle w:val="a3"/>
        <w:ind w:left="0"/>
      </w:pPr>
      <w: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891185" w:rsidRDefault="001C757C">
      <w:pPr>
        <w:spacing w:after="96" w:line="271" w:lineRule="auto"/>
        <w:ind w:left="718" w:hanging="10"/>
      </w:pPr>
      <w:r>
        <w:rPr>
          <w:b/>
        </w:rPr>
        <w:t xml:space="preserve">Математика: алгебра и начала математического анализа, геометрия </w:t>
      </w:r>
    </w:p>
    <w:p w:rsidR="00891185" w:rsidRDefault="001C757C" w:rsidP="001A62DD">
      <w:pPr>
        <w:pStyle w:val="a3"/>
        <w:ind w:left="0"/>
      </w:pPr>
      <w:r>
        <w:t xml:space="preserve">"Математика"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 </w:t>
      </w:r>
    </w:p>
    <w:p w:rsidR="00891185" w:rsidRDefault="001C757C" w:rsidP="001A62DD">
      <w:pPr>
        <w:pStyle w:val="a3"/>
        <w:ind w:left="0"/>
      </w:pPr>
      <w: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891185" w:rsidRDefault="001C757C" w:rsidP="001A62DD">
      <w:pPr>
        <w:pStyle w:val="a3"/>
        <w:ind w:left="0"/>
      </w:pPr>
      <w: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91185" w:rsidRDefault="001C757C" w:rsidP="001A62DD">
      <w:pPr>
        <w:pStyle w:val="a3"/>
        <w:ind w:left="0"/>
      </w:pPr>
      <w: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891185" w:rsidRDefault="001C757C" w:rsidP="001A62DD">
      <w:pPr>
        <w:pStyle w:val="a3"/>
        <w:ind w:left="0"/>
      </w:pPr>
      <w: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891185" w:rsidRDefault="001C757C" w:rsidP="001A62DD">
      <w:pPr>
        <w:pStyle w:val="a3"/>
        <w:ind w:left="0"/>
      </w:pPr>
      <w:r>
        <w:t xml:space="preserve">сформированность представлений об основных понятиях, идеях и методах математического анализа; </w:t>
      </w:r>
    </w:p>
    <w:p w:rsidR="00891185" w:rsidRDefault="001C757C" w:rsidP="001A62DD">
      <w:pPr>
        <w:pStyle w:val="a3"/>
        <w:ind w:left="0"/>
      </w:pPr>
      <w: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891185" w:rsidRDefault="001C757C" w:rsidP="001A62DD">
      <w:pPr>
        <w:pStyle w:val="a3"/>
        <w:ind w:left="0"/>
      </w:pPr>
      <w: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w:t>
      </w:r>
    </w:p>
    <w:p w:rsidR="001A62DD" w:rsidRDefault="001A62DD" w:rsidP="001A62DD">
      <w:pPr>
        <w:pStyle w:val="a3"/>
        <w:ind w:left="0" w:firstLine="0"/>
      </w:pPr>
      <w:r>
        <w:t xml:space="preserve">вероятности наступления событий в простейших практических ситуациях и основные характеристики случайных величин; </w:t>
      </w:r>
    </w:p>
    <w:p w:rsidR="001A62DD" w:rsidRDefault="001A62DD" w:rsidP="001A62DD">
      <w:pPr>
        <w:pStyle w:val="a3"/>
        <w:ind w:left="0"/>
      </w:pPr>
      <w:r>
        <w:t xml:space="preserve">владение навыками использования готовых компьютерных программ при решении задач; для слепых и слабовидящих обучающихся: </w:t>
      </w:r>
    </w:p>
    <w:p w:rsidR="001A62DD" w:rsidRDefault="001A62DD" w:rsidP="001A62DD">
      <w:pPr>
        <w:pStyle w:val="a3"/>
        <w:ind w:left="0"/>
      </w:pPr>
      <w:r>
        <w:t xml:space="preserve">овладение правилами записи математических формул и специальных знаков </w:t>
      </w:r>
    </w:p>
    <w:p w:rsidR="001A62DD" w:rsidRDefault="001A62DD" w:rsidP="001A62DD">
      <w:pPr>
        <w:pStyle w:val="a3"/>
        <w:ind w:left="0"/>
      </w:pPr>
      <w:proofErr w:type="gramStart"/>
      <w:r>
        <w:t xml:space="preserve">рельефно-точечной системы обозначений Л. Брайля;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w:t>
      </w:r>
      <w:proofErr w:type="gramEnd"/>
    </w:p>
    <w:p w:rsidR="001A62DD" w:rsidRDefault="001A62DD" w:rsidP="001A62DD">
      <w:pPr>
        <w:pStyle w:val="a3"/>
        <w:ind w:left="0"/>
      </w:pPr>
      <w:proofErr w:type="gramStart"/>
      <w:r>
        <w:t xml:space="preserve">"Школьник");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 </w:t>
      </w:r>
      <w:proofErr w:type="gramEnd"/>
    </w:p>
    <w:p w:rsidR="001A62DD" w:rsidRDefault="001A62DD" w:rsidP="001A62DD">
      <w:pPr>
        <w:pStyle w:val="a3"/>
        <w:ind w:left="0"/>
      </w:pPr>
      <w:r>
        <w:lastRenderedPageBreak/>
        <w:t xml:space="preserve">для </w:t>
      </w:r>
      <w:proofErr w:type="gramStart"/>
      <w:r>
        <w:t>обучающихся</w:t>
      </w:r>
      <w:proofErr w:type="gramEnd"/>
      <w:r>
        <w:t xml:space="preserve"> с нарушениями опорно-двигательного аппарата: </w:t>
      </w:r>
    </w:p>
    <w:p w:rsidR="00891185" w:rsidRDefault="001A62DD" w:rsidP="001A62DD">
      <w:pPr>
        <w:pStyle w:val="a3"/>
        <w:ind w:left="0"/>
        <w:jc w:val="left"/>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 наличие умения использовать персональные средства доступа.</w:t>
      </w:r>
    </w:p>
    <w:p w:rsidR="001A62DD" w:rsidRDefault="001A62DD" w:rsidP="001A62DD">
      <w:pPr>
        <w:pStyle w:val="a3"/>
        <w:ind w:left="0"/>
        <w:jc w:val="left"/>
        <w:sectPr w:rsidR="001A62DD">
          <w:headerReference w:type="even" r:id="rId9"/>
          <w:headerReference w:type="default" r:id="rId10"/>
          <w:footerReference w:type="even" r:id="rId11"/>
          <w:footerReference w:type="default" r:id="rId12"/>
          <w:headerReference w:type="first" r:id="rId13"/>
          <w:footerReference w:type="first" r:id="rId14"/>
          <w:pgSz w:w="11906" w:h="16837"/>
          <w:pgMar w:top="1180" w:right="846" w:bottom="1357" w:left="1702" w:header="1133" w:footer="705" w:gutter="0"/>
          <w:cols w:space="720"/>
        </w:sectPr>
      </w:pPr>
    </w:p>
    <w:p w:rsidR="00891185" w:rsidRDefault="001C757C" w:rsidP="001A62DD">
      <w:pPr>
        <w:pStyle w:val="a3"/>
        <w:ind w:left="0"/>
      </w:pPr>
      <w:r>
        <w:lastRenderedPageBreak/>
        <w:t xml:space="preserve"> </w:t>
      </w:r>
    </w:p>
    <w:tbl>
      <w:tblPr>
        <w:tblStyle w:val="TableGrid"/>
        <w:tblW w:w="10033" w:type="dxa"/>
        <w:tblInd w:w="-108" w:type="dxa"/>
        <w:tblCellMar>
          <w:top w:w="45" w:type="dxa"/>
          <w:left w:w="108" w:type="dxa"/>
          <w:bottom w:w="6" w:type="dxa"/>
          <w:right w:w="115" w:type="dxa"/>
        </w:tblCellMar>
        <w:tblLook w:val="04A0" w:firstRow="1" w:lastRow="0" w:firstColumn="1" w:lastColumn="0" w:noHBand="0" w:noVBand="1"/>
      </w:tblPr>
      <w:tblGrid>
        <w:gridCol w:w="1526"/>
        <w:gridCol w:w="4112"/>
        <w:gridCol w:w="2551"/>
        <w:gridCol w:w="1844"/>
      </w:tblGrid>
      <w:tr w:rsidR="00891185">
        <w:trPr>
          <w:trHeight w:val="470"/>
        </w:trPr>
        <w:tc>
          <w:tcPr>
            <w:tcW w:w="1526" w:type="dxa"/>
            <w:tcBorders>
              <w:top w:val="single" w:sz="4" w:space="0" w:color="000000"/>
              <w:left w:val="single" w:sz="4" w:space="0" w:color="000000"/>
              <w:bottom w:val="single" w:sz="4" w:space="0" w:color="000000"/>
              <w:right w:val="single" w:sz="4" w:space="0" w:color="000000"/>
            </w:tcBorders>
            <w:vAlign w:val="bottom"/>
          </w:tcPr>
          <w:p w:rsidR="00891185" w:rsidRDefault="001C757C">
            <w:pPr>
              <w:spacing w:after="0" w:line="259" w:lineRule="auto"/>
              <w:ind w:left="0" w:firstLine="0"/>
              <w:jc w:val="left"/>
            </w:pPr>
            <w:r>
              <w:rPr>
                <w:b/>
                <w:sz w:val="20"/>
              </w:rPr>
              <w:t xml:space="preserve"> </w:t>
            </w:r>
          </w:p>
        </w:tc>
        <w:tc>
          <w:tcPr>
            <w:tcW w:w="8507" w:type="dxa"/>
            <w:gridSpan w:val="3"/>
            <w:tcBorders>
              <w:top w:val="single" w:sz="4" w:space="0" w:color="000000"/>
              <w:left w:val="single" w:sz="4" w:space="0" w:color="000000"/>
              <w:bottom w:val="single" w:sz="4" w:space="0" w:color="000000"/>
              <w:right w:val="single" w:sz="4" w:space="0" w:color="000000"/>
            </w:tcBorders>
          </w:tcPr>
          <w:p w:rsidR="00891185" w:rsidRDefault="001A62DD" w:rsidP="001A62DD">
            <w:pPr>
              <w:tabs>
                <w:tab w:val="left" w:pos="2270"/>
                <w:tab w:val="center" w:pos="4145"/>
              </w:tabs>
              <w:spacing w:after="20" w:line="259" w:lineRule="auto"/>
              <w:ind w:left="7" w:firstLine="0"/>
              <w:jc w:val="left"/>
            </w:pPr>
            <w:r>
              <w:rPr>
                <w:b/>
                <w:sz w:val="20"/>
              </w:rPr>
              <w:tab/>
            </w:r>
            <w:r>
              <w:rPr>
                <w:b/>
                <w:sz w:val="20"/>
              </w:rPr>
              <w:tab/>
            </w:r>
            <w:r w:rsidR="001C757C">
              <w:rPr>
                <w:b/>
                <w:sz w:val="20"/>
              </w:rPr>
              <w:t xml:space="preserve">Базовый уровень </w:t>
            </w:r>
          </w:p>
          <w:p w:rsidR="00891185" w:rsidRDefault="001C757C">
            <w:pPr>
              <w:spacing w:after="0" w:line="259" w:lineRule="auto"/>
              <w:ind w:left="5" w:firstLine="0"/>
              <w:jc w:val="center"/>
            </w:pPr>
            <w:r>
              <w:rPr>
                <w:b/>
                <w:sz w:val="20"/>
              </w:rPr>
              <w:t xml:space="preserve">«Проблемно-функциональные результаты» </w:t>
            </w:r>
          </w:p>
        </w:tc>
      </w:tr>
      <w:tr w:rsidR="00891185">
        <w:trPr>
          <w:trHeight w:val="470"/>
        </w:trPr>
        <w:tc>
          <w:tcPr>
            <w:tcW w:w="152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Раздел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6" w:firstLine="0"/>
              <w:jc w:val="center"/>
            </w:pPr>
            <w:r>
              <w:rPr>
                <w:b/>
                <w:sz w:val="20"/>
              </w:rPr>
              <w:t xml:space="preserve">I. Выпускник научится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center"/>
            </w:pPr>
            <w:r>
              <w:rPr>
                <w:b/>
                <w:sz w:val="20"/>
              </w:rPr>
              <w:t xml:space="preserve">III. Выпускник получит возможность научиться </w:t>
            </w:r>
          </w:p>
        </w:tc>
      </w:tr>
      <w:tr w:rsidR="00891185">
        <w:trPr>
          <w:trHeight w:val="1389"/>
        </w:trPr>
        <w:tc>
          <w:tcPr>
            <w:tcW w:w="152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Цели освоения предмета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26" w:line="251" w:lineRule="auto"/>
              <w:ind w:left="0" w:firstLine="0"/>
              <w:jc w:val="left"/>
            </w:pPr>
            <w:r>
              <w:rPr>
                <w:sz w:val="20"/>
              </w:rPr>
              <w:t xml:space="preserve">Для использования в повседневной жизни и обеспечения возможности успешного продолжения образования по специальностям, не связанным </w:t>
            </w:r>
            <w:proofErr w:type="gramStart"/>
            <w:r>
              <w:rPr>
                <w:sz w:val="20"/>
              </w:rPr>
              <w:t>с</w:t>
            </w:r>
            <w:proofErr w:type="gramEnd"/>
            <w:r>
              <w:rPr>
                <w:sz w:val="20"/>
              </w:rPr>
              <w:t xml:space="preserve"> </w:t>
            </w:r>
          </w:p>
          <w:p w:rsidR="00891185" w:rsidRDefault="001C757C">
            <w:pPr>
              <w:spacing w:after="0" w:line="259" w:lineRule="auto"/>
              <w:ind w:left="0" w:firstLine="0"/>
              <w:jc w:val="left"/>
            </w:pPr>
            <w:r>
              <w:rPr>
                <w:sz w:val="20"/>
              </w:rPr>
              <w:t xml:space="preserve">прикладным использованием математики </w:t>
            </w:r>
          </w:p>
          <w:p w:rsidR="00891185" w:rsidRDefault="001C757C">
            <w:pPr>
              <w:spacing w:after="0" w:line="259" w:lineRule="auto"/>
              <w:ind w:left="0" w:firstLine="0"/>
              <w:jc w:val="left"/>
            </w:pPr>
            <w:r>
              <w:rPr>
                <w:b/>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0" w:firstLine="0"/>
              <w:jc w:val="left"/>
            </w:pPr>
            <w:r>
              <w:rPr>
                <w:i/>
                <w:sz w:val="20"/>
              </w:rPr>
              <w:t xml:space="preserve">Для развития мышления, использования в повседневной жизни </w:t>
            </w:r>
          </w:p>
          <w:p w:rsidR="00891185" w:rsidRDefault="001C757C">
            <w:pPr>
              <w:spacing w:after="0" w:line="259" w:lineRule="auto"/>
              <w:ind w:left="0" w:firstLine="0"/>
              <w:jc w:val="left"/>
            </w:pPr>
            <w:r>
              <w:rPr>
                <w:i/>
                <w:sz w:val="20"/>
              </w:rPr>
              <w:t xml:space="preserve">и обеспечения возможности успешного продолжения образования по специальностям, не связанным с прикладным использованием математики </w:t>
            </w:r>
          </w:p>
        </w:tc>
      </w:tr>
      <w:tr w:rsidR="00891185">
        <w:trPr>
          <w:trHeight w:val="361"/>
        </w:trPr>
        <w:tc>
          <w:tcPr>
            <w:tcW w:w="1526" w:type="dxa"/>
            <w:tcBorders>
              <w:top w:val="single" w:sz="4" w:space="0" w:color="000000"/>
              <w:left w:val="single" w:sz="4" w:space="0" w:color="000000"/>
              <w:bottom w:val="single" w:sz="4" w:space="0" w:color="000000"/>
              <w:right w:val="single" w:sz="4" w:space="0" w:color="000000"/>
            </w:tcBorders>
            <w:vAlign w:val="bottom"/>
          </w:tcPr>
          <w:p w:rsidR="00891185" w:rsidRDefault="001C757C">
            <w:pPr>
              <w:spacing w:after="0" w:line="259" w:lineRule="auto"/>
              <w:ind w:left="0" w:firstLine="0"/>
              <w:jc w:val="left"/>
            </w:pPr>
            <w:r>
              <w:rPr>
                <w:b/>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8" w:firstLine="0"/>
              <w:jc w:val="center"/>
            </w:pPr>
            <w:r>
              <w:rPr>
                <w:b/>
                <w:sz w:val="20"/>
              </w:rPr>
              <w:t xml:space="preserve">Требования к результатам </w:t>
            </w:r>
          </w:p>
        </w:tc>
        <w:tc>
          <w:tcPr>
            <w:tcW w:w="255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7" w:firstLine="0"/>
              <w:jc w:val="center"/>
            </w:pPr>
            <w:r>
              <w:rPr>
                <w:b/>
                <w:sz w:val="20"/>
              </w:rPr>
              <w:t xml:space="preserve"> </w:t>
            </w:r>
          </w:p>
        </w:tc>
        <w:tc>
          <w:tcPr>
            <w:tcW w:w="1844" w:type="dxa"/>
            <w:tcBorders>
              <w:top w:val="single" w:sz="4" w:space="0" w:color="000000"/>
              <w:left w:val="single" w:sz="4" w:space="0" w:color="000000"/>
              <w:bottom w:val="single" w:sz="4" w:space="0" w:color="000000"/>
              <w:right w:val="nil"/>
            </w:tcBorders>
          </w:tcPr>
          <w:p w:rsidR="00891185" w:rsidRDefault="00891185">
            <w:pPr>
              <w:spacing w:after="160" w:line="259" w:lineRule="auto"/>
              <w:ind w:left="0" w:firstLine="0"/>
              <w:jc w:val="left"/>
            </w:pPr>
          </w:p>
        </w:tc>
      </w:tr>
      <w:tr w:rsidR="00891185">
        <w:trPr>
          <w:trHeight w:val="3273"/>
        </w:trPr>
        <w:tc>
          <w:tcPr>
            <w:tcW w:w="1526" w:type="dxa"/>
            <w:tcBorders>
              <w:top w:val="single" w:sz="4" w:space="0" w:color="000000"/>
              <w:left w:val="single" w:sz="4" w:space="0" w:color="000000"/>
              <w:bottom w:val="single" w:sz="4" w:space="0" w:color="000000"/>
              <w:right w:val="single" w:sz="4" w:space="0" w:color="000000"/>
            </w:tcBorders>
          </w:tcPr>
          <w:p w:rsidR="00891185" w:rsidRDefault="001C757C">
            <w:pPr>
              <w:spacing w:after="41" w:line="237" w:lineRule="auto"/>
              <w:ind w:left="0" w:firstLine="0"/>
              <w:jc w:val="left"/>
            </w:pPr>
            <w:r>
              <w:rPr>
                <w:b/>
                <w:i/>
                <w:sz w:val="20"/>
              </w:rPr>
              <w:t>Элементы теории множеств и математичес</w:t>
            </w:r>
          </w:p>
          <w:p w:rsidR="00891185" w:rsidRDefault="001C757C">
            <w:pPr>
              <w:spacing w:after="0" w:line="259" w:lineRule="auto"/>
              <w:ind w:left="0" w:firstLine="0"/>
              <w:jc w:val="left"/>
            </w:pPr>
            <w:r>
              <w:rPr>
                <w:b/>
                <w:i/>
                <w:sz w:val="20"/>
              </w:rPr>
              <w:t>кой логики</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04"/>
              </w:numPr>
              <w:spacing w:after="44" w:line="250" w:lineRule="auto"/>
              <w:ind w:hanging="357"/>
              <w:jc w:val="left"/>
            </w:pPr>
            <w:r>
              <w:rPr>
                <w:sz w:val="20"/>
              </w:rPr>
              <w:t>Оперировать на базовом уровне</w:t>
            </w:r>
            <w:r>
              <w:rPr>
                <w:sz w:val="20"/>
                <w:vertAlign w:val="superscript"/>
              </w:rPr>
              <w:footnoteReference w:id="3"/>
            </w:r>
            <w:r>
              <w:rPr>
                <w:sz w:val="20"/>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Pr>
                <w:sz w:val="20"/>
              </w:rPr>
              <w:t>координатной</w:t>
            </w:r>
            <w:proofErr w:type="gramEnd"/>
            <w:r>
              <w:rPr>
                <w:sz w:val="20"/>
              </w:rPr>
              <w:t xml:space="preserve"> прямой, отрезок, интервал;</w:t>
            </w:r>
            <w:r>
              <w:rPr>
                <w:i/>
                <w:sz w:val="20"/>
              </w:rPr>
              <w:t xml:space="preserve"> </w:t>
            </w:r>
            <w:r>
              <w:rPr>
                <w:sz w:val="20"/>
              </w:rPr>
              <w:t xml:space="preserve"> </w:t>
            </w:r>
          </w:p>
          <w:p w:rsidR="00891185" w:rsidRDefault="001C757C" w:rsidP="00BE1A5F">
            <w:pPr>
              <w:numPr>
                <w:ilvl w:val="0"/>
                <w:numId w:val="104"/>
              </w:numPr>
              <w:spacing w:after="49" w:line="246" w:lineRule="auto"/>
              <w:ind w:hanging="357"/>
              <w:jc w:val="left"/>
            </w:pPr>
            <w:r>
              <w:rPr>
                <w:sz w:val="20"/>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Pr>
                <w:i/>
                <w:sz w:val="20"/>
              </w:rPr>
              <w:t xml:space="preserve"> </w:t>
            </w:r>
          </w:p>
          <w:p w:rsidR="00891185" w:rsidRDefault="001C757C" w:rsidP="00BE1A5F">
            <w:pPr>
              <w:numPr>
                <w:ilvl w:val="0"/>
                <w:numId w:val="104"/>
              </w:numPr>
              <w:spacing w:after="0" w:line="259" w:lineRule="auto"/>
              <w:ind w:hanging="357"/>
              <w:jc w:val="left"/>
            </w:pPr>
            <w:r>
              <w:rPr>
                <w:sz w:val="20"/>
              </w:rPr>
              <w:t xml:space="preserve">находить пересечение и объединение двух множеств, представленных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05"/>
              </w:numPr>
              <w:spacing w:after="44" w:line="251" w:lineRule="auto"/>
              <w:ind w:hanging="357"/>
              <w:jc w:val="left"/>
            </w:pPr>
            <w:proofErr w:type="gramStart"/>
            <w:r>
              <w:rPr>
                <w:i/>
                <w:sz w:val="20"/>
              </w:rPr>
              <w:t>Оперировать</w:t>
            </w:r>
            <w:r>
              <w:rPr>
                <w:i/>
                <w:sz w:val="20"/>
                <w:vertAlign w:val="superscript"/>
              </w:rPr>
              <w:footnoteReference w:id="4"/>
            </w:r>
            <w:r>
              <w:rPr>
                <w:i/>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sz w:val="20"/>
              </w:rPr>
              <w:t xml:space="preserve"> </w:t>
            </w:r>
            <w:proofErr w:type="gramEnd"/>
          </w:p>
          <w:p w:rsidR="00891185" w:rsidRDefault="001C757C" w:rsidP="00BE1A5F">
            <w:pPr>
              <w:numPr>
                <w:ilvl w:val="0"/>
                <w:numId w:val="105"/>
              </w:numPr>
              <w:spacing w:after="47" w:line="248" w:lineRule="auto"/>
              <w:ind w:hanging="357"/>
              <w:jc w:val="left"/>
            </w:pPr>
            <w:r>
              <w:rPr>
                <w:i/>
                <w:sz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i/>
                <w:color w:val="404040"/>
                <w:sz w:val="20"/>
              </w:rPr>
              <w:t xml:space="preserve"> </w:t>
            </w:r>
          </w:p>
          <w:p w:rsidR="00891185" w:rsidRDefault="001C757C" w:rsidP="00BE1A5F">
            <w:pPr>
              <w:numPr>
                <w:ilvl w:val="0"/>
                <w:numId w:val="105"/>
              </w:numPr>
              <w:spacing w:after="0" w:line="259" w:lineRule="auto"/>
              <w:ind w:hanging="357"/>
              <w:jc w:val="left"/>
            </w:pPr>
            <w:r>
              <w:rPr>
                <w:i/>
                <w:sz w:val="20"/>
              </w:rPr>
              <w:t xml:space="preserve">проверять принадлежность элемента </w:t>
            </w:r>
          </w:p>
        </w:tc>
      </w:tr>
    </w:tbl>
    <w:p w:rsidR="00891185" w:rsidRDefault="001C757C">
      <w:pPr>
        <w:spacing w:after="0" w:line="259" w:lineRule="auto"/>
        <w:ind w:firstLine="0"/>
        <w:jc w:val="left"/>
      </w:pPr>
      <w:r>
        <w:rPr>
          <w:sz w:val="28"/>
        </w:rPr>
        <w:t xml:space="preserve"> </w:t>
      </w:r>
    </w:p>
    <w:p w:rsidR="00891185" w:rsidRDefault="00891185">
      <w:pPr>
        <w:spacing w:after="0" w:line="259" w:lineRule="auto"/>
        <w:ind w:left="-1702" w:right="11060" w:firstLine="0"/>
        <w:jc w:val="left"/>
      </w:pPr>
    </w:p>
    <w:tbl>
      <w:tblPr>
        <w:tblStyle w:val="TableGrid"/>
        <w:tblW w:w="10033" w:type="dxa"/>
        <w:tblInd w:w="-108" w:type="dxa"/>
        <w:tblCellMar>
          <w:top w:w="43" w:type="dxa"/>
          <w:left w:w="108" w:type="dxa"/>
          <w:right w:w="60" w:type="dxa"/>
        </w:tblCellMar>
        <w:tblLook w:val="04A0" w:firstRow="1" w:lastRow="0" w:firstColumn="1" w:lastColumn="0" w:noHBand="0" w:noVBand="1"/>
      </w:tblPr>
      <w:tblGrid>
        <w:gridCol w:w="1526"/>
        <w:gridCol w:w="4112"/>
        <w:gridCol w:w="4395"/>
      </w:tblGrid>
      <w:tr w:rsidR="00891185">
        <w:trPr>
          <w:trHeight w:val="3977"/>
        </w:trPr>
        <w:tc>
          <w:tcPr>
            <w:tcW w:w="1526"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36" w:line="259" w:lineRule="auto"/>
              <w:ind w:left="357" w:firstLine="0"/>
              <w:jc w:val="left"/>
            </w:pPr>
            <w:r>
              <w:rPr>
                <w:sz w:val="20"/>
              </w:rPr>
              <w:t xml:space="preserve">графически на числовой прямой;  </w:t>
            </w:r>
          </w:p>
          <w:p w:rsidR="00891185" w:rsidRDefault="001C757C" w:rsidP="00BE1A5F">
            <w:pPr>
              <w:numPr>
                <w:ilvl w:val="0"/>
                <w:numId w:val="106"/>
              </w:numPr>
              <w:spacing w:after="37" w:line="259" w:lineRule="auto"/>
              <w:ind w:hanging="357"/>
              <w:jc w:val="left"/>
            </w:pPr>
            <w:r>
              <w:rPr>
                <w:sz w:val="20"/>
              </w:rPr>
              <w:t xml:space="preserve">строить на числовой прямой подмножество числового множества, заданное простейшими условиями; </w:t>
            </w:r>
          </w:p>
          <w:p w:rsidR="00891185" w:rsidRDefault="001C757C" w:rsidP="00BE1A5F">
            <w:pPr>
              <w:numPr>
                <w:ilvl w:val="0"/>
                <w:numId w:val="106"/>
              </w:numPr>
              <w:spacing w:after="0" w:line="259" w:lineRule="auto"/>
              <w:ind w:hanging="357"/>
              <w:jc w:val="left"/>
            </w:pPr>
            <w:r>
              <w:rPr>
                <w:sz w:val="20"/>
              </w:rPr>
              <w:t>распознавать ложные утверждения, ошибки в рассуждениях,          в том числе с использованием контрпримеров.</w:t>
            </w:r>
            <w:r>
              <w:rPr>
                <w:i/>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20"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06"/>
              </w:numPr>
              <w:spacing w:after="0" w:line="259" w:lineRule="auto"/>
              <w:ind w:hanging="357"/>
              <w:jc w:val="left"/>
            </w:pPr>
            <w:r>
              <w:rPr>
                <w:sz w:val="20"/>
              </w:rPr>
              <w:t>использовать числовые множества на координатной прямой для описания реальных процессов и явлений;</w:t>
            </w:r>
            <w:r>
              <w:rPr>
                <w:i/>
                <w:color w:val="404040"/>
                <w:sz w:val="20"/>
              </w:rPr>
              <w:t xml:space="preserve"> </w:t>
            </w: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rFonts w:ascii="Arial" w:eastAsia="Arial" w:hAnsi="Arial" w:cs="Arial"/>
                <w:color w:val="404040"/>
                <w:sz w:val="20"/>
              </w:rPr>
              <w:tab/>
            </w:r>
            <w:r>
              <w:rPr>
                <w:sz w:val="20"/>
              </w:rPr>
              <w:t xml:space="preserve">проводить </w:t>
            </w:r>
            <w:proofErr w:type="gramStart"/>
            <w:r>
              <w:rPr>
                <w:sz w:val="20"/>
              </w:rPr>
              <w:t>логические рассуждения</w:t>
            </w:r>
            <w:proofErr w:type="gramEnd"/>
            <w:r>
              <w:rPr>
                <w:sz w:val="20"/>
              </w:rPr>
              <w:t xml:space="preserve"> в ситуациях повседневной жизни</w:t>
            </w:r>
            <w:r>
              <w:rPr>
                <w:i/>
                <w:color w:val="404040"/>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36" w:line="259" w:lineRule="auto"/>
              <w:ind w:left="357" w:firstLine="0"/>
              <w:jc w:val="left"/>
            </w:pPr>
            <w:r>
              <w:rPr>
                <w:i/>
                <w:sz w:val="20"/>
              </w:rPr>
              <w:t>множеству;</w:t>
            </w:r>
            <w:r>
              <w:rPr>
                <w:i/>
                <w:color w:val="404040"/>
                <w:sz w:val="20"/>
              </w:rPr>
              <w:t xml:space="preserve"> </w:t>
            </w:r>
          </w:p>
          <w:p w:rsidR="00891185" w:rsidRDefault="001C757C" w:rsidP="00BE1A5F">
            <w:pPr>
              <w:numPr>
                <w:ilvl w:val="0"/>
                <w:numId w:val="107"/>
              </w:numPr>
              <w:spacing w:after="43" w:line="252" w:lineRule="auto"/>
              <w:ind w:hanging="357"/>
              <w:jc w:val="left"/>
            </w:pPr>
            <w:r>
              <w:rPr>
                <w:i/>
                <w:sz w:val="20"/>
              </w:rP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sz w:val="20"/>
              </w:rPr>
              <w:t xml:space="preserve"> </w:t>
            </w:r>
          </w:p>
          <w:p w:rsidR="00891185" w:rsidRDefault="001C757C" w:rsidP="00BE1A5F">
            <w:pPr>
              <w:numPr>
                <w:ilvl w:val="0"/>
                <w:numId w:val="107"/>
              </w:numPr>
              <w:spacing w:after="0" w:line="281" w:lineRule="auto"/>
              <w:ind w:hanging="357"/>
              <w:jc w:val="left"/>
            </w:pPr>
            <w:r>
              <w:rPr>
                <w:i/>
                <w:sz w:val="20"/>
              </w:rPr>
              <w:t>проводить доказательные рассуждения для обоснования истинности утверждений.</w:t>
            </w:r>
            <w:r>
              <w:rPr>
                <w:i/>
                <w:color w:val="404040"/>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20"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07"/>
              </w:numPr>
              <w:spacing w:after="42" w:line="251" w:lineRule="auto"/>
              <w:ind w:hanging="357"/>
              <w:jc w:val="left"/>
            </w:pPr>
            <w:r>
              <w:rPr>
                <w:i/>
                <w:sz w:val="20"/>
              </w:rPr>
              <w:t xml:space="preserve">использовать числовые множества на координатной прямой и на координатной плоскости для описания реальных процессов и явлений; </w:t>
            </w:r>
            <w:r>
              <w:rPr>
                <w:i/>
                <w:color w:val="404040"/>
                <w:sz w:val="20"/>
              </w:rPr>
              <w:t xml:space="preserve"> </w:t>
            </w:r>
          </w:p>
          <w:p w:rsidR="00891185" w:rsidRDefault="001C757C" w:rsidP="00BE1A5F">
            <w:pPr>
              <w:numPr>
                <w:ilvl w:val="0"/>
                <w:numId w:val="107"/>
              </w:numPr>
              <w:spacing w:after="0" w:line="259" w:lineRule="auto"/>
              <w:ind w:hanging="357"/>
              <w:jc w:val="left"/>
            </w:pPr>
            <w:r>
              <w:rPr>
                <w:i/>
                <w:sz w:val="20"/>
              </w:rPr>
              <w:t>проводить доказательные рассуждения в ситуациях повседневной жизни, при решении задач из других предметов</w:t>
            </w:r>
            <w:r>
              <w:rPr>
                <w:i/>
                <w:color w:val="404040"/>
                <w:sz w:val="20"/>
              </w:rPr>
              <w:t xml:space="preserve"> </w:t>
            </w:r>
          </w:p>
        </w:tc>
      </w:tr>
      <w:tr w:rsidR="00891185">
        <w:trPr>
          <w:trHeight w:val="10521"/>
        </w:trPr>
        <w:tc>
          <w:tcPr>
            <w:tcW w:w="152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i/>
                <w:sz w:val="20"/>
              </w:rPr>
              <w:lastRenderedPageBreak/>
              <w:t xml:space="preserve">Числа и выражения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08"/>
              </w:numPr>
              <w:spacing w:after="51" w:line="243" w:lineRule="auto"/>
              <w:ind w:right="2" w:hanging="357"/>
              <w:jc w:val="left"/>
            </w:pPr>
            <w:proofErr w:type="gramStart"/>
            <w:r>
              <w:rPr>
                <w:sz w:val="20"/>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891185" w:rsidRDefault="001C757C" w:rsidP="00BE1A5F">
            <w:pPr>
              <w:numPr>
                <w:ilvl w:val="0"/>
                <w:numId w:val="108"/>
              </w:numPr>
              <w:spacing w:after="46" w:line="249" w:lineRule="auto"/>
              <w:ind w:right="2" w:hanging="357"/>
              <w:jc w:val="left"/>
            </w:pPr>
            <w:r>
              <w:rPr>
                <w:sz w:val="20"/>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выполнять арифметические действия с целыми и рациональными числами; </w:t>
            </w:r>
          </w:p>
          <w:p w:rsidR="00891185" w:rsidRDefault="001C757C" w:rsidP="00BE1A5F">
            <w:pPr>
              <w:numPr>
                <w:ilvl w:val="0"/>
                <w:numId w:val="108"/>
              </w:numPr>
              <w:spacing w:after="43" w:line="252" w:lineRule="auto"/>
              <w:ind w:right="2" w:hanging="357"/>
              <w:jc w:val="left"/>
            </w:pPr>
            <w:r>
              <w:rPr>
                <w:sz w:val="20"/>
              </w:rPr>
              <w:t xml:space="preserve">выполнять несложные преобразования числовых выражений, содержащих степени чисел, либо корни из чисел, либо логарифмы чисел; </w:t>
            </w:r>
          </w:p>
          <w:p w:rsidR="00891185" w:rsidRDefault="001C757C" w:rsidP="00BE1A5F">
            <w:pPr>
              <w:numPr>
                <w:ilvl w:val="0"/>
                <w:numId w:val="108"/>
              </w:numPr>
              <w:spacing w:after="17" w:line="279" w:lineRule="auto"/>
              <w:ind w:right="2" w:hanging="357"/>
              <w:jc w:val="left"/>
            </w:pPr>
            <w:r>
              <w:rPr>
                <w:sz w:val="20"/>
              </w:rPr>
              <w:t xml:space="preserve">сравнивать рациональные числа между собой; </w:t>
            </w:r>
          </w:p>
          <w:p w:rsidR="00891185" w:rsidRDefault="001C757C" w:rsidP="00BE1A5F">
            <w:pPr>
              <w:numPr>
                <w:ilvl w:val="0"/>
                <w:numId w:val="108"/>
              </w:numPr>
              <w:spacing w:after="47" w:line="248" w:lineRule="auto"/>
              <w:ind w:right="2" w:hanging="357"/>
              <w:jc w:val="left"/>
            </w:pPr>
            <w:r>
              <w:rPr>
                <w:sz w:val="20"/>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891185" w:rsidRDefault="001C757C" w:rsidP="00BE1A5F">
            <w:pPr>
              <w:numPr>
                <w:ilvl w:val="0"/>
                <w:numId w:val="108"/>
              </w:numPr>
              <w:spacing w:after="17" w:line="279" w:lineRule="auto"/>
              <w:ind w:right="2" w:hanging="357"/>
              <w:jc w:val="left"/>
            </w:pPr>
            <w:proofErr w:type="gramStart"/>
            <w:r>
              <w:rPr>
                <w:sz w:val="20"/>
              </w:rPr>
              <w:t xml:space="preserve">изображать точками на числовой прямой целые и рациональные числа;  </w:t>
            </w:r>
            <w:proofErr w:type="gramEnd"/>
          </w:p>
          <w:p w:rsidR="00891185" w:rsidRDefault="001C757C" w:rsidP="00BE1A5F">
            <w:pPr>
              <w:numPr>
                <w:ilvl w:val="0"/>
                <w:numId w:val="108"/>
              </w:numPr>
              <w:spacing w:after="43" w:line="252" w:lineRule="auto"/>
              <w:ind w:right="2" w:hanging="357"/>
              <w:jc w:val="left"/>
            </w:pPr>
            <w:r>
              <w:rPr>
                <w:sz w:val="20"/>
              </w:rPr>
              <w:t xml:space="preserve">изображать точками на числовой прямой целые степени чисел, корни натуральной степени из чисел, логарифмы чисел в простых случаях; </w:t>
            </w:r>
          </w:p>
          <w:p w:rsidR="00891185" w:rsidRDefault="001C757C" w:rsidP="00BE1A5F">
            <w:pPr>
              <w:numPr>
                <w:ilvl w:val="0"/>
                <w:numId w:val="108"/>
              </w:numPr>
              <w:spacing w:after="17" w:line="278" w:lineRule="auto"/>
              <w:ind w:right="2" w:hanging="357"/>
              <w:jc w:val="left"/>
            </w:pPr>
            <w:r>
              <w:rPr>
                <w:sz w:val="20"/>
              </w:rPr>
              <w:t>выполнять несложные преобразования целых и дробно-рациональных буквенных выражений;</w:t>
            </w:r>
            <w:r>
              <w:rPr>
                <w:color w:val="FF0000"/>
                <w:sz w:val="20"/>
              </w:rPr>
              <w:t xml:space="preserve"> </w:t>
            </w:r>
          </w:p>
          <w:p w:rsidR="00891185" w:rsidRDefault="001C757C" w:rsidP="00BE1A5F">
            <w:pPr>
              <w:numPr>
                <w:ilvl w:val="0"/>
                <w:numId w:val="108"/>
              </w:numPr>
              <w:spacing w:after="38" w:line="258" w:lineRule="auto"/>
              <w:ind w:right="2" w:hanging="357"/>
              <w:jc w:val="left"/>
            </w:pPr>
            <w:r>
              <w:rPr>
                <w:sz w:val="20"/>
              </w:rPr>
              <w:t xml:space="preserve">выражать в простейших случаях из равенства одну переменную через другие; </w:t>
            </w:r>
          </w:p>
          <w:p w:rsidR="00891185" w:rsidRDefault="001C757C" w:rsidP="00BE1A5F">
            <w:pPr>
              <w:numPr>
                <w:ilvl w:val="0"/>
                <w:numId w:val="108"/>
              </w:numPr>
              <w:spacing w:after="0" w:line="259" w:lineRule="auto"/>
              <w:ind w:right="2" w:hanging="357"/>
              <w:jc w:val="left"/>
            </w:pPr>
            <w:r>
              <w:rPr>
                <w:sz w:val="20"/>
              </w:rPr>
              <w:t xml:space="preserve">вычислять в простых случаях значения числовых и буквенных выражений, осуществляя необходимые подстановки и преобразования;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09"/>
              </w:numPr>
              <w:spacing w:after="51" w:line="244" w:lineRule="auto"/>
              <w:ind w:hanging="357"/>
              <w:jc w:val="left"/>
            </w:pPr>
            <w:proofErr w:type="gramStart"/>
            <w:r>
              <w:rPr>
                <w:i/>
                <w:sz w:val="20"/>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891185" w:rsidRDefault="001C757C" w:rsidP="00BE1A5F">
            <w:pPr>
              <w:numPr>
                <w:ilvl w:val="0"/>
                <w:numId w:val="109"/>
              </w:numPr>
              <w:spacing w:after="16" w:line="280" w:lineRule="auto"/>
              <w:ind w:hanging="357"/>
              <w:jc w:val="left"/>
            </w:pPr>
            <w:r>
              <w:rPr>
                <w:i/>
                <w:sz w:val="20"/>
              </w:rPr>
              <w:t xml:space="preserve">приводить примеры чисел с заданными свойствами делимости; </w:t>
            </w:r>
          </w:p>
          <w:p w:rsidR="00891185" w:rsidRDefault="001C757C" w:rsidP="00BE1A5F">
            <w:pPr>
              <w:numPr>
                <w:ilvl w:val="0"/>
                <w:numId w:val="109"/>
              </w:numPr>
              <w:spacing w:after="0" w:line="238" w:lineRule="auto"/>
              <w:ind w:hanging="357"/>
              <w:jc w:val="left"/>
            </w:pPr>
            <w:r>
              <w:rPr>
                <w:i/>
                <w:sz w:val="20"/>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p>
          <w:p w:rsidR="00891185" w:rsidRDefault="001C757C">
            <w:pPr>
              <w:spacing w:after="7" w:line="259" w:lineRule="auto"/>
              <w:ind w:left="357" w:firstLine="0"/>
              <w:jc w:val="left"/>
            </w:pPr>
            <w:proofErr w:type="gramStart"/>
            <w:r>
              <w:rPr>
                <w:i/>
                <w:sz w:val="20"/>
              </w:rPr>
              <w:t>имеющих</w:t>
            </w:r>
            <w:proofErr w:type="gramEnd"/>
            <w:r>
              <w:rPr>
                <w:i/>
                <w:sz w:val="20"/>
              </w:rPr>
              <w:t xml:space="preserve"> произвольную величину, числа е и </w:t>
            </w:r>
          </w:p>
          <w:p w:rsidR="00891185" w:rsidRDefault="001C757C">
            <w:pPr>
              <w:spacing w:after="36" w:line="259" w:lineRule="auto"/>
              <w:ind w:left="357" w:firstLine="0"/>
              <w:jc w:val="left"/>
            </w:pPr>
            <w:r>
              <w:rPr>
                <w:i/>
                <w:sz w:val="20"/>
              </w:rPr>
              <w:t xml:space="preserve">π; </w:t>
            </w:r>
          </w:p>
          <w:p w:rsidR="00891185" w:rsidRDefault="001C757C" w:rsidP="00BE1A5F">
            <w:pPr>
              <w:numPr>
                <w:ilvl w:val="0"/>
                <w:numId w:val="109"/>
              </w:numPr>
              <w:spacing w:after="43" w:line="252" w:lineRule="auto"/>
              <w:ind w:hanging="357"/>
              <w:jc w:val="left"/>
            </w:pPr>
            <w:r>
              <w:rPr>
                <w:i/>
                <w:sz w:val="20"/>
              </w:rPr>
              <w:t xml:space="preserve">выполнять арифметические действия, сочетая устные и письменные приемы, применяя при необходимости вычислительные устройства;  </w:t>
            </w:r>
          </w:p>
          <w:p w:rsidR="00891185" w:rsidRDefault="001C757C" w:rsidP="00BE1A5F">
            <w:pPr>
              <w:numPr>
                <w:ilvl w:val="0"/>
                <w:numId w:val="109"/>
              </w:numPr>
              <w:spacing w:after="47" w:line="248" w:lineRule="auto"/>
              <w:ind w:hanging="357"/>
              <w:jc w:val="left"/>
            </w:pPr>
            <w:r>
              <w:rPr>
                <w:i/>
                <w:sz w:val="20"/>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91185" w:rsidRDefault="001C757C" w:rsidP="00BE1A5F">
            <w:pPr>
              <w:numPr>
                <w:ilvl w:val="0"/>
                <w:numId w:val="109"/>
              </w:numPr>
              <w:spacing w:after="20" w:line="276" w:lineRule="auto"/>
              <w:ind w:hanging="357"/>
              <w:jc w:val="left"/>
            </w:pPr>
            <w:r>
              <w:rPr>
                <w:i/>
                <w:sz w:val="20"/>
              </w:rPr>
              <w:t xml:space="preserve">пользоваться оценкой и прикидкой при практических расчетах; </w:t>
            </w:r>
          </w:p>
          <w:p w:rsidR="00891185" w:rsidRDefault="001C757C" w:rsidP="00BE1A5F">
            <w:pPr>
              <w:numPr>
                <w:ilvl w:val="0"/>
                <w:numId w:val="109"/>
              </w:numPr>
              <w:spacing w:after="47" w:line="248" w:lineRule="auto"/>
              <w:ind w:hanging="357"/>
              <w:jc w:val="left"/>
            </w:pPr>
            <w:r>
              <w:rPr>
                <w:i/>
                <w:sz w:val="20"/>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891185" w:rsidRDefault="001C757C" w:rsidP="00BE1A5F">
            <w:pPr>
              <w:numPr>
                <w:ilvl w:val="0"/>
                <w:numId w:val="109"/>
              </w:numPr>
              <w:spacing w:after="36" w:line="259" w:lineRule="auto"/>
              <w:ind w:hanging="357"/>
              <w:jc w:val="left"/>
            </w:pPr>
            <w:r>
              <w:rPr>
                <w:i/>
                <w:sz w:val="20"/>
              </w:rPr>
              <w:t xml:space="preserve">находить значения числовых и буквенных выражений, осуществляя необходимые подстановки и преобразования; </w:t>
            </w:r>
          </w:p>
          <w:p w:rsidR="00891185" w:rsidRDefault="001C757C" w:rsidP="00BE1A5F">
            <w:pPr>
              <w:numPr>
                <w:ilvl w:val="0"/>
                <w:numId w:val="109"/>
              </w:numPr>
              <w:spacing w:after="39" w:line="256" w:lineRule="auto"/>
              <w:ind w:hanging="357"/>
              <w:jc w:val="left"/>
            </w:pPr>
            <w:r>
              <w:rPr>
                <w:i/>
                <w:sz w:val="20"/>
              </w:rPr>
              <w:t xml:space="preserve">изображать схематически угол, величина которого выражена в градусах или радианах; </w:t>
            </w:r>
            <w:r>
              <w:rPr>
                <w:i/>
                <w:color w:val="404040"/>
                <w:sz w:val="20"/>
              </w:rPr>
              <w:t xml:space="preserve"> </w:t>
            </w:r>
          </w:p>
          <w:p w:rsidR="00891185" w:rsidRDefault="001C757C" w:rsidP="00BE1A5F">
            <w:pPr>
              <w:numPr>
                <w:ilvl w:val="0"/>
                <w:numId w:val="109"/>
              </w:numPr>
              <w:spacing w:after="33" w:line="241" w:lineRule="auto"/>
              <w:ind w:hanging="357"/>
              <w:jc w:val="left"/>
            </w:pPr>
            <w:r>
              <w:rPr>
                <w:i/>
                <w:sz w:val="20"/>
              </w:rPr>
              <w:t xml:space="preserve">использовать при решении задач табличные значения тригонометрических функций </w:t>
            </w:r>
          </w:p>
          <w:p w:rsidR="00891185" w:rsidRDefault="001C757C">
            <w:pPr>
              <w:spacing w:after="34" w:line="259" w:lineRule="auto"/>
              <w:ind w:left="357" w:firstLine="0"/>
              <w:jc w:val="left"/>
            </w:pPr>
            <w:r>
              <w:rPr>
                <w:i/>
                <w:sz w:val="20"/>
              </w:rPr>
              <w:t>углов;</w:t>
            </w:r>
            <w:r>
              <w:rPr>
                <w:i/>
                <w:color w:val="404040"/>
                <w:sz w:val="20"/>
              </w:rPr>
              <w:t xml:space="preserve"> </w:t>
            </w:r>
          </w:p>
          <w:p w:rsidR="00891185" w:rsidRDefault="001C757C" w:rsidP="00BE1A5F">
            <w:pPr>
              <w:numPr>
                <w:ilvl w:val="0"/>
                <w:numId w:val="109"/>
              </w:numPr>
              <w:spacing w:after="0" w:line="250" w:lineRule="auto"/>
              <w:ind w:hanging="357"/>
              <w:jc w:val="left"/>
            </w:pPr>
            <w:r>
              <w:rPr>
                <w:i/>
                <w:sz w:val="20"/>
              </w:rPr>
              <w:t xml:space="preserve">выполнять перевод величины угла из радианной меры в </w:t>
            </w:r>
            <w:proofErr w:type="gramStart"/>
            <w:r>
              <w:rPr>
                <w:i/>
                <w:sz w:val="20"/>
              </w:rPr>
              <w:t>градусную</w:t>
            </w:r>
            <w:proofErr w:type="gramEnd"/>
            <w:r>
              <w:rPr>
                <w:i/>
                <w:sz w:val="20"/>
              </w:rPr>
              <w:t xml:space="preserve"> и обратно.</w:t>
            </w:r>
            <w:r>
              <w:rPr>
                <w:rFonts w:ascii="Arial" w:eastAsia="Arial" w:hAnsi="Arial" w:cs="Arial"/>
                <w:i/>
                <w:color w:val="404040"/>
                <w:sz w:val="20"/>
              </w:rPr>
              <w:t xml:space="preserve"> </w:t>
            </w:r>
          </w:p>
          <w:p w:rsidR="00891185" w:rsidRDefault="001C757C">
            <w:pPr>
              <w:spacing w:after="0" w:line="259" w:lineRule="auto"/>
              <w:ind w:left="0" w:firstLine="0"/>
              <w:jc w:val="left"/>
            </w:pPr>
            <w:r>
              <w:rPr>
                <w:i/>
                <w:sz w:val="20"/>
              </w:rPr>
              <w:t xml:space="preserve"> </w:t>
            </w:r>
          </w:p>
        </w:tc>
      </w:tr>
    </w:tbl>
    <w:p w:rsidR="00891185" w:rsidRDefault="00891185">
      <w:pPr>
        <w:spacing w:after="0" w:line="259" w:lineRule="auto"/>
        <w:ind w:left="-1702" w:right="11060" w:firstLine="0"/>
        <w:jc w:val="left"/>
      </w:pPr>
    </w:p>
    <w:tbl>
      <w:tblPr>
        <w:tblStyle w:val="TableGrid"/>
        <w:tblW w:w="10030" w:type="dxa"/>
        <w:tblInd w:w="-105" w:type="dxa"/>
        <w:tblCellMar>
          <w:top w:w="45" w:type="dxa"/>
          <w:left w:w="105" w:type="dxa"/>
          <w:right w:w="70" w:type="dxa"/>
        </w:tblCellMar>
        <w:tblLook w:val="04A0" w:firstRow="1" w:lastRow="0" w:firstColumn="1" w:lastColumn="0" w:noHBand="0" w:noVBand="1"/>
      </w:tblPr>
      <w:tblGrid>
        <w:gridCol w:w="1523"/>
        <w:gridCol w:w="4112"/>
        <w:gridCol w:w="4395"/>
      </w:tblGrid>
      <w:tr w:rsidR="00891185">
        <w:trPr>
          <w:trHeight w:val="4697"/>
        </w:trPr>
        <w:tc>
          <w:tcPr>
            <w:tcW w:w="1523" w:type="dxa"/>
            <w:tcBorders>
              <w:top w:val="single" w:sz="4" w:space="0" w:color="000000"/>
              <w:left w:val="single" w:sz="6"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10"/>
              </w:numPr>
              <w:spacing w:after="11" w:line="283" w:lineRule="auto"/>
              <w:ind w:hanging="357"/>
              <w:jc w:val="left"/>
            </w:pPr>
            <w:r>
              <w:rPr>
                <w:sz w:val="20"/>
              </w:rPr>
              <w:t xml:space="preserve">изображать схематически угол, величина которого выражена в градусах; </w:t>
            </w:r>
          </w:p>
          <w:p w:rsidR="00891185" w:rsidRDefault="001C757C" w:rsidP="00BE1A5F">
            <w:pPr>
              <w:numPr>
                <w:ilvl w:val="0"/>
                <w:numId w:val="110"/>
              </w:numPr>
              <w:spacing w:after="0" w:line="283" w:lineRule="auto"/>
              <w:ind w:hanging="357"/>
              <w:jc w:val="left"/>
            </w:pPr>
            <w:r>
              <w:rPr>
                <w:sz w:val="20"/>
              </w:rPr>
              <w:t xml:space="preserve">оценивать знаки синуса, косинуса, тангенса, котангенса конкретных углов.  </w:t>
            </w:r>
          </w:p>
          <w:p w:rsidR="00891185" w:rsidRDefault="001C757C">
            <w:pPr>
              <w:spacing w:after="0" w:line="259" w:lineRule="auto"/>
              <w:ind w:left="3" w:firstLine="0"/>
              <w:jc w:val="left"/>
            </w:pPr>
            <w:r>
              <w:rPr>
                <w:i/>
                <w:sz w:val="20"/>
              </w:rPr>
              <w:t xml:space="preserve"> </w:t>
            </w:r>
          </w:p>
          <w:p w:rsidR="00891185" w:rsidRDefault="001C757C">
            <w:pPr>
              <w:spacing w:after="19" w:line="277" w:lineRule="auto"/>
              <w:ind w:left="360" w:hanging="357"/>
              <w:jc w:val="left"/>
            </w:pPr>
            <w:r>
              <w:rPr>
                <w:i/>
                <w:sz w:val="20"/>
              </w:rPr>
              <w:t xml:space="preserve">В повседневной жизни и при изучении других учебных предметов: </w:t>
            </w:r>
          </w:p>
          <w:p w:rsidR="00891185" w:rsidRDefault="001C757C" w:rsidP="00BE1A5F">
            <w:pPr>
              <w:numPr>
                <w:ilvl w:val="0"/>
                <w:numId w:val="110"/>
              </w:numPr>
              <w:spacing w:after="21" w:line="275" w:lineRule="auto"/>
              <w:ind w:hanging="357"/>
              <w:jc w:val="left"/>
            </w:pPr>
            <w:r>
              <w:rPr>
                <w:sz w:val="20"/>
              </w:rPr>
              <w:t xml:space="preserve">выполнять вычисления при решении задач практического характера;  </w:t>
            </w:r>
          </w:p>
          <w:p w:rsidR="00891185" w:rsidRDefault="001C757C" w:rsidP="00BE1A5F">
            <w:pPr>
              <w:numPr>
                <w:ilvl w:val="0"/>
                <w:numId w:val="110"/>
              </w:numPr>
              <w:spacing w:after="43" w:line="252" w:lineRule="auto"/>
              <w:ind w:hanging="357"/>
              <w:jc w:val="left"/>
            </w:pPr>
            <w:r>
              <w:rPr>
                <w:sz w:val="20"/>
              </w:rPr>
              <w:t xml:space="preserve">выполнять практические расчеты с использованием при необходимости справочных материалов и вычислительных устройств; </w:t>
            </w:r>
          </w:p>
          <w:p w:rsidR="00891185" w:rsidRDefault="001C757C" w:rsidP="00BE1A5F">
            <w:pPr>
              <w:numPr>
                <w:ilvl w:val="0"/>
                <w:numId w:val="110"/>
              </w:numPr>
              <w:spacing w:after="44" w:line="252" w:lineRule="auto"/>
              <w:ind w:hanging="357"/>
              <w:jc w:val="left"/>
            </w:pPr>
            <w:r>
              <w:rPr>
                <w:sz w:val="20"/>
              </w:rPr>
              <w:t xml:space="preserve">соотносить реальные величины, характеристики объектов окружающего мира с их конкретными числовыми значениями; </w:t>
            </w:r>
          </w:p>
          <w:p w:rsidR="00891185" w:rsidRDefault="001C757C" w:rsidP="00BE1A5F">
            <w:pPr>
              <w:numPr>
                <w:ilvl w:val="0"/>
                <w:numId w:val="110"/>
              </w:numPr>
              <w:spacing w:after="0" w:line="259" w:lineRule="auto"/>
              <w:ind w:hanging="357"/>
              <w:jc w:val="left"/>
            </w:pPr>
            <w:r>
              <w:rPr>
                <w:sz w:val="20"/>
              </w:rPr>
              <w:t xml:space="preserve">использовать методы округления, приближения и прикидки при решении практических задач повседневной жизни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19" w:line="277" w:lineRule="auto"/>
              <w:ind w:left="360" w:hanging="357"/>
              <w:jc w:val="left"/>
            </w:pPr>
            <w:r>
              <w:rPr>
                <w:i/>
                <w:sz w:val="20"/>
              </w:rPr>
              <w:t xml:space="preserve">В повседневной жизни и при изучении других учебных предметов: </w:t>
            </w:r>
          </w:p>
          <w:p w:rsidR="00891185" w:rsidRDefault="001C757C" w:rsidP="00BE1A5F">
            <w:pPr>
              <w:numPr>
                <w:ilvl w:val="0"/>
                <w:numId w:val="111"/>
              </w:numPr>
              <w:spacing w:after="49" w:line="246" w:lineRule="auto"/>
              <w:ind w:hanging="357"/>
              <w:jc w:val="left"/>
            </w:pPr>
            <w:r>
              <w:rPr>
                <w:i/>
                <w:sz w:val="20"/>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891185" w:rsidRDefault="001C757C" w:rsidP="00BE1A5F">
            <w:pPr>
              <w:numPr>
                <w:ilvl w:val="0"/>
                <w:numId w:val="111"/>
              </w:numPr>
              <w:spacing w:after="35" w:line="238" w:lineRule="auto"/>
              <w:ind w:hanging="357"/>
              <w:jc w:val="left"/>
            </w:pPr>
            <w:r>
              <w:rPr>
                <w:i/>
                <w:sz w:val="20"/>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w:t>
            </w:r>
          </w:p>
          <w:p w:rsidR="00891185" w:rsidRDefault="001C757C">
            <w:pPr>
              <w:spacing w:after="0" w:line="259" w:lineRule="auto"/>
              <w:ind w:left="360" w:firstLine="0"/>
              <w:jc w:val="left"/>
            </w:pPr>
            <w:r>
              <w:rPr>
                <w:i/>
                <w:sz w:val="20"/>
              </w:rPr>
              <w:t xml:space="preserve">окружающего мира </w:t>
            </w:r>
          </w:p>
          <w:p w:rsidR="00891185" w:rsidRDefault="001C757C">
            <w:pPr>
              <w:spacing w:after="0" w:line="259" w:lineRule="auto"/>
              <w:ind w:left="3" w:firstLine="0"/>
              <w:jc w:val="left"/>
            </w:pPr>
            <w:r>
              <w:rPr>
                <w:i/>
                <w:sz w:val="20"/>
              </w:rPr>
              <w:t xml:space="preserve"> </w:t>
            </w:r>
          </w:p>
        </w:tc>
      </w:tr>
      <w:tr w:rsidR="00891185" w:rsidTr="001A62DD">
        <w:trPr>
          <w:trHeight w:val="1031"/>
        </w:trPr>
        <w:tc>
          <w:tcPr>
            <w:tcW w:w="1523" w:type="dxa"/>
            <w:tcBorders>
              <w:top w:val="single" w:sz="4" w:space="0" w:color="000000"/>
              <w:left w:val="single" w:sz="6" w:space="0" w:color="000000"/>
              <w:bottom w:val="single" w:sz="4" w:space="0" w:color="000000"/>
              <w:right w:val="single" w:sz="4" w:space="0" w:color="000000"/>
            </w:tcBorders>
          </w:tcPr>
          <w:p w:rsidR="00891185" w:rsidRDefault="001C757C">
            <w:pPr>
              <w:spacing w:after="20" w:line="259" w:lineRule="auto"/>
              <w:ind w:left="0" w:firstLine="0"/>
              <w:jc w:val="left"/>
            </w:pPr>
            <w:r>
              <w:rPr>
                <w:b/>
                <w:i/>
                <w:sz w:val="20"/>
              </w:rPr>
              <w:t xml:space="preserve">Уравнения и </w:t>
            </w:r>
          </w:p>
          <w:p w:rsidR="00891185" w:rsidRDefault="001C757C">
            <w:pPr>
              <w:spacing w:after="0" w:line="259" w:lineRule="auto"/>
              <w:ind w:left="0" w:firstLine="0"/>
              <w:jc w:val="left"/>
            </w:pPr>
            <w:r>
              <w:rPr>
                <w:b/>
                <w:i/>
                <w:sz w:val="20"/>
              </w:rPr>
              <w:t xml:space="preserve">неравенства </w:t>
            </w:r>
          </w:p>
          <w:p w:rsidR="00891185" w:rsidRDefault="001C757C">
            <w:pPr>
              <w:spacing w:after="0" w:line="259" w:lineRule="auto"/>
              <w:ind w:left="0" w:firstLine="0"/>
              <w:jc w:val="left"/>
            </w:pPr>
            <w:r>
              <w:rPr>
                <w:b/>
                <w:i/>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12"/>
              </w:numPr>
              <w:spacing w:after="16" w:line="281" w:lineRule="auto"/>
              <w:ind w:hanging="357"/>
              <w:jc w:val="left"/>
            </w:pPr>
            <w:r>
              <w:rPr>
                <w:sz w:val="20"/>
              </w:rPr>
              <w:t xml:space="preserve">Решать линейные уравнения и неравенства, квадратные уравнения; </w:t>
            </w:r>
          </w:p>
          <w:p w:rsidR="00891185" w:rsidRDefault="001C757C" w:rsidP="00BE1A5F">
            <w:pPr>
              <w:numPr>
                <w:ilvl w:val="0"/>
                <w:numId w:val="112"/>
              </w:numPr>
              <w:spacing w:after="33" w:line="274" w:lineRule="auto"/>
              <w:ind w:hanging="357"/>
              <w:jc w:val="left"/>
            </w:pPr>
            <w:r>
              <w:rPr>
                <w:sz w:val="20"/>
              </w:rPr>
              <w:t xml:space="preserve">решать логарифмические уравнения вида log </w:t>
            </w:r>
            <w:r>
              <w:rPr>
                <w:i/>
                <w:sz w:val="20"/>
                <w:vertAlign w:val="subscript"/>
              </w:rPr>
              <w:t>a</w:t>
            </w:r>
            <w:r>
              <w:rPr>
                <w:sz w:val="20"/>
              </w:rPr>
              <w:t xml:space="preserve"> (</w:t>
            </w:r>
            <w:r>
              <w:rPr>
                <w:i/>
                <w:sz w:val="20"/>
              </w:rPr>
              <w:t>bx</w:t>
            </w:r>
            <w:r>
              <w:rPr>
                <w:sz w:val="20"/>
              </w:rPr>
              <w:t xml:space="preserve"> + </w:t>
            </w:r>
            <w:r>
              <w:rPr>
                <w:i/>
                <w:sz w:val="20"/>
              </w:rPr>
              <w:t>c</w:t>
            </w:r>
            <w:r>
              <w:rPr>
                <w:sz w:val="20"/>
              </w:rPr>
              <w:t xml:space="preserve">) = </w:t>
            </w:r>
            <w:r>
              <w:rPr>
                <w:i/>
                <w:sz w:val="20"/>
              </w:rPr>
              <w:t>d</w:t>
            </w:r>
            <w:r>
              <w:rPr>
                <w:sz w:val="20"/>
              </w:rPr>
              <w:t xml:space="preserve"> и простейшие неравенства вида log </w:t>
            </w:r>
            <w:r>
              <w:rPr>
                <w:i/>
                <w:sz w:val="20"/>
                <w:vertAlign w:val="subscript"/>
              </w:rPr>
              <w:t>a</w:t>
            </w:r>
            <w:r>
              <w:rPr>
                <w:sz w:val="20"/>
              </w:rPr>
              <w:t xml:space="preserve"> </w:t>
            </w:r>
            <w:r>
              <w:rPr>
                <w:i/>
                <w:sz w:val="20"/>
              </w:rPr>
              <w:t>x</w:t>
            </w:r>
            <w:r>
              <w:rPr>
                <w:sz w:val="20"/>
              </w:rPr>
              <w:t xml:space="preserve"> &lt; </w:t>
            </w:r>
            <w:r>
              <w:rPr>
                <w:i/>
                <w:sz w:val="20"/>
              </w:rPr>
              <w:t>d</w:t>
            </w:r>
            <w:r>
              <w:rPr>
                <w:sz w:val="20"/>
              </w:rPr>
              <w:t xml:space="preserve">; </w:t>
            </w:r>
          </w:p>
          <w:p w:rsidR="00891185" w:rsidRDefault="001C757C" w:rsidP="00BE1A5F">
            <w:pPr>
              <w:numPr>
                <w:ilvl w:val="0"/>
                <w:numId w:val="112"/>
              </w:numPr>
              <w:spacing w:after="9" w:line="286" w:lineRule="auto"/>
              <w:ind w:hanging="357"/>
              <w:jc w:val="left"/>
            </w:pPr>
            <w:r>
              <w:rPr>
                <w:sz w:val="20"/>
              </w:rPr>
              <w:t xml:space="preserve">решать показательные уравнения, вида </w:t>
            </w:r>
            <w:r>
              <w:rPr>
                <w:i/>
                <w:sz w:val="20"/>
              </w:rPr>
              <w:t>a</w:t>
            </w:r>
            <w:r>
              <w:rPr>
                <w:i/>
                <w:sz w:val="20"/>
                <w:vertAlign w:val="superscript"/>
              </w:rPr>
              <w:t>bx+c</w:t>
            </w:r>
            <w:r>
              <w:rPr>
                <w:i/>
                <w:sz w:val="20"/>
              </w:rPr>
              <w:t>= d</w:t>
            </w:r>
            <w:r>
              <w:rPr>
                <w:sz w:val="20"/>
              </w:rPr>
              <w:t xml:space="preserve">  (где </w:t>
            </w:r>
            <w:r>
              <w:rPr>
                <w:i/>
                <w:sz w:val="20"/>
              </w:rPr>
              <w:t>d</w:t>
            </w:r>
            <w:r>
              <w:rPr>
                <w:sz w:val="20"/>
              </w:rPr>
              <w:t xml:space="preserve"> можно представить в виде степени с основанием </w:t>
            </w:r>
            <w:r>
              <w:rPr>
                <w:i/>
                <w:sz w:val="20"/>
              </w:rPr>
              <w:t>a</w:t>
            </w:r>
            <w:r>
              <w:rPr>
                <w:sz w:val="20"/>
              </w:rPr>
              <w:t xml:space="preserve">) и простейшие неравенства вида </w:t>
            </w:r>
            <w:r>
              <w:rPr>
                <w:i/>
                <w:sz w:val="20"/>
              </w:rPr>
              <w:t>a</w:t>
            </w:r>
            <w:r>
              <w:rPr>
                <w:i/>
                <w:sz w:val="20"/>
                <w:vertAlign w:val="superscript"/>
              </w:rPr>
              <w:t xml:space="preserve">x </w:t>
            </w:r>
            <w:r>
              <w:rPr>
                <w:i/>
                <w:sz w:val="20"/>
              </w:rPr>
              <w:t>&lt; d</w:t>
            </w:r>
            <w:r>
              <w:rPr>
                <w:sz w:val="20"/>
              </w:rPr>
              <w:t xml:space="preserve">    (где </w:t>
            </w:r>
            <w:r>
              <w:rPr>
                <w:i/>
                <w:sz w:val="20"/>
              </w:rPr>
              <w:t>d</w:t>
            </w:r>
            <w:r>
              <w:rPr>
                <w:sz w:val="20"/>
              </w:rPr>
              <w:t xml:space="preserve"> можно представить в виде степени с основанием </w:t>
            </w:r>
            <w:r>
              <w:rPr>
                <w:i/>
                <w:sz w:val="20"/>
              </w:rPr>
              <w:t>a</w:t>
            </w:r>
            <w:r>
              <w:rPr>
                <w:sz w:val="20"/>
              </w:rPr>
              <w:t>)</w:t>
            </w:r>
            <w:r>
              <w:rPr>
                <w:color w:val="FF0000"/>
                <w:sz w:val="20"/>
              </w:rPr>
              <w:t>;</w:t>
            </w:r>
            <w:r>
              <w:rPr>
                <w:sz w:val="20"/>
              </w:rPr>
              <w:t xml:space="preserve">. </w:t>
            </w:r>
          </w:p>
          <w:p w:rsidR="00891185" w:rsidRDefault="001C757C" w:rsidP="00BE1A5F">
            <w:pPr>
              <w:numPr>
                <w:ilvl w:val="0"/>
                <w:numId w:val="112"/>
              </w:numPr>
              <w:spacing w:after="19" w:line="238" w:lineRule="auto"/>
              <w:ind w:hanging="357"/>
              <w:jc w:val="left"/>
            </w:pPr>
            <w:r>
              <w:rPr>
                <w:sz w:val="20"/>
              </w:rPr>
              <w:t xml:space="preserve">приводить несколько примеров корней простейшего тригонометрического </w:t>
            </w:r>
          </w:p>
          <w:p w:rsidR="00891185" w:rsidRPr="001C757C" w:rsidRDefault="001C757C">
            <w:pPr>
              <w:spacing w:after="1" w:line="259" w:lineRule="auto"/>
              <w:ind w:left="360" w:firstLine="0"/>
              <w:jc w:val="left"/>
              <w:rPr>
                <w:lang w:val="en-US"/>
              </w:rPr>
            </w:pPr>
            <w:r>
              <w:rPr>
                <w:sz w:val="20"/>
              </w:rPr>
              <w:t>уравнения</w:t>
            </w:r>
            <w:r w:rsidRPr="001C757C">
              <w:rPr>
                <w:sz w:val="20"/>
                <w:lang w:val="en-US"/>
              </w:rPr>
              <w:t xml:space="preserve"> </w:t>
            </w:r>
            <w:r>
              <w:rPr>
                <w:sz w:val="20"/>
              </w:rPr>
              <w:t>вида</w:t>
            </w:r>
            <w:r w:rsidRPr="001C757C">
              <w:rPr>
                <w:sz w:val="20"/>
                <w:lang w:val="en-US"/>
              </w:rPr>
              <w:t xml:space="preserve">: sin </w:t>
            </w:r>
            <w:r w:rsidRPr="001C757C">
              <w:rPr>
                <w:i/>
                <w:sz w:val="20"/>
                <w:lang w:val="en-US"/>
              </w:rPr>
              <w:t>x</w:t>
            </w:r>
            <w:r w:rsidRPr="001C757C">
              <w:rPr>
                <w:sz w:val="20"/>
                <w:lang w:val="en-US"/>
              </w:rPr>
              <w:t xml:space="preserve"> = </w:t>
            </w:r>
            <w:r w:rsidRPr="001C757C">
              <w:rPr>
                <w:i/>
                <w:sz w:val="20"/>
                <w:lang w:val="en-US"/>
              </w:rPr>
              <w:t xml:space="preserve">a, </w:t>
            </w:r>
            <w:r w:rsidRPr="001C757C">
              <w:rPr>
                <w:sz w:val="20"/>
                <w:lang w:val="en-US"/>
              </w:rPr>
              <w:t xml:space="preserve"> cos </w:t>
            </w:r>
            <w:r w:rsidRPr="001C757C">
              <w:rPr>
                <w:i/>
                <w:sz w:val="20"/>
                <w:lang w:val="en-US"/>
              </w:rPr>
              <w:t>x</w:t>
            </w:r>
            <w:r w:rsidRPr="001C757C">
              <w:rPr>
                <w:sz w:val="20"/>
                <w:lang w:val="en-US"/>
              </w:rPr>
              <w:t xml:space="preserve"> = </w:t>
            </w:r>
            <w:r w:rsidRPr="001C757C">
              <w:rPr>
                <w:i/>
                <w:sz w:val="20"/>
                <w:lang w:val="en-US"/>
              </w:rPr>
              <w:t xml:space="preserve">a, </w:t>
            </w:r>
            <w:r w:rsidRPr="001C757C">
              <w:rPr>
                <w:sz w:val="20"/>
                <w:lang w:val="en-US"/>
              </w:rPr>
              <w:t xml:space="preserve"> tg </w:t>
            </w:r>
            <w:r w:rsidRPr="001C757C">
              <w:rPr>
                <w:i/>
                <w:sz w:val="20"/>
                <w:lang w:val="en-US"/>
              </w:rPr>
              <w:t>x</w:t>
            </w:r>
            <w:r w:rsidRPr="001C757C">
              <w:rPr>
                <w:sz w:val="20"/>
                <w:lang w:val="en-US"/>
              </w:rPr>
              <w:t xml:space="preserve"> </w:t>
            </w:r>
          </w:p>
          <w:p w:rsidR="00891185" w:rsidRDefault="001C757C">
            <w:pPr>
              <w:spacing w:after="0" w:line="257" w:lineRule="auto"/>
              <w:ind w:left="360" w:firstLine="0"/>
              <w:jc w:val="left"/>
            </w:pPr>
            <w:r>
              <w:rPr>
                <w:sz w:val="20"/>
              </w:rPr>
              <w:t xml:space="preserve">= </w:t>
            </w:r>
            <w:r>
              <w:rPr>
                <w:i/>
                <w:sz w:val="20"/>
              </w:rPr>
              <w:t>a,</w:t>
            </w:r>
            <w:r>
              <w:rPr>
                <w:sz w:val="20"/>
              </w:rPr>
              <w:t xml:space="preserve"> ctg </w:t>
            </w:r>
            <w:r>
              <w:rPr>
                <w:i/>
                <w:sz w:val="20"/>
              </w:rPr>
              <w:t>x</w:t>
            </w:r>
            <w:r>
              <w:rPr>
                <w:sz w:val="20"/>
              </w:rPr>
              <w:t xml:space="preserve"> = </w:t>
            </w:r>
            <w:r>
              <w:rPr>
                <w:i/>
                <w:sz w:val="20"/>
              </w:rPr>
              <w:t xml:space="preserve">a, </w:t>
            </w:r>
            <w:r>
              <w:rPr>
                <w:sz w:val="20"/>
              </w:rPr>
              <w:t xml:space="preserve">где </w:t>
            </w:r>
            <w:r>
              <w:rPr>
                <w:i/>
                <w:sz w:val="20"/>
              </w:rPr>
              <w:t>a</w:t>
            </w:r>
            <w:r>
              <w:rPr>
                <w:sz w:val="20"/>
              </w:rPr>
              <w:t xml:space="preserve"> – табличное значение соответствующей тригонометрической функции. </w:t>
            </w:r>
          </w:p>
          <w:p w:rsidR="00891185" w:rsidRDefault="001C757C">
            <w:pPr>
              <w:spacing w:after="0" w:line="259" w:lineRule="auto"/>
              <w:ind w:left="3" w:firstLine="0"/>
              <w:jc w:val="left"/>
            </w:pPr>
            <w:r>
              <w:rPr>
                <w:i/>
                <w:sz w:val="20"/>
              </w:rPr>
              <w:t xml:space="preserve"> </w:t>
            </w:r>
          </w:p>
          <w:p w:rsidR="00891185" w:rsidRDefault="001C757C">
            <w:pPr>
              <w:spacing w:after="19" w:line="276" w:lineRule="auto"/>
              <w:ind w:left="360" w:hanging="357"/>
              <w:jc w:val="left"/>
            </w:pPr>
            <w:r>
              <w:rPr>
                <w:i/>
                <w:sz w:val="20"/>
              </w:rPr>
              <w:t xml:space="preserve">В повседневной жизни и при изучении других предметов: </w:t>
            </w:r>
          </w:p>
          <w:p w:rsidR="00891185" w:rsidRDefault="001C757C" w:rsidP="00BE1A5F">
            <w:pPr>
              <w:numPr>
                <w:ilvl w:val="0"/>
                <w:numId w:val="112"/>
              </w:numPr>
              <w:spacing w:after="0" w:line="259" w:lineRule="auto"/>
              <w:ind w:hanging="357"/>
              <w:jc w:val="left"/>
            </w:pPr>
            <w:r>
              <w:rPr>
                <w:sz w:val="20"/>
              </w:rPr>
              <w:t>составлять и решать уравнения и системы уравнений при решении несложных практических задач</w:t>
            </w:r>
            <w:r>
              <w:rPr>
                <w:i/>
                <w:color w:val="404040"/>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13"/>
              </w:numPr>
              <w:spacing w:after="47" w:line="248" w:lineRule="auto"/>
              <w:ind w:hanging="357"/>
              <w:jc w:val="left"/>
            </w:pPr>
            <w:r>
              <w:rPr>
                <w:i/>
                <w:sz w:val="20"/>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r>
              <w:rPr>
                <w:i/>
                <w:color w:val="404040"/>
                <w:sz w:val="20"/>
              </w:rPr>
              <w:t xml:space="preserve"> </w:t>
            </w:r>
          </w:p>
          <w:p w:rsidR="00891185" w:rsidRDefault="001C757C" w:rsidP="00BE1A5F">
            <w:pPr>
              <w:numPr>
                <w:ilvl w:val="0"/>
                <w:numId w:val="113"/>
              </w:numPr>
              <w:spacing w:after="42" w:line="251" w:lineRule="auto"/>
              <w:ind w:hanging="357"/>
              <w:jc w:val="left"/>
            </w:pPr>
            <w:r>
              <w:rPr>
                <w:i/>
                <w:sz w:val="20"/>
              </w:rPr>
              <w:t xml:space="preserve">использовать методы решения уравнений: приведение к виду «произведение равно нулю» или «частное равно нулю», замена переменных; </w:t>
            </w:r>
          </w:p>
          <w:p w:rsidR="00891185" w:rsidRDefault="001C757C" w:rsidP="00BE1A5F">
            <w:pPr>
              <w:numPr>
                <w:ilvl w:val="0"/>
                <w:numId w:val="113"/>
              </w:numPr>
              <w:spacing w:line="282" w:lineRule="auto"/>
              <w:ind w:hanging="357"/>
              <w:jc w:val="left"/>
            </w:pPr>
            <w:r>
              <w:rPr>
                <w:i/>
                <w:sz w:val="20"/>
              </w:rPr>
              <w:t xml:space="preserve">использовать метод интервалов для решения неравенств; </w:t>
            </w:r>
          </w:p>
          <w:p w:rsidR="00891185" w:rsidRDefault="001C757C" w:rsidP="00BE1A5F">
            <w:pPr>
              <w:numPr>
                <w:ilvl w:val="0"/>
                <w:numId w:val="113"/>
              </w:numPr>
              <w:spacing w:after="34" w:line="259" w:lineRule="auto"/>
              <w:ind w:hanging="357"/>
              <w:jc w:val="left"/>
            </w:pPr>
            <w:r>
              <w:rPr>
                <w:i/>
                <w:sz w:val="20"/>
              </w:rPr>
              <w:t>использовать графический метод для приближенного решения уравнений и неравенств;</w:t>
            </w:r>
            <w:r>
              <w:rPr>
                <w:i/>
                <w:color w:val="404040"/>
                <w:sz w:val="20"/>
              </w:rPr>
              <w:t xml:space="preserve"> </w:t>
            </w:r>
          </w:p>
          <w:p w:rsidR="00891185" w:rsidRDefault="001C757C" w:rsidP="00BE1A5F">
            <w:pPr>
              <w:numPr>
                <w:ilvl w:val="0"/>
                <w:numId w:val="113"/>
              </w:numPr>
              <w:spacing w:after="43" w:line="252" w:lineRule="auto"/>
              <w:ind w:hanging="357"/>
              <w:jc w:val="left"/>
            </w:pPr>
            <w:r>
              <w:rPr>
                <w:i/>
                <w:sz w:val="20"/>
              </w:rPr>
              <w:t>изображать на тригонометрической окружности множество решений простейших тригонометрических уравнений и неравенств;</w:t>
            </w:r>
            <w:r>
              <w:rPr>
                <w:i/>
                <w:color w:val="404040"/>
                <w:sz w:val="20"/>
              </w:rPr>
              <w:t xml:space="preserve"> </w:t>
            </w:r>
          </w:p>
          <w:p w:rsidR="00891185" w:rsidRDefault="001C757C" w:rsidP="00BE1A5F">
            <w:pPr>
              <w:numPr>
                <w:ilvl w:val="0"/>
                <w:numId w:val="113"/>
              </w:numPr>
              <w:spacing w:after="0" w:line="252" w:lineRule="auto"/>
              <w:ind w:hanging="357"/>
              <w:jc w:val="left"/>
            </w:pPr>
            <w:r>
              <w:rPr>
                <w:i/>
                <w:sz w:val="20"/>
              </w:rPr>
              <w:t>выполнять отбор корней уравнений или решений неравенств в соответствии с дополнительными условиями и ограничениями.</w:t>
            </w:r>
            <w:r>
              <w:rPr>
                <w:i/>
                <w:color w:val="404040"/>
                <w:sz w:val="20"/>
              </w:rPr>
              <w:t xml:space="preserve"> </w:t>
            </w:r>
          </w:p>
          <w:p w:rsidR="00891185" w:rsidRDefault="001C757C">
            <w:pPr>
              <w:spacing w:after="0" w:line="259" w:lineRule="auto"/>
              <w:ind w:left="3" w:firstLine="0"/>
              <w:jc w:val="left"/>
            </w:pPr>
            <w:r>
              <w:rPr>
                <w:i/>
                <w:sz w:val="20"/>
              </w:rPr>
              <w:t xml:space="preserve"> </w:t>
            </w:r>
          </w:p>
          <w:p w:rsidR="00891185" w:rsidRDefault="001C757C">
            <w:pPr>
              <w:spacing w:after="19" w:line="277" w:lineRule="auto"/>
              <w:ind w:left="360" w:hanging="357"/>
              <w:jc w:val="left"/>
            </w:pPr>
            <w:r>
              <w:rPr>
                <w:i/>
                <w:sz w:val="20"/>
              </w:rPr>
              <w:t xml:space="preserve">В повседневной жизни и при изучении других учебных предметов: </w:t>
            </w:r>
          </w:p>
          <w:p w:rsidR="00891185" w:rsidRDefault="001C757C" w:rsidP="00BE1A5F">
            <w:pPr>
              <w:numPr>
                <w:ilvl w:val="0"/>
                <w:numId w:val="113"/>
              </w:numPr>
              <w:spacing w:after="36" w:line="259" w:lineRule="auto"/>
              <w:ind w:hanging="357"/>
              <w:jc w:val="left"/>
            </w:pPr>
            <w:r>
              <w:rPr>
                <w:i/>
                <w:sz w:val="20"/>
              </w:rPr>
              <w:t>составлять и решать уравнения, системы уравнений и неравенства при решении задач других учебных предметов;</w:t>
            </w:r>
            <w:r>
              <w:rPr>
                <w:i/>
                <w:color w:val="404040"/>
                <w:sz w:val="20"/>
              </w:rPr>
              <w:t xml:space="preserve"> </w:t>
            </w:r>
          </w:p>
          <w:p w:rsidR="00891185" w:rsidRDefault="001C757C" w:rsidP="00BE1A5F">
            <w:pPr>
              <w:numPr>
                <w:ilvl w:val="0"/>
                <w:numId w:val="113"/>
              </w:numPr>
              <w:spacing w:after="41" w:line="252" w:lineRule="auto"/>
              <w:ind w:hanging="357"/>
              <w:jc w:val="left"/>
            </w:pPr>
            <w:r>
              <w:rPr>
                <w:i/>
                <w:sz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Pr>
                <w:i/>
                <w:color w:val="404040"/>
                <w:sz w:val="20"/>
              </w:rPr>
              <w:t xml:space="preserve"> </w:t>
            </w:r>
          </w:p>
          <w:p w:rsidR="00891185" w:rsidRDefault="001C757C" w:rsidP="00BE1A5F">
            <w:pPr>
              <w:numPr>
                <w:ilvl w:val="0"/>
                <w:numId w:val="113"/>
              </w:numPr>
              <w:spacing w:after="0" w:line="259" w:lineRule="auto"/>
              <w:ind w:hanging="357"/>
              <w:jc w:val="left"/>
            </w:pPr>
            <w:r>
              <w:rPr>
                <w:i/>
                <w:sz w:val="20"/>
              </w:rPr>
              <w:t xml:space="preserve">уметь интерпретировать полученный при </w:t>
            </w:r>
            <w:r>
              <w:rPr>
                <w:i/>
                <w:sz w:val="20"/>
              </w:rPr>
              <w:lastRenderedPageBreak/>
              <w:t>решении уравнения, неравенства или системы результат, оценивать его правдоподобие в контексте заданной реальной ситуации или прикладной задачи</w:t>
            </w:r>
            <w:r>
              <w:rPr>
                <w:i/>
                <w:color w:val="404040"/>
                <w:sz w:val="20"/>
              </w:rPr>
              <w:t xml:space="preserve"> </w:t>
            </w:r>
          </w:p>
        </w:tc>
      </w:tr>
      <w:tr w:rsidR="00891185">
        <w:trPr>
          <w:trHeight w:val="945"/>
        </w:trPr>
        <w:tc>
          <w:tcPr>
            <w:tcW w:w="1523" w:type="dxa"/>
            <w:tcBorders>
              <w:top w:val="single" w:sz="4" w:space="0" w:color="000000"/>
              <w:left w:val="single" w:sz="6" w:space="0" w:color="000000"/>
              <w:bottom w:val="single" w:sz="4" w:space="0" w:color="000000"/>
              <w:right w:val="single" w:sz="4" w:space="0" w:color="000000"/>
            </w:tcBorders>
          </w:tcPr>
          <w:p w:rsidR="00891185" w:rsidRDefault="001C757C">
            <w:pPr>
              <w:spacing w:after="0" w:line="259" w:lineRule="auto"/>
              <w:ind w:left="6" w:firstLine="0"/>
              <w:jc w:val="left"/>
            </w:pPr>
            <w:r>
              <w:rPr>
                <w:b/>
                <w:i/>
                <w:sz w:val="20"/>
              </w:rPr>
              <w:lastRenderedPageBreak/>
              <w:t xml:space="preserve">Функции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360" w:hanging="357"/>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Оперировать на базовом уровне понятиями: зависимость величин, функция, аргумент и значение функции, область определения и множество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360" w:right="2" w:hanging="357"/>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i/>
                <w:sz w:val="20"/>
              </w:rPr>
              <w:t xml:space="preserve">Оперировать понятиями: зависимость величин, функция, аргумент и значение функции, область определения и множество значений функции, график </w:t>
            </w:r>
          </w:p>
        </w:tc>
      </w:tr>
    </w:tbl>
    <w:p w:rsidR="00891185" w:rsidRDefault="00891185">
      <w:pPr>
        <w:spacing w:after="0" w:line="259" w:lineRule="auto"/>
        <w:ind w:left="-1702" w:right="11060" w:firstLine="0"/>
        <w:jc w:val="left"/>
      </w:pPr>
    </w:p>
    <w:tbl>
      <w:tblPr>
        <w:tblStyle w:val="TableGrid"/>
        <w:tblW w:w="10027" w:type="dxa"/>
        <w:tblInd w:w="-102" w:type="dxa"/>
        <w:tblCellMar>
          <w:top w:w="45" w:type="dxa"/>
          <w:left w:w="108" w:type="dxa"/>
          <w:right w:w="66" w:type="dxa"/>
        </w:tblCellMar>
        <w:tblLook w:val="04A0" w:firstRow="1" w:lastRow="0" w:firstColumn="1" w:lastColumn="0" w:noHBand="0" w:noVBand="1"/>
      </w:tblPr>
      <w:tblGrid>
        <w:gridCol w:w="1520"/>
        <w:gridCol w:w="4112"/>
        <w:gridCol w:w="4395"/>
      </w:tblGrid>
      <w:tr w:rsidR="00891185" w:rsidTr="001A62DD">
        <w:trPr>
          <w:trHeight w:val="606"/>
        </w:trPr>
        <w:tc>
          <w:tcPr>
            <w:tcW w:w="1520"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52" w:line="243" w:lineRule="auto"/>
              <w:ind w:left="357" w:firstLine="0"/>
              <w:jc w:val="left"/>
            </w:pPr>
            <w:r>
              <w:rPr>
                <w:sz w:val="20"/>
              </w:rPr>
              <w:t xml:space="preserve">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891185" w:rsidRDefault="001C757C" w:rsidP="00BE1A5F">
            <w:pPr>
              <w:numPr>
                <w:ilvl w:val="0"/>
                <w:numId w:val="114"/>
              </w:numPr>
              <w:spacing w:after="49" w:line="246" w:lineRule="auto"/>
              <w:ind w:hanging="357"/>
              <w:jc w:val="left"/>
            </w:pPr>
            <w:r>
              <w:rPr>
                <w:sz w:val="20"/>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91185" w:rsidRDefault="001C757C" w:rsidP="00BE1A5F">
            <w:pPr>
              <w:numPr>
                <w:ilvl w:val="0"/>
                <w:numId w:val="114"/>
              </w:numPr>
              <w:spacing w:after="49" w:line="246" w:lineRule="auto"/>
              <w:ind w:hanging="357"/>
              <w:jc w:val="left"/>
            </w:pPr>
            <w:r>
              <w:rPr>
                <w:sz w:val="20"/>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891185" w:rsidRDefault="001C757C" w:rsidP="00BE1A5F">
            <w:pPr>
              <w:numPr>
                <w:ilvl w:val="0"/>
                <w:numId w:val="114"/>
              </w:numPr>
              <w:spacing w:after="50" w:line="245" w:lineRule="auto"/>
              <w:ind w:hanging="357"/>
              <w:jc w:val="left"/>
            </w:pPr>
            <w:r>
              <w:rPr>
                <w:sz w:val="20"/>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891185" w:rsidRDefault="001C757C" w:rsidP="00BE1A5F">
            <w:pPr>
              <w:numPr>
                <w:ilvl w:val="0"/>
                <w:numId w:val="114"/>
              </w:numPr>
              <w:spacing w:after="15" w:line="281" w:lineRule="auto"/>
              <w:ind w:hanging="357"/>
              <w:jc w:val="left"/>
            </w:pPr>
            <w:r>
              <w:rPr>
                <w:sz w:val="20"/>
              </w:rPr>
              <w:t xml:space="preserve">находить по графику приближённо значения функции в заданных точках; </w:t>
            </w:r>
          </w:p>
          <w:p w:rsidR="00891185" w:rsidRDefault="001C757C" w:rsidP="00BE1A5F">
            <w:pPr>
              <w:numPr>
                <w:ilvl w:val="0"/>
                <w:numId w:val="114"/>
              </w:numPr>
              <w:spacing w:after="45" w:line="248" w:lineRule="auto"/>
              <w:ind w:hanging="357"/>
              <w:jc w:val="left"/>
            </w:pPr>
            <w:r>
              <w:rPr>
                <w:sz w:val="20"/>
              </w:rPr>
              <w:t xml:space="preserve">определять по графику свойства функции (нули, промежутки знакопостоянства, промежутки монотонности, наибольшие и наименьшие значения и т.п.); </w:t>
            </w:r>
          </w:p>
          <w:p w:rsidR="00891185" w:rsidRDefault="001C757C" w:rsidP="00BE1A5F">
            <w:pPr>
              <w:numPr>
                <w:ilvl w:val="0"/>
                <w:numId w:val="114"/>
              </w:numPr>
              <w:spacing w:after="0" w:line="248" w:lineRule="auto"/>
              <w:ind w:hanging="357"/>
              <w:jc w:val="left"/>
            </w:pPr>
            <w:r>
              <w:rPr>
                <w:sz w:val="20"/>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891185" w:rsidRDefault="001C757C">
            <w:pPr>
              <w:spacing w:after="0" w:line="259" w:lineRule="auto"/>
              <w:ind w:left="0" w:firstLine="0"/>
              <w:jc w:val="left"/>
            </w:pPr>
            <w:r>
              <w:rPr>
                <w:i/>
                <w:sz w:val="20"/>
              </w:rPr>
              <w:t xml:space="preserve"> </w:t>
            </w:r>
          </w:p>
          <w:p w:rsidR="00891185" w:rsidRDefault="001C757C">
            <w:pPr>
              <w:spacing w:after="20"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14"/>
              </w:numPr>
              <w:spacing w:after="45" w:line="248" w:lineRule="auto"/>
              <w:ind w:hanging="357"/>
              <w:jc w:val="left"/>
            </w:pPr>
            <w:r>
              <w:rPr>
                <w:sz w:val="20"/>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91185" w:rsidRDefault="001C757C" w:rsidP="00BE1A5F">
            <w:pPr>
              <w:numPr>
                <w:ilvl w:val="0"/>
                <w:numId w:val="114"/>
              </w:numPr>
              <w:spacing w:after="0" w:line="259" w:lineRule="auto"/>
              <w:ind w:hanging="357"/>
              <w:jc w:val="left"/>
            </w:pPr>
            <w:r>
              <w:rPr>
                <w:sz w:val="20"/>
              </w:rPr>
              <w:t xml:space="preserve">интерпретировать свойства в контексте </w:t>
            </w:r>
            <w:r>
              <w:rPr>
                <w:sz w:val="20"/>
              </w:rPr>
              <w:lastRenderedPageBreak/>
              <w:t xml:space="preserve">конкретной практической ситуации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52" w:line="243" w:lineRule="auto"/>
              <w:ind w:left="357" w:firstLine="0"/>
              <w:jc w:val="left"/>
            </w:pPr>
            <w:r>
              <w:rPr>
                <w:i/>
                <w:sz w:val="20"/>
              </w:rPr>
              <w:lastRenderedPageBreak/>
              <w:t xml:space="preserve">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891185" w:rsidRDefault="001C757C" w:rsidP="00BE1A5F">
            <w:pPr>
              <w:numPr>
                <w:ilvl w:val="0"/>
                <w:numId w:val="115"/>
              </w:numPr>
              <w:spacing w:after="37" w:line="258" w:lineRule="auto"/>
              <w:ind w:hanging="357"/>
              <w:jc w:val="left"/>
            </w:pPr>
            <w:r>
              <w:rPr>
                <w:i/>
                <w:sz w:val="20"/>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91185" w:rsidRDefault="001C757C" w:rsidP="00BE1A5F">
            <w:pPr>
              <w:numPr>
                <w:ilvl w:val="0"/>
                <w:numId w:val="115"/>
              </w:numPr>
              <w:spacing w:after="36" w:line="258" w:lineRule="auto"/>
              <w:ind w:hanging="357"/>
              <w:jc w:val="left"/>
            </w:pPr>
            <w:r>
              <w:rPr>
                <w:i/>
                <w:sz w:val="20"/>
              </w:rPr>
              <w:t xml:space="preserve">определять значение функции по значению аргумента при различных способах задания функции; </w:t>
            </w:r>
            <w:r>
              <w:rPr>
                <w:i/>
                <w:color w:val="404040"/>
                <w:sz w:val="20"/>
              </w:rPr>
              <w:t xml:space="preserve"> </w:t>
            </w:r>
          </w:p>
          <w:p w:rsidR="00891185" w:rsidRDefault="001C757C" w:rsidP="00BE1A5F">
            <w:pPr>
              <w:numPr>
                <w:ilvl w:val="0"/>
                <w:numId w:val="115"/>
              </w:numPr>
              <w:spacing w:after="2" w:line="259" w:lineRule="auto"/>
              <w:ind w:hanging="357"/>
              <w:jc w:val="left"/>
            </w:pPr>
            <w:r>
              <w:rPr>
                <w:i/>
                <w:sz w:val="20"/>
              </w:rPr>
              <w:t>строить графики изученных функций;</w:t>
            </w:r>
            <w:r>
              <w:rPr>
                <w:i/>
                <w:color w:val="404040"/>
                <w:sz w:val="20"/>
              </w:rPr>
              <w:t xml:space="preserve"> </w:t>
            </w:r>
          </w:p>
          <w:p w:rsidR="00891185" w:rsidRDefault="001C757C" w:rsidP="00BE1A5F">
            <w:pPr>
              <w:numPr>
                <w:ilvl w:val="0"/>
                <w:numId w:val="115"/>
              </w:numPr>
              <w:spacing w:after="43" w:line="252" w:lineRule="auto"/>
              <w:ind w:hanging="357"/>
              <w:jc w:val="left"/>
            </w:pPr>
            <w:r>
              <w:rPr>
                <w:i/>
                <w:sz w:val="20"/>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891185" w:rsidRDefault="001C757C" w:rsidP="00BE1A5F">
            <w:pPr>
              <w:numPr>
                <w:ilvl w:val="0"/>
                <w:numId w:val="115"/>
              </w:numPr>
              <w:spacing w:after="47" w:line="246" w:lineRule="auto"/>
              <w:ind w:hanging="357"/>
              <w:jc w:val="left"/>
            </w:pPr>
            <w:r>
              <w:rPr>
                <w:i/>
                <w:sz w:val="20"/>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891185" w:rsidRDefault="001C757C" w:rsidP="00BE1A5F">
            <w:pPr>
              <w:numPr>
                <w:ilvl w:val="0"/>
                <w:numId w:val="115"/>
              </w:numPr>
              <w:spacing w:after="0" w:line="259" w:lineRule="auto"/>
              <w:ind w:hanging="357"/>
              <w:jc w:val="left"/>
            </w:pPr>
            <w:r>
              <w:rPr>
                <w:i/>
                <w:sz w:val="20"/>
              </w:rPr>
              <w:t xml:space="preserve">решать уравнения, простейшие системы уравнений, используя свойства функций и их графиков. </w:t>
            </w:r>
          </w:p>
          <w:p w:rsidR="00891185" w:rsidRDefault="001C757C">
            <w:pPr>
              <w:spacing w:after="0" w:line="259" w:lineRule="auto"/>
              <w:ind w:left="0" w:firstLine="0"/>
              <w:jc w:val="left"/>
            </w:pPr>
            <w:r>
              <w:rPr>
                <w:i/>
                <w:sz w:val="20"/>
              </w:rPr>
              <w:t xml:space="preserve"> </w:t>
            </w:r>
          </w:p>
          <w:p w:rsidR="00891185" w:rsidRDefault="001C757C">
            <w:pPr>
              <w:spacing w:after="19" w:line="277" w:lineRule="auto"/>
              <w:ind w:left="357" w:hanging="357"/>
              <w:jc w:val="left"/>
            </w:pPr>
            <w:r>
              <w:rPr>
                <w:i/>
                <w:sz w:val="20"/>
              </w:rPr>
              <w:t xml:space="preserve">В повседневной жизни и при изучении других учебных предметов: </w:t>
            </w:r>
          </w:p>
          <w:p w:rsidR="00891185" w:rsidRDefault="001C757C" w:rsidP="00BE1A5F">
            <w:pPr>
              <w:numPr>
                <w:ilvl w:val="0"/>
                <w:numId w:val="115"/>
              </w:numPr>
              <w:spacing w:after="49" w:line="245" w:lineRule="auto"/>
              <w:ind w:hanging="357"/>
              <w:jc w:val="left"/>
            </w:pPr>
            <w:r>
              <w:rPr>
                <w:i/>
                <w:sz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r>
              <w:rPr>
                <w:i/>
                <w:color w:val="404040"/>
                <w:sz w:val="20"/>
              </w:rPr>
              <w:t xml:space="preserve"> </w:t>
            </w:r>
          </w:p>
          <w:p w:rsidR="00891185" w:rsidRDefault="001C757C" w:rsidP="00BE1A5F">
            <w:pPr>
              <w:numPr>
                <w:ilvl w:val="0"/>
                <w:numId w:val="115"/>
              </w:numPr>
              <w:spacing w:after="16" w:line="277" w:lineRule="auto"/>
              <w:ind w:hanging="357"/>
              <w:jc w:val="left"/>
            </w:pPr>
            <w:r>
              <w:rPr>
                <w:i/>
                <w:sz w:val="20"/>
              </w:rPr>
              <w:t xml:space="preserve">интерпретировать свойства в контексте конкретной практической ситуации; </w:t>
            </w:r>
            <w:r>
              <w:rPr>
                <w:i/>
                <w:color w:val="404040"/>
                <w:sz w:val="20"/>
              </w:rPr>
              <w:t xml:space="preserve"> </w:t>
            </w:r>
          </w:p>
          <w:p w:rsidR="00891185" w:rsidRDefault="001C757C" w:rsidP="00BE1A5F">
            <w:pPr>
              <w:numPr>
                <w:ilvl w:val="0"/>
                <w:numId w:val="115"/>
              </w:numPr>
              <w:spacing w:after="0" w:line="259" w:lineRule="auto"/>
              <w:ind w:hanging="357"/>
              <w:jc w:val="left"/>
            </w:pPr>
            <w:r>
              <w:rPr>
                <w:i/>
                <w:sz w:val="20"/>
              </w:rPr>
              <w:t>определять по графикам простейшие характеристики периодических процессов в биологии, экономике, музыке, радиосвязи и др. (амплитуда, период и т.п.)</w:t>
            </w:r>
            <w:r>
              <w:rPr>
                <w:i/>
                <w:color w:val="404040"/>
                <w:sz w:val="20"/>
              </w:rPr>
              <w:t xml:space="preserve"> </w:t>
            </w:r>
          </w:p>
        </w:tc>
      </w:tr>
      <w:tr w:rsidR="00891185">
        <w:trPr>
          <w:trHeight w:val="3056"/>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39" w:line="237" w:lineRule="auto"/>
              <w:ind w:left="0" w:firstLine="0"/>
              <w:jc w:val="left"/>
            </w:pPr>
            <w:r>
              <w:rPr>
                <w:b/>
                <w:i/>
                <w:sz w:val="20"/>
              </w:rPr>
              <w:lastRenderedPageBreak/>
              <w:t>Элементы математичес</w:t>
            </w:r>
          </w:p>
          <w:p w:rsidR="00891185" w:rsidRDefault="001C757C">
            <w:pPr>
              <w:spacing w:after="0" w:line="259" w:lineRule="auto"/>
              <w:ind w:left="0" w:firstLine="0"/>
              <w:jc w:val="left"/>
            </w:pPr>
            <w:r>
              <w:rPr>
                <w:b/>
                <w:i/>
                <w:sz w:val="20"/>
              </w:rPr>
              <w:t xml:space="preserve">кого анализа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16"/>
              </w:numPr>
              <w:spacing w:after="41" w:line="252" w:lineRule="auto"/>
              <w:ind w:hanging="357"/>
              <w:jc w:val="left"/>
            </w:pPr>
            <w:r>
              <w:rPr>
                <w:sz w:val="20"/>
              </w:rPr>
              <w:t xml:space="preserve">Оперировать на базовом уровне понятиями: производная функции в точке, касательная к графику функции, производная функции;  </w:t>
            </w:r>
          </w:p>
          <w:p w:rsidR="00891185" w:rsidRDefault="001C757C" w:rsidP="00BE1A5F">
            <w:pPr>
              <w:numPr>
                <w:ilvl w:val="0"/>
                <w:numId w:val="116"/>
              </w:numPr>
              <w:spacing w:after="43" w:line="251" w:lineRule="auto"/>
              <w:ind w:hanging="357"/>
              <w:jc w:val="left"/>
            </w:pPr>
            <w:r>
              <w:rPr>
                <w:sz w:val="20"/>
              </w:rPr>
              <w:t xml:space="preserve">определять значение производной функции в точке по изображению касательной к графику, проведенной в этой точке; </w:t>
            </w:r>
          </w:p>
          <w:p w:rsidR="00891185" w:rsidRDefault="001C757C" w:rsidP="00BE1A5F">
            <w:pPr>
              <w:numPr>
                <w:ilvl w:val="0"/>
                <w:numId w:val="116"/>
              </w:numPr>
              <w:spacing w:after="0" w:line="259" w:lineRule="auto"/>
              <w:ind w:hanging="357"/>
              <w:jc w:val="left"/>
            </w:pPr>
            <w:r>
              <w:rPr>
                <w:sz w:val="20"/>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17"/>
              </w:numPr>
              <w:spacing w:after="36" w:line="259" w:lineRule="auto"/>
              <w:ind w:hanging="357"/>
              <w:jc w:val="left"/>
            </w:pPr>
            <w:r>
              <w:rPr>
                <w:i/>
                <w:sz w:val="20"/>
              </w:rPr>
              <w:t xml:space="preserve">Оперировать понятиями: производная функции в точке, касательная к графику функции, производная функции; </w:t>
            </w:r>
          </w:p>
          <w:p w:rsidR="00891185" w:rsidRDefault="001C757C" w:rsidP="00BE1A5F">
            <w:pPr>
              <w:numPr>
                <w:ilvl w:val="0"/>
                <w:numId w:val="117"/>
              </w:numPr>
              <w:spacing w:after="36" w:line="259" w:lineRule="auto"/>
              <w:ind w:hanging="357"/>
              <w:jc w:val="left"/>
            </w:pPr>
            <w:r>
              <w:rPr>
                <w:i/>
                <w:sz w:val="20"/>
              </w:rPr>
              <w:t xml:space="preserve">вычислять производную одночлена, многочлена, квадратного корня, производную суммы функций; </w:t>
            </w:r>
          </w:p>
          <w:p w:rsidR="00891185" w:rsidRDefault="001C757C" w:rsidP="00BE1A5F">
            <w:pPr>
              <w:numPr>
                <w:ilvl w:val="0"/>
                <w:numId w:val="117"/>
              </w:numPr>
              <w:spacing w:after="37" w:line="259" w:lineRule="auto"/>
              <w:ind w:hanging="357"/>
              <w:jc w:val="left"/>
            </w:pPr>
            <w:r>
              <w:rPr>
                <w:i/>
                <w:sz w:val="20"/>
              </w:rPr>
              <w:t xml:space="preserve">вычислять производные элементарных функций и их комбинаций, используя справочные материалы; </w:t>
            </w:r>
            <w:r>
              <w:rPr>
                <w:i/>
                <w:color w:val="404040"/>
                <w:sz w:val="20"/>
              </w:rPr>
              <w:t xml:space="preserve"> </w:t>
            </w:r>
          </w:p>
          <w:p w:rsidR="00891185" w:rsidRDefault="001C757C" w:rsidP="00BE1A5F">
            <w:pPr>
              <w:numPr>
                <w:ilvl w:val="0"/>
                <w:numId w:val="117"/>
              </w:numPr>
              <w:spacing w:after="0" w:line="259" w:lineRule="auto"/>
              <w:ind w:hanging="357"/>
              <w:jc w:val="left"/>
            </w:pPr>
            <w:r>
              <w:rPr>
                <w:i/>
                <w:sz w:val="20"/>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w:t>
            </w:r>
          </w:p>
        </w:tc>
      </w:tr>
    </w:tbl>
    <w:p w:rsidR="00891185" w:rsidRDefault="00891185">
      <w:pPr>
        <w:spacing w:after="0" w:line="259" w:lineRule="auto"/>
        <w:ind w:left="-1702" w:right="11060" w:firstLine="0"/>
        <w:jc w:val="left"/>
      </w:pPr>
    </w:p>
    <w:tbl>
      <w:tblPr>
        <w:tblStyle w:val="TableGrid"/>
        <w:tblW w:w="10027" w:type="dxa"/>
        <w:tblInd w:w="-102" w:type="dxa"/>
        <w:tblCellMar>
          <w:top w:w="44" w:type="dxa"/>
          <w:left w:w="108" w:type="dxa"/>
          <w:right w:w="66" w:type="dxa"/>
        </w:tblCellMar>
        <w:tblLook w:val="04A0" w:firstRow="1" w:lastRow="0" w:firstColumn="1" w:lastColumn="0" w:noHBand="0" w:noVBand="1"/>
      </w:tblPr>
      <w:tblGrid>
        <w:gridCol w:w="1520"/>
        <w:gridCol w:w="4112"/>
        <w:gridCol w:w="4395"/>
      </w:tblGrid>
      <w:tr w:rsidR="00891185">
        <w:trPr>
          <w:trHeight w:val="4884"/>
        </w:trPr>
        <w:tc>
          <w:tcPr>
            <w:tcW w:w="1520"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5" w:lineRule="auto"/>
              <w:ind w:left="357" w:firstLine="0"/>
              <w:jc w:val="left"/>
            </w:pPr>
            <w:r>
              <w:rPr>
                <w:sz w:val="20"/>
              </w:rPr>
              <w:t xml:space="preserve">нулями производной этой функции – с другой. </w:t>
            </w:r>
          </w:p>
          <w:p w:rsidR="00891185" w:rsidRDefault="001C757C">
            <w:pPr>
              <w:spacing w:after="0" w:line="259" w:lineRule="auto"/>
              <w:ind w:left="0" w:firstLine="0"/>
              <w:jc w:val="left"/>
            </w:pPr>
            <w:r>
              <w:rPr>
                <w:i/>
                <w:sz w:val="20"/>
              </w:rPr>
              <w:t xml:space="preserve"> </w:t>
            </w:r>
          </w:p>
          <w:p w:rsidR="00891185" w:rsidRDefault="001C757C">
            <w:pPr>
              <w:spacing w:after="19" w:line="277"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18"/>
              </w:numPr>
              <w:spacing w:after="42" w:line="253" w:lineRule="auto"/>
              <w:ind w:right="10" w:hanging="357"/>
              <w:jc w:val="left"/>
            </w:pPr>
            <w:proofErr w:type="gramStart"/>
            <w:r>
              <w:rPr>
                <w:sz w:val="20"/>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roofErr w:type="gramEnd"/>
          </w:p>
          <w:p w:rsidR="00891185" w:rsidRDefault="001C757C" w:rsidP="00BE1A5F">
            <w:pPr>
              <w:numPr>
                <w:ilvl w:val="0"/>
                <w:numId w:val="118"/>
              </w:numPr>
              <w:spacing w:after="47" w:line="248" w:lineRule="auto"/>
              <w:ind w:right="10" w:hanging="357"/>
              <w:jc w:val="left"/>
            </w:pPr>
            <w:r>
              <w:rPr>
                <w:sz w:val="20"/>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rsidR="00891185" w:rsidRDefault="001C757C" w:rsidP="00BE1A5F">
            <w:pPr>
              <w:numPr>
                <w:ilvl w:val="0"/>
                <w:numId w:val="118"/>
              </w:numPr>
              <w:spacing w:after="0" w:line="259" w:lineRule="auto"/>
              <w:ind w:right="10" w:hanging="357"/>
              <w:jc w:val="left"/>
            </w:pPr>
            <w:r>
              <w:rPr>
                <w:sz w:val="20"/>
              </w:rPr>
              <w:t xml:space="preserve">использовать графики реальных процессов для решения несложных прикладных задач, в том числе определяя по графику скорость хода процесса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357" w:firstLine="0"/>
              <w:jc w:val="left"/>
            </w:pPr>
            <w:r>
              <w:rPr>
                <w:i/>
                <w:sz w:val="20"/>
              </w:rPr>
              <w:t>рациональных функций с использованием аппарата математического анализа.</w:t>
            </w:r>
            <w:r>
              <w:rPr>
                <w:i/>
                <w:color w:val="404040"/>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18" w:line="277" w:lineRule="auto"/>
              <w:ind w:left="357" w:hanging="357"/>
              <w:jc w:val="left"/>
            </w:pPr>
            <w:r>
              <w:rPr>
                <w:i/>
                <w:sz w:val="20"/>
              </w:rPr>
              <w:t xml:space="preserve">В повседневной жизни и при изучении других учебных предметов: </w:t>
            </w:r>
          </w:p>
          <w:p w:rsidR="00891185" w:rsidRDefault="001C757C" w:rsidP="00BE1A5F">
            <w:pPr>
              <w:numPr>
                <w:ilvl w:val="0"/>
                <w:numId w:val="119"/>
              </w:numPr>
              <w:spacing w:after="49" w:line="246" w:lineRule="auto"/>
              <w:ind w:hanging="357"/>
              <w:jc w:val="left"/>
            </w:pPr>
            <w:r>
              <w:rPr>
                <w:i/>
                <w:sz w:val="20"/>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891185" w:rsidRDefault="001C757C" w:rsidP="00BE1A5F">
            <w:pPr>
              <w:numPr>
                <w:ilvl w:val="0"/>
                <w:numId w:val="119"/>
              </w:numPr>
              <w:spacing w:after="0" w:line="259" w:lineRule="auto"/>
              <w:ind w:hanging="357"/>
              <w:jc w:val="left"/>
            </w:pPr>
            <w:r>
              <w:rPr>
                <w:i/>
                <w:sz w:val="20"/>
              </w:rPr>
              <w:t xml:space="preserve">интерпретировать полученные результаты </w:t>
            </w:r>
          </w:p>
        </w:tc>
      </w:tr>
      <w:tr w:rsidR="00891185">
        <w:trPr>
          <w:trHeight w:val="7513"/>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38" w:lineRule="auto"/>
              <w:ind w:left="0" w:firstLine="0"/>
              <w:jc w:val="left"/>
            </w:pPr>
            <w:r>
              <w:rPr>
                <w:b/>
                <w:i/>
                <w:sz w:val="20"/>
              </w:rPr>
              <w:lastRenderedPageBreak/>
              <w:t xml:space="preserve">Статистика и теория </w:t>
            </w:r>
          </w:p>
          <w:p w:rsidR="00891185" w:rsidRDefault="001C757C">
            <w:pPr>
              <w:spacing w:after="0" w:line="259" w:lineRule="auto"/>
              <w:ind w:left="0" w:firstLine="0"/>
              <w:jc w:val="left"/>
            </w:pPr>
            <w:r>
              <w:rPr>
                <w:b/>
                <w:i/>
                <w:sz w:val="20"/>
              </w:rPr>
              <w:t>вероятностей</w:t>
            </w:r>
          </w:p>
          <w:p w:rsidR="00891185" w:rsidRDefault="001C757C">
            <w:pPr>
              <w:spacing w:after="0" w:line="259" w:lineRule="auto"/>
              <w:ind w:left="0" w:firstLine="0"/>
              <w:jc w:val="left"/>
            </w:pPr>
            <w:r>
              <w:rPr>
                <w:b/>
                <w:i/>
                <w:sz w:val="20"/>
              </w:rPr>
              <w:t xml:space="preserve">, логика и </w:t>
            </w:r>
          </w:p>
          <w:p w:rsidR="00891185" w:rsidRDefault="001C757C">
            <w:pPr>
              <w:spacing w:after="13" w:line="259" w:lineRule="auto"/>
              <w:ind w:left="0" w:firstLine="0"/>
              <w:jc w:val="left"/>
            </w:pPr>
            <w:r>
              <w:rPr>
                <w:b/>
                <w:i/>
                <w:sz w:val="20"/>
              </w:rPr>
              <w:t>комбинатори</w:t>
            </w:r>
          </w:p>
          <w:p w:rsidR="00891185" w:rsidRDefault="001C757C">
            <w:pPr>
              <w:spacing w:after="0" w:line="259" w:lineRule="auto"/>
              <w:ind w:left="0" w:firstLine="0"/>
              <w:jc w:val="left"/>
            </w:pPr>
            <w:r>
              <w:rPr>
                <w:b/>
                <w:i/>
                <w:sz w:val="20"/>
              </w:rPr>
              <w:t xml:space="preserve">ка </w:t>
            </w:r>
          </w:p>
          <w:p w:rsidR="00891185" w:rsidRDefault="001C757C">
            <w:pPr>
              <w:spacing w:after="0" w:line="259" w:lineRule="auto"/>
              <w:ind w:left="0" w:firstLine="0"/>
              <w:jc w:val="left"/>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0"/>
              </w:numPr>
              <w:spacing w:after="47" w:line="248" w:lineRule="auto"/>
              <w:ind w:hanging="357"/>
              <w:jc w:val="left"/>
            </w:pPr>
            <w:r>
              <w:rPr>
                <w:sz w:val="20"/>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Pr>
                <w:b/>
                <w:sz w:val="20"/>
              </w:rPr>
              <w:t xml:space="preserve"> </w:t>
            </w:r>
          </w:p>
          <w:p w:rsidR="00891185" w:rsidRDefault="001C757C" w:rsidP="00BE1A5F">
            <w:pPr>
              <w:numPr>
                <w:ilvl w:val="0"/>
                <w:numId w:val="120"/>
              </w:numPr>
              <w:spacing w:after="47" w:line="248" w:lineRule="auto"/>
              <w:ind w:hanging="357"/>
              <w:jc w:val="left"/>
            </w:pPr>
            <w:r>
              <w:rPr>
                <w:sz w:val="20"/>
              </w:rPr>
              <w:t>оперировать на базовом уровне понятиями: частота и вероятность события, случайный выбор, опыты с равновозможными элементарными событиями;</w:t>
            </w:r>
            <w:r>
              <w:rPr>
                <w:b/>
                <w:sz w:val="20"/>
              </w:rPr>
              <w:t xml:space="preserve"> </w:t>
            </w:r>
          </w:p>
          <w:p w:rsidR="00891185" w:rsidRDefault="001C757C" w:rsidP="00BE1A5F">
            <w:pPr>
              <w:numPr>
                <w:ilvl w:val="0"/>
                <w:numId w:val="120"/>
              </w:numPr>
              <w:spacing w:after="0" w:line="281" w:lineRule="auto"/>
              <w:ind w:hanging="357"/>
              <w:jc w:val="left"/>
            </w:pPr>
            <w:r>
              <w:rPr>
                <w:sz w:val="20"/>
              </w:rPr>
              <w:t xml:space="preserve">вычислять вероятности событий на основе подсчета числа исходов. </w:t>
            </w:r>
            <w:r>
              <w:rPr>
                <w:i/>
                <w:color w:val="404040"/>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20"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0"/>
              </w:numPr>
              <w:spacing w:after="37" w:line="258" w:lineRule="auto"/>
              <w:ind w:hanging="357"/>
              <w:jc w:val="left"/>
            </w:pPr>
            <w:r>
              <w:rPr>
                <w:sz w:val="20"/>
              </w:rPr>
              <w:t xml:space="preserve">оценивать и сравнивать в простых случаях вероятности событий в реальной жизни; </w:t>
            </w:r>
          </w:p>
          <w:p w:rsidR="00891185" w:rsidRDefault="001C757C" w:rsidP="00BE1A5F">
            <w:pPr>
              <w:numPr>
                <w:ilvl w:val="0"/>
                <w:numId w:val="120"/>
              </w:numPr>
              <w:spacing w:after="0" w:line="259" w:lineRule="auto"/>
              <w:ind w:hanging="357"/>
              <w:jc w:val="left"/>
            </w:pPr>
            <w:r>
              <w:rPr>
                <w:sz w:val="20"/>
              </w:rP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1"/>
              </w:numPr>
              <w:spacing w:after="42" w:line="251" w:lineRule="auto"/>
              <w:ind w:hanging="361"/>
              <w:jc w:val="left"/>
            </w:pPr>
            <w:r>
              <w:rPr>
                <w:i/>
                <w:sz w:val="20"/>
              </w:rPr>
              <w:t xml:space="preserve">Иметь представление о дискретных и непрерывных случайных величинах и распределениях, о независимости случайных величин;  </w:t>
            </w:r>
          </w:p>
          <w:p w:rsidR="00891185" w:rsidRDefault="001C757C" w:rsidP="00BE1A5F">
            <w:pPr>
              <w:numPr>
                <w:ilvl w:val="0"/>
                <w:numId w:val="121"/>
              </w:numPr>
              <w:spacing w:after="13" w:line="283" w:lineRule="auto"/>
              <w:ind w:hanging="361"/>
              <w:jc w:val="left"/>
            </w:pPr>
            <w:r>
              <w:rPr>
                <w:i/>
                <w:sz w:val="20"/>
              </w:rPr>
              <w:t xml:space="preserve">иметь представление о математическом ожидании и дисперсии случайных величин; </w:t>
            </w:r>
          </w:p>
          <w:p w:rsidR="00891185" w:rsidRDefault="001C757C" w:rsidP="00BE1A5F">
            <w:pPr>
              <w:numPr>
                <w:ilvl w:val="0"/>
                <w:numId w:val="121"/>
              </w:numPr>
              <w:spacing w:after="36" w:line="259" w:lineRule="auto"/>
              <w:ind w:hanging="361"/>
              <w:jc w:val="left"/>
            </w:pPr>
            <w:r>
              <w:rPr>
                <w:i/>
                <w:sz w:val="20"/>
              </w:rPr>
              <w:t xml:space="preserve">иметь представление о нормальном распределении и примерах нормально распределенных случайных величин; </w:t>
            </w:r>
          </w:p>
          <w:p w:rsidR="00891185" w:rsidRDefault="001C757C" w:rsidP="00BE1A5F">
            <w:pPr>
              <w:numPr>
                <w:ilvl w:val="0"/>
                <w:numId w:val="121"/>
              </w:numPr>
              <w:spacing w:after="35" w:line="259" w:lineRule="auto"/>
              <w:ind w:hanging="361"/>
              <w:jc w:val="left"/>
            </w:pPr>
            <w:r>
              <w:rPr>
                <w:i/>
                <w:sz w:val="20"/>
              </w:rPr>
              <w:t>понимать суть закона больших чисел и выборочного метода измерения вероятностей;</w:t>
            </w:r>
            <w:r>
              <w:rPr>
                <w:b/>
                <w:i/>
                <w:sz w:val="20"/>
              </w:rPr>
              <w:t xml:space="preserve"> </w:t>
            </w:r>
          </w:p>
          <w:p w:rsidR="00891185" w:rsidRDefault="001C757C" w:rsidP="00BE1A5F">
            <w:pPr>
              <w:numPr>
                <w:ilvl w:val="0"/>
                <w:numId w:val="121"/>
              </w:numPr>
              <w:spacing w:after="33" w:line="260" w:lineRule="auto"/>
              <w:ind w:hanging="361"/>
              <w:jc w:val="left"/>
            </w:pPr>
            <w:r>
              <w:rPr>
                <w:i/>
                <w:sz w:val="20"/>
              </w:rPr>
              <w:t>иметь представление об условной вероятности и о полной вероятности, применять их в решении задач;</w:t>
            </w:r>
            <w:r>
              <w:rPr>
                <w:b/>
                <w:i/>
                <w:sz w:val="20"/>
              </w:rPr>
              <w:t xml:space="preserve"> </w:t>
            </w:r>
          </w:p>
          <w:p w:rsidR="00891185" w:rsidRDefault="001C757C" w:rsidP="00BE1A5F">
            <w:pPr>
              <w:numPr>
                <w:ilvl w:val="0"/>
                <w:numId w:val="121"/>
              </w:numPr>
              <w:spacing w:after="34" w:line="260" w:lineRule="auto"/>
              <w:ind w:hanging="361"/>
              <w:jc w:val="left"/>
            </w:pPr>
            <w:r>
              <w:rPr>
                <w:i/>
                <w:sz w:val="20"/>
              </w:rPr>
              <w:t xml:space="preserve">иметь представление о важных частных видах распределений и применять их в решении задач; </w:t>
            </w:r>
            <w:r>
              <w:rPr>
                <w:b/>
                <w:i/>
                <w:sz w:val="20"/>
              </w:rPr>
              <w:t xml:space="preserve"> </w:t>
            </w:r>
          </w:p>
          <w:p w:rsidR="00891185" w:rsidRDefault="001C757C" w:rsidP="00BE1A5F">
            <w:pPr>
              <w:numPr>
                <w:ilvl w:val="0"/>
                <w:numId w:val="121"/>
              </w:numPr>
              <w:spacing w:after="0" w:line="283" w:lineRule="auto"/>
              <w:ind w:hanging="361"/>
              <w:jc w:val="left"/>
            </w:pPr>
            <w:r>
              <w:rPr>
                <w:i/>
                <w:sz w:val="20"/>
              </w:rPr>
              <w:t>иметь представление о корреляции случайных величин, о линейной регрессии.</w:t>
            </w:r>
            <w:r>
              <w:rPr>
                <w:i/>
                <w:color w:val="404040"/>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20"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1"/>
              </w:numPr>
              <w:spacing w:after="15" w:line="281" w:lineRule="auto"/>
              <w:ind w:hanging="361"/>
              <w:jc w:val="left"/>
            </w:pPr>
            <w:r>
              <w:rPr>
                <w:i/>
                <w:sz w:val="20"/>
              </w:rPr>
              <w:t>вычислять или оценивать вероятности событий в реальной жизни;</w:t>
            </w:r>
            <w:r>
              <w:rPr>
                <w:i/>
                <w:color w:val="404040"/>
                <w:sz w:val="20"/>
              </w:rPr>
              <w:t xml:space="preserve"> </w:t>
            </w:r>
          </w:p>
          <w:p w:rsidR="00891185" w:rsidRDefault="001C757C" w:rsidP="00BE1A5F">
            <w:pPr>
              <w:numPr>
                <w:ilvl w:val="0"/>
                <w:numId w:val="121"/>
              </w:numPr>
              <w:spacing w:after="15" w:line="281" w:lineRule="auto"/>
              <w:ind w:hanging="361"/>
              <w:jc w:val="left"/>
            </w:pPr>
            <w:r>
              <w:rPr>
                <w:i/>
                <w:sz w:val="20"/>
              </w:rPr>
              <w:t>выбирать подходящие методы представления и обработки данных;</w:t>
            </w:r>
            <w:r>
              <w:rPr>
                <w:i/>
                <w:color w:val="404040"/>
                <w:sz w:val="20"/>
              </w:rPr>
              <w:t xml:space="preserve"> </w:t>
            </w:r>
          </w:p>
          <w:p w:rsidR="00891185" w:rsidRDefault="001C757C" w:rsidP="00BE1A5F">
            <w:pPr>
              <w:numPr>
                <w:ilvl w:val="0"/>
                <w:numId w:val="121"/>
              </w:numPr>
              <w:spacing w:after="0" w:line="259" w:lineRule="auto"/>
              <w:ind w:hanging="361"/>
              <w:jc w:val="left"/>
            </w:pPr>
            <w:r>
              <w:rPr>
                <w:i/>
                <w:sz w:val="20"/>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Pr>
                <w:i/>
                <w:color w:val="404040"/>
                <w:sz w:val="20"/>
              </w:rPr>
              <w:t xml:space="preserve"> </w:t>
            </w:r>
          </w:p>
        </w:tc>
      </w:tr>
      <w:tr w:rsidR="00891185">
        <w:trPr>
          <w:trHeight w:val="1909"/>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i/>
                <w:sz w:val="20"/>
              </w:rPr>
              <w:t xml:space="preserve">Текстовые задачи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2"/>
              </w:numPr>
              <w:spacing w:after="16" w:line="280" w:lineRule="auto"/>
              <w:ind w:hanging="357"/>
              <w:jc w:val="left"/>
            </w:pPr>
            <w:r>
              <w:rPr>
                <w:sz w:val="20"/>
              </w:rPr>
              <w:t xml:space="preserve">Решать несложные текстовые задачи разных типов; </w:t>
            </w:r>
          </w:p>
          <w:p w:rsidR="00891185" w:rsidRDefault="001C757C" w:rsidP="00BE1A5F">
            <w:pPr>
              <w:numPr>
                <w:ilvl w:val="0"/>
                <w:numId w:val="122"/>
              </w:numPr>
              <w:spacing w:after="39" w:line="257" w:lineRule="auto"/>
              <w:ind w:hanging="357"/>
              <w:jc w:val="left"/>
            </w:pPr>
            <w:r>
              <w:rPr>
                <w:sz w:val="20"/>
              </w:rPr>
              <w:t xml:space="preserve">анализировать условие задачи, при необходимости строить для ее решения математическую модель; </w:t>
            </w:r>
            <w:r>
              <w:rPr>
                <w:i/>
                <w:color w:val="404040"/>
                <w:sz w:val="20"/>
              </w:rPr>
              <w:t xml:space="preserve"> </w:t>
            </w:r>
          </w:p>
          <w:p w:rsidR="00891185" w:rsidRDefault="001C757C" w:rsidP="00BE1A5F">
            <w:pPr>
              <w:numPr>
                <w:ilvl w:val="0"/>
                <w:numId w:val="122"/>
              </w:numPr>
              <w:spacing w:after="0" w:line="259" w:lineRule="auto"/>
              <w:ind w:hanging="357"/>
              <w:jc w:val="left"/>
            </w:pPr>
            <w:r>
              <w:rPr>
                <w:sz w:val="20"/>
              </w:rPr>
              <w:t xml:space="preserve">понимать и использовать для решения задачи информацию, представленную в виде текстовой и символьной записи,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3"/>
              </w:numPr>
              <w:spacing w:after="15" w:line="281" w:lineRule="auto"/>
              <w:ind w:hanging="357"/>
              <w:jc w:val="left"/>
            </w:pPr>
            <w:r>
              <w:rPr>
                <w:i/>
                <w:sz w:val="20"/>
              </w:rPr>
              <w:t>Решать задачи разных типов, в том числе задачи повышенной трудности;</w:t>
            </w:r>
            <w:r>
              <w:rPr>
                <w:i/>
                <w:color w:val="404040"/>
                <w:sz w:val="20"/>
              </w:rPr>
              <w:t xml:space="preserve"> </w:t>
            </w:r>
          </w:p>
          <w:p w:rsidR="00891185" w:rsidRDefault="001C757C" w:rsidP="00BE1A5F">
            <w:pPr>
              <w:numPr>
                <w:ilvl w:val="0"/>
                <w:numId w:val="123"/>
              </w:numPr>
              <w:spacing w:after="15" w:line="281" w:lineRule="auto"/>
              <w:ind w:hanging="357"/>
              <w:jc w:val="left"/>
            </w:pPr>
            <w:r>
              <w:rPr>
                <w:i/>
                <w:sz w:val="20"/>
              </w:rPr>
              <w:t>выбирать оптимальный метод решения задачи, рассматривая различные методы;</w:t>
            </w:r>
            <w:r>
              <w:rPr>
                <w:i/>
                <w:color w:val="404040"/>
                <w:sz w:val="20"/>
              </w:rPr>
              <w:t xml:space="preserve"> </w:t>
            </w:r>
          </w:p>
          <w:p w:rsidR="00891185" w:rsidRDefault="001C757C" w:rsidP="00BE1A5F">
            <w:pPr>
              <w:numPr>
                <w:ilvl w:val="0"/>
                <w:numId w:val="123"/>
              </w:numPr>
              <w:spacing w:after="14" w:line="281" w:lineRule="auto"/>
              <w:ind w:hanging="357"/>
              <w:jc w:val="left"/>
            </w:pPr>
            <w:r>
              <w:rPr>
                <w:i/>
                <w:sz w:val="20"/>
              </w:rPr>
              <w:t>строить модель решения задачи, проводить доказательные рассуждения;</w:t>
            </w:r>
            <w:r>
              <w:rPr>
                <w:i/>
                <w:color w:val="404040"/>
                <w:sz w:val="20"/>
              </w:rPr>
              <w:t xml:space="preserve"> </w:t>
            </w:r>
          </w:p>
          <w:p w:rsidR="00891185" w:rsidRDefault="001C757C" w:rsidP="00BE1A5F">
            <w:pPr>
              <w:numPr>
                <w:ilvl w:val="0"/>
                <w:numId w:val="123"/>
              </w:numPr>
              <w:spacing w:after="0" w:line="259" w:lineRule="auto"/>
              <w:ind w:hanging="357"/>
              <w:jc w:val="left"/>
            </w:pPr>
            <w:r>
              <w:rPr>
                <w:i/>
                <w:sz w:val="20"/>
              </w:rPr>
              <w:t xml:space="preserve">решать задачи, требующие перебора вариантов, проверки условий, выбора </w:t>
            </w:r>
          </w:p>
        </w:tc>
      </w:tr>
    </w:tbl>
    <w:p w:rsidR="00891185" w:rsidRDefault="00891185">
      <w:pPr>
        <w:spacing w:after="0" w:line="259" w:lineRule="auto"/>
        <w:ind w:left="-1702" w:right="11060" w:firstLine="0"/>
        <w:jc w:val="left"/>
      </w:pPr>
    </w:p>
    <w:tbl>
      <w:tblPr>
        <w:tblStyle w:val="TableGrid"/>
        <w:tblW w:w="10027" w:type="dxa"/>
        <w:tblInd w:w="-102" w:type="dxa"/>
        <w:tblCellMar>
          <w:top w:w="44" w:type="dxa"/>
          <w:left w:w="108" w:type="dxa"/>
          <w:right w:w="80" w:type="dxa"/>
        </w:tblCellMar>
        <w:tblLook w:val="04A0" w:firstRow="1" w:lastRow="0" w:firstColumn="1" w:lastColumn="0" w:noHBand="0" w:noVBand="1"/>
      </w:tblPr>
      <w:tblGrid>
        <w:gridCol w:w="1520"/>
        <w:gridCol w:w="4112"/>
        <w:gridCol w:w="4395"/>
      </w:tblGrid>
      <w:tr w:rsidR="00891185">
        <w:trPr>
          <w:trHeight w:val="10288"/>
        </w:trPr>
        <w:tc>
          <w:tcPr>
            <w:tcW w:w="1520"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pPr>
              <w:spacing w:after="20" w:line="276" w:lineRule="auto"/>
              <w:ind w:left="357" w:firstLine="0"/>
              <w:jc w:val="left"/>
            </w:pPr>
            <w:r>
              <w:rPr>
                <w:sz w:val="20"/>
              </w:rPr>
              <w:t>схем, таблиц, диаграмм, графиков, рисунков;</w:t>
            </w:r>
            <w:r>
              <w:rPr>
                <w:i/>
                <w:color w:val="404040"/>
                <w:sz w:val="20"/>
              </w:rPr>
              <w:t xml:space="preserve"> </w:t>
            </w:r>
          </w:p>
          <w:p w:rsidR="00891185" w:rsidRDefault="001C757C" w:rsidP="00BE1A5F">
            <w:pPr>
              <w:numPr>
                <w:ilvl w:val="0"/>
                <w:numId w:val="124"/>
              </w:numPr>
              <w:spacing w:after="16" w:line="281" w:lineRule="auto"/>
              <w:ind w:hanging="357"/>
              <w:jc w:val="left"/>
            </w:pPr>
            <w:r>
              <w:rPr>
                <w:sz w:val="20"/>
              </w:rPr>
              <w:t>действовать по алгоритму, содержащемуся в условии задачи;</w:t>
            </w:r>
            <w:r>
              <w:rPr>
                <w:i/>
                <w:color w:val="404040"/>
                <w:sz w:val="20"/>
              </w:rPr>
              <w:t xml:space="preserve"> </w:t>
            </w:r>
          </w:p>
          <w:p w:rsidR="00891185" w:rsidRDefault="001C757C" w:rsidP="00BE1A5F">
            <w:pPr>
              <w:numPr>
                <w:ilvl w:val="0"/>
                <w:numId w:val="124"/>
              </w:numPr>
              <w:spacing w:after="16" w:line="281" w:lineRule="auto"/>
              <w:ind w:hanging="357"/>
              <w:jc w:val="left"/>
            </w:pPr>
            <w:r>
              <w:rPr>
                <w:sz w:val="20"/>
              </w:rPr>
              <w:t xml:space="preserve">использовать </w:t>
            </w:r>
            <w:proofErr w:type="gramStart"/>
            <w:r>
              <w:rPr>
                <w:sz w:val="20"/>
              </w:rPr>
              <w:t>логические рассуждения</w:t>
            </w:r>
            <w:proofErr w:type="gramEnd"/>
            <w:r>
              <w:rPr>
                <w:sz w:val="20"/>
              </w:rPr>
              <w:t xml:space="preserve"> при решении задачи;</w:t>
            </w:r>
            <w:r>
              <w:rPr>
                <w:i/>
                <w:color w:val="404040"/>
                <w:sz w:val="20"/>
              </w:rPr>
              <w:t xml:space="preserve"> </w:t>
            </w:r>
          </w:p>
          <w:p w:rsidR="00891185" w:rsidRDefault="001C757C" w:rsidP="00BE1A5F">
            <w:pPr>
              <w:numPr>
                <w:ilvl w:val="0"/>
                <w:numId w:val="124"/>
              </w:numPr>
              <w:spacing w:after="36" w:line="259" w:lineRule="auto"/>
              <w:ind w:hanging="357"/>
              <w:jc w:val="left"/>
            </w:pPr>
            <w:r>
              <w:rPr>
                <w:sz w:val="20"/>
              </w:rPr>
              <w:t>работать с избыточными условиями, выбирая из всей информации, данные, необходимые для решения задачи;</w:t>
            </w:r>
            <w:r>
              <w:rPr>
                <w:i/>
                <w:color w:val="404040"/>
                <w:sz w:val="20"/>
              </w:rPr>
              <w:t xml:space="preserve"> </w:t>
            </w:r>
          </w:p>
          <w:p w:rsidR="00891185" w:rsidRDefault="001C757C" w:rsidP="00BE1A5F">
            <w:pPr>
              <w:numPr>
                <w:ilvl w:val="0"/>
                <w:numId w:val="124"/>
              </w:numPr>
              <w:spacing w:after="43" w:line="252" w:lineRule="auto"/>
              <w:ind w:hanging="357"/>
              <w:jc w:val="left"/>
            </w:pPr>
            <w:r>
              <w:rPr>
                <w:sz w:val="20"/>
              </w:rPr>
              <w:t xml:space="preserve">осуществлять несложный перебор возможных решений, выбирая из них </w:t>
            </w:r>
            <w:proofErr w:type="gramStart"/>
            <w:r>
              <w:rPr>
                <w:sz w:val="20"/>
              </w:rPr>
              <w:t>оптимальное</w:t>
            </w:r>
            <w:proofErr w:type="gramEnd"/>
            <w:r>
              <w:rPr>
                <w:sz w:val="20"/>
              </w:rPr>
              <w:t xml:space="preserve"> по критериям, сформулированным в условии;</w:t>
            </w:r>
            <w:r>
              <w:rPr>
                <w:i/>
                <w:color w:val="404040"/>
                <w:sz w:val="20"/>
              </w:rPr>
              <w:t xml:space="preserve"> </w:t>
            </w:r>
          </w:p>
          <w:p w:rsidR="00891185" w:rsidRDefault="001C757C" w:rsidP="00BE1A5F">
            <w:pPr>
              <w:numPr>
                <w:ilvl w:val="0"/>
                <w:numId w:val="124"/>
              </w:numPr>
              <w:spacing w:after="43" w:line="252" w:lineRule="auto"/>
              <w:ind w:hanging="357"/>
              <w:jc w:val="left"/>
            </w:pPr>
            <w:r>
              <w:rPr>
                <w:sz w:val="20"/>
              </w:rPr>
              <w:t>анализировать и интерпретировать полученные решения в контексте условия задачи, выбирать решения, не противоречащие контексту;</w:t>
            </w:r>
            <w:r>
              <w:rPr>
                <w:i/>
                <w:color w:val="404040"/>
                <w:sz w:val="20"/>
              </w:rPr>
              <w:t xml:space="preserve"> </w:t>
            </w:r>
          </w:p>
          <w:p w:rsidR="00891185" w:rsidRDefault="001C757C" w:rsidP="00BE1A5F">
            <w:pPr>
              <w:numPr>
                <w:ilvl w:val="0"/>
                <w:numId w:val="124"/>
              </w:numPr>
              <w:spacing w:after="15" w:line="281" w:lineRule="auto"/>
              <w:ind w:hanging="357"/>
              <w:jc w:val="left"/>
            </w:pPr>
            <w:r>
              <w:rPr>
                <w:sz w:val="20"/>
              </w:rPr>
              <w:t xml:space="preserve">решать задачи на расчет стоимости покупок, услуг, поездок и т.п.; </w:t>
            </w:r>
          </w:p>
          <w:p w:rsidR="00891185" w:rsidRDefault="001C757C" w:rsidP="00BE1A5F">
            <w:pPr>
              <w:numPr>
                <w:ilvl w:val="0"/>
                <w:numId w:val="124"/>
              </w:numPr>
              <w:spacing w:after="37" w:line="259" w:lineRule="auto"/>
              <w:ind w:hanging="357"/>
              <w:jc w:val="left"/>
            </w:pPr>
            <w:r>
              <w:rPr>
                <w:sz w:val="20"/>
              </w:rPr>
              <w:t xml:space="preserve">решать несложные задачи, связанные с долевым участием во владении фирмой, предприятием, недвижимостью; </w:t>
            </w:r>
          </w:p>
          <w:p w:rsidR="00891185" w:rsidRDefault="001C757C" w:rsidP="00BE1A5F">
            <w:pPr>
              <w:numPr>
                <w:ilvl w:val="0"/>
                <w:numId w:val="124"/>
              </w:numPr>
              <w:spacing w:after="47" w:line="248" w:lineRule="auto"/>
              <w:ind w:hanging="357"/>
              <w:jc w:val="left"/>
            </w:pPr>
            <w:r>
              <w:rPr>
                <w:sz w:val="20"/>
              </w:rP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891185" w:rsidRDefault="001C757C" w:rsidP="00BE1A5F">
            <w:pPr>
              <w:numPr>
                <w:ilvl w:val="0"/>
                <w:numId w:val="124"/>
              </w:numPr>
              <w:spacing w:after="51" w:line="244" w:lineRule="auto"/>
              <w:ind w:hanging="357"/>
              <w:jc w:val="left"/>
            </w:pPr>
            <w:r>
              <w:rPr>
                <w:sz w:val="20"/>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 </w:t>
            </w:r>
          </w:p>
          <w:p w:rsidR="00891185" w:rsidRDefault="001C757C" w:rsidP="00BE1A5F">
            <w:pPr>
              <w:numPr>
                <w:ilvl w:val="0"/>
                <w:numId w:val="124"/>
              </w:numPr>
              <w:spacing w:after="0" w:line="248" w:lineRule="auto"/>
              <w:ind w:hanging="357"/>
              <w:jc w:val="left"/>
            </w:pPr>
            <w:r>
              <w:rPr>
                <w:sz w:val="20"/>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91185" w:rsidRDefault="001C757C">
            <w:pPr>
              <w:spacing w:after="21" w:line="275"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4"/>
              </w:numPr>
              <w:spacing w:after="0" w:line="259" w:lineRule="auto"/>
              <w:ind w:hanging="357"/>
              <w:jc w:val="left"/>
            </w:pPr>
            <w:r>
              <w:rPr>
                <w:sz w:val="20"/>
              </w:rPr>
              <w:t>решать несложные практические задачи, возникающие в ситуациях повседневной жизни</w:t>
            </w:r>
            <w:r>
              <w:rPr>
                <w:i/>
                <w:color w:val="404040"/>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pPr>
              <w:spacing w:after="36" w:line="259" w:lineRule="auto"/>
              <w:ind w:left="357" w:firstLine="0"/>
              <w:jc w:val="left"/>
            </w:pPr>
            <w:r>
              <w:rPr>
                <w:i/>
                <w:sz w:val="20"/>
              </w:rPr>
              <w:t>оптимального результата;</w:t>
            </w:r>
            <w:r>
              <w:rPr>
                <w:i/>
                <w:color w:val="404040"/>
                <w:sz w:val="20"/>
              </w:rPr>
              <w:t xml:space="preserve"> </w:t>
            </w:r>
          </w:p>
          <w:p w:rsidR="00891185" w:rsidRDefault="001C757C" w:rsidP="00BE1A5F">
            <w:pPr>
              <w:numPr>
                <w:ilvl w:val="0"/>
                <w:numId w:val="125"/>
              </w:numPr>
              <w:spacing w:after="44" w:line="250" w:lineRule="auto"/>
              <w:ind w:hanging="357"/>
              <w:jc w:val="left"/>
            </w:pPr>
            <w:r>
              <w:rPr>
                <w:i/>
                <w:sz w:val="20"/>
              </w:rPr>
              <w:t xml:space="preserve">анализировать и интерпретировать результаты в контексте условия задачи, выбирать решения, не противоречащие контексту;  </w:t>
            </w:r>
            <w:r>
              <w:rPr>
                <w:i/>
                <w:color w:val="404040"/>
                <w:sz w:val="20"/>
              </w:rPr>
              <w:t xml:space="preserve"> </w:t>
            </w:r>
          </w:p>
          <w:p w:rsidR="00891185" w:rsidRDefault="001C757C" w:rsidP="00BE1A5F">
            <w:pPr>
              <w:numPr>
                <w:ilvl w:val="0"/>
                <w:numId w:val="125"/>
              </w:numPr>
              <w:spacing w:after="0" w:line="252" w:lineRule="auto"/>
              <w:ind w:hanging="357"/>
              <w:jc w:val="left"/>
            </w:pPr>
            <w:r>
              <w:rPr>
                <w:i/>
                <w:sz w:val="20"/>
              </w:rPr>
              <w:t>переводить при решении задачи информацию из одной формы в другую, используя при необходимости схемы, таблицы, графики, диаграммы;</w:t>
            </w:r>
            <w:r>
              <w:rPr>
                <w:i/>
                <w:color w:val="404040"/>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17"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5"/>
              </w:numPr>
              <w:spacing w:after="0" w:line="259" w:lineRule="auto"/>
              <w:ind w:hanging="357"/>
              <w:jc w:val="left"/>
            </w:pPr>
            <w:r>
              <w:rPr>
                <w:i/>
                <w:sz w:val="20"/>
              </w:rPr>
              <w:t>решать практические задачи и задачи из других предметов</w:t>
            </w:r>
            <w:r>
              <w:rPr>
                <w:i/>
                <w:color w:val="404040"/>
                <w:sz w:val="20"/>
              </w:rPr>
              <w:t xml:space="preserve"> </w:t>
            </w:r>
          </w:p>
        </w:tc>
      </w:tr>
      <w:tr w:rsidR="00891185">
        <w:trPr>
          <w:trHeight w:val="3993"/>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i/>
                <w:sz w:val="20"/>
              </w:rPr>
              <w:lastRenderedPageBreak/>
              <w:t xml:space="preserve">Геометрия </w:t>
            </w:r>
          </w:p>
        </w:tc>
        <w:tc>
          <w:tcPr>
            <w:tcW w:w="4112"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6"/>
              </w:numPr>
              <w:spacing w:after="47" w:line="248" w:lineRule="auto"/>
              <w:ind w:hanging="357"/>
              <w:jc w:val="left"/>
            </w:pPr>
            <w:r>
              <w:rPr>
                <w:sz w:val="20"/>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p>
          <w:p w:rsidR="00891185" w:rsidRDefault="001C757C" w:rsidP="00BE1A5F">
            <w:pPr>
              <w:numPr>
                <w:ilvl w:val="0"/>
                <w:numId w:val="126"/>
              </w:numPr>
              <w:spacing w:after="36" w:line="259" w:lineRule="auto"/>
              <w:ind w:hanging="357"/>
              <w:jc w:val="left"/>
            </w:pPr>
            <w:r>
              <w:rPr>
                <w:sz w:val="20"/>
              </w:rPr>
              <w:t xml:space="preserve">распознавать основные виды многогранников (призма, пирамида, прямоугольный параллелепипед, куб); </w:t>
            </w:r>
          </w:p>
          <w:p w:rsidR="00891185" w:rsidRDefault="001C757C" w:rsidP="00BE1A5F">
            <w:pPr>
              <w:numPr>
                <w:ilvl w:val="0"/>
                <w:numId w:val="126"/>
              </w:numPr>
              <w:spacing w:after="37" w:line="259" w:lineRule="auto"/>
              <w:ind w:hanging="357"/>
              <w:jc w:val="left"/>
            </w:pPr>
            <w:r>
              <w:rPr>
                <w:sz w:val="20"/>
              </w:rPr>
              <w:t xml:space="preserve">изображать изучаемые фигуры от руки и с применением простых чертежных инструментов; </w:t>
            </w:r>
          </w:p>
          <w:p w:rsidR="00891185" w:rsidRDefault="001C757C" w:rsidP="00BE1A5F">
            <w:pPr>
              <w:numPr>
                <w:ilvl w:val="0"/>
                <w:numId w:val="126"/>
              </w:numPr>
              <w:spacing w:after="37" w:line="258" w:lineRule="auto"/>
              <w:ind w:hanging="357"/>
              <w:jc w:val="left"/>
            </w:pPr>
            <w:r>
              <w:rPr>
                <w:sz w:val="20"/>
              </w:rPr>
              <w:t>делать (выносные) плоские чертежи из рисунков простых объемных фигур: вид сверху, сбоку, снизу</w:t>
            </w:r>
            <w:r>
              <w:rPr>
                <w:i/>
                <w:sz w:val="20"/>
              </w:rPr>
              <w:t>;</w:t>
            </w:r>
            <w:r>
              <w:rPr>
                <w:sz w:val="20"/>
              </w:rPr>
              <w:t xml:space="preserve"> </w:t>
            </w:r>
          </w:p>
          <w:p w:rsidR="00891185" w:rsidRDefault="001C757C" w:rsidP="00BE1A5F">
            <w:pPr>
              <w:numPr>
                <w:ilvl w:val="0"/>
                <w:numId w:val="126"/>
              </w:numPr>
              <w:spacing w:after="0" w:line="259" w:lineRule="auto"/>
              <w:ind w:hanging="357"/>
              <w:jc w:val="left"/>
            </w:pPr>
            <w:r>
              <w:rPr>
                <w:sz w:val="20"/>
              </w:rPr>
              <w:t xml:space="preserve">извлекать информацию о пространственных геометрических фигурах, представленную на чертежах и </w:t>
            </w:r>
          </w:p>
        </w:tc>
        <w:tc>
          <w:tcPr>
            <w:tcW w:w="4395"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27"/>
              </w:numPr>
              <w:spacing w:after="43" w:line="251" w:lineRule="auto"/>
              <w:ind w:hanging="357"/>
              <w:jc w:val="left"/>
            </w:pPr>
            <w:r>
              <w:rPr>
                <w:i/>
                <w:sz w:val="20"/>
              </w:rPr>
              <w:t xml:space="preserve">Оперировать понятиями: точка, прямая, плоскость в пространстве, параллельность и перпендикулярность прямых и плоскостей; </w:t>
            </w:r>
          </w:p>
          <w:p w:rsidR="00891185" w:rsidRDefault="001C757C" w:rsidP="00BE1A5F">
            <w:pPr>
              <w:numPr>
                <w:ilvl w:val="0"/>
                <w:numId w:val="127"/>
              </w:numPr>
              <w:spacing w:after="36" w:line="259" w:lineRule="auto"/>
              <w:ind w:hanging="357"/>
              <w:jc w:val="left"/>
            </w:pPr>
            <w:r>
              <w:rPr>
                <w:i/>
                <w:sz w:val="20"/>
              </w:rPr>
              <w:t xml:space="preserve">применять для решения задач геометрические факты, если условия применения заданы в явной форме; </w:t>
            </w:r>
          </w:p>
          <w:p w:rsidR="00891185" w:rsidRDefault="001C757C" w:rsidP="00BE1A5F">
            <w:pPr>
              <w:numPr>
                <w:ilvl w:val="0"/>
                <w:numId w:val="127"/>
              </w:numPr>
              <w:spacing w:after="37" w:line="259" w:lineRule="auto"/>
              <w:ind w:hanging="357"/>
              <w:jc w:val="left"/>
            </w:pPr>
            <w:r>
              <w:rPr>
                <w:i/>
                <w:sz w:val="20"/>
              </w:rPr>
              <w:t xml:space="preserve">решать задачи на нахождение геометрических величин по образцам или алгоритмам; </w:t>
            </w:r>
          </w:p>
          <w:p w:rsidR="00891185" w:rsidRDefault="001C757C" w:rsidP="00BE1A5F">
            <w:pPr>
              <w:numPr>
                <w:ilvl w:val="0"/>
                <w:numId w:val="127"/>
              </w:numPr>
              <w:spacing w:after="44" w:line="252" w:lineRule="auto"/>
              <w:ind w:hanging="357"/>
              <w:jc w:val="left"/>
            </w:pPr>
            <w:r>
              <w:rPr>
                <w:i/>
                <w:sz w:val="20"/>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891185" w:rsidRDefault="001C757C" w:rsidP="00BE1A5F">
            <w:pPr>
              <w:numPr>
                <w:ilvl w:val="0"/>
                <w:numId w:val="127"/>
              </w:numPr>
              <w:spacing w:after="0" w:line="259" w:lineRule="auto"/>
              <w:ind w:hanging="357"/>
              <w:jc w:val="left"/>
            </w:pPr>
            <w:r>
              <w:rPr>
                <w:i/>
                <w:sz w:val="20"/>
              </w:rPr>
              <w:t xml:space="preserve">извлекать, интерпретировать и преобразовывать информацию о геометрических фигурах, представленную </w:t>
            </w:r>
          </w:p>
        </w:tc>
      </w:tr>
    </w:tbl>
    <w:p w:rsidR="00891185" w:rsidRDefault="00891185">
      <w:pPr>
        <w:spacing w:after="0" w:line="259" w:lineRule="auto"/>
        <w:ind w:left="-1702" w:right="11060" w:firstLine="0"/>
        <w:jc w:val="left"/>
      </w:pPr>
    </w:p>
    <w:tbl>
      <w:tblPr>
        <w:tblStyle w:val="TableGrid"/>
        <w:tblW w:w="10027" w:type="dxa"/>
        <w:tblInd w:w="-102" w:type="dxa"/>
        <w:tblCellMar>
          <w:top w:w="17" w:type="dxa"/>
          <w:right w:w="68" w:type="dxa"/>
        </w:tblCellMar>
        <w:tblLook w:val="04A0" w:firstRow="1" w:lastRow="0" w:firstColumn="1" w:lastColumn="0" w:noHBand="0" w:noVBand="1"/>
      </w:tblPr>
      <w:tblGrid>
        <w:gridCol w:w="1520"/>
        <w:gridCol w:w="465"/>
        <w:gridCol w:w="3647"/>
        <w:gridCol w:w="465"/>
        <w:gridCol w:w="3930"/>
      </w:tblGrid>
      <w:tr w:rsidR="00891185">
        <w:trPr>
          <w:trHeight w:val="7730"/>
        </w:trPr>
        <w:tc>
          <w:tcPr>
            <w:tcW w:w="1520"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112"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36" w:line="259" w:lineRule="auto"/>
              <w:ind w:left="357" w:firstLine="0"/>
              <w:jc w:val="left"/>
            </w:pPr>
            <w:proofErr w:type="gramStart"/>
            <w:r>
              <w:rPr>
                <w:sz w:val="20"/>
              </w:rPr>
              <w:t>рисунках</w:t>
            </w:r>
            <w:proofErr w:type="gramEnd"/>
            <w:r>
              <w:rPr>
                <w:sz w:val="20"/>
              </w:rPr>
              <w:t xml:space="preserve">; </w:t>
            </w:r>
          </w:p>
          <w:p w:rsidR="00891185" w:rsidRDefault="001C757C" w:rsidP="00BE1A5F">
            <w:pPr>
              <w:numPr>
                <w:ilvl w:val="0"/>
                <w:numId w:val="128"/>
              </w:numPr>
              <w:spacing w:after="37" w:line="259" w:lineRule="auto"/>
              <w:ind w:hanging="357"/>
              <w:jc w:val="left"/>
            </w:pPr>
            <w:r>
              <w:rPr>
                <w:sz w:val="20"/>
              </w:rPr>
              <w:t xml:space="preserve">применять теорему Пифагора при вычислении элементов стереометрических фигур; </w:t>
            </w:r>
          </w:p>
          <w:p w:rsidR="00891185" w:rsidRDefault="001C757C" w:rsidP="00BE1A5F">
            <w:pPr>
              <w:numPr>
                <w:ilvl w:val="0"/>
                <w:numId w:val="128"/>
              </w:numPr>
              <w:spacing w:after="36" w:line="259" w:lineRule="auto"/>
              <w:ind w:hanging="357"/>
              <w:jc w:val="left"/>
            </w:pPr>
            <w:r>
              <w:rPr>
                <w:sz w:val="20"/>
              </w:rPr>
              <w:t xml:space="preserve">находить объемы и площади поверхностей простейших многогранников с применением формул; </w:t>
            </w:r>
          </w:p>
          <w:p w:rsidR="00891185" w:rsidRDefault="001C757C" w:rsidP="00BE1A5F">
            <w:pPr>
              <w:numPr>
                <w:ilvl w:val="0"/>
                <w:numId w:val="128"/>
              </w:numPr>
              <w:spacing w:after="38" w:line="258" w:lineRule="auto"/>
              <w:ind w:hanging="357"/>
              <w:jc w:val="left"/>
            </w:pPr>
            <w:r>
              <w:rPr>
                <w:sz w:val="20"/>
              </w:rPr>
              <w:t xml:space="preserve">распознавать основные виды тел вращения (конус, цилиндр, сфера и шар); </w:t>
            </w:r>
          </w:p>
          <w:p w:rsidR="00891185" w:rsidRDefault="001C757C" w:rsidP="00BE1A5F">
            <w:pPr>
              <w:numPr>
                <w:ilvl w:val="0"/>
                <w:numId w:val="128"/>
              </w:numPr>
              <w:spacing w:after="0" w:line="252" w:lineRule="auto"/>
              <w:ind w:hanging="357"/>
              <w:jc w:val="left"/>
            </w:pPr>
            <w:r>
              <w:rPr>
                <w:sz w:val="20"/>
              </w:rPr>
              <w:t xml:space="preserve">находить объемы и площади поверхностей простейших многогранников и тел вращения с применением формул. </w:t>
            </w:r>
          </w:p>
          <w:p w:rsidR="00891185" w:rsidRDefault="001C757C">
            <w:pPr>
              <w:spacing w:after="0" w:line="259" w:lineRule="auto"/>
              <w:ind w:left="0" w:firstLine="0"/>
              <w:jc w:val="left"/>
            </w:pPr>
            <w:r>
              <w:rPr>
                <w:i/>
                <w:sz w:val="20"/>
              </w:rPr>
              <w:t xml:space="preserve"> </w:t>
            </w:r>
          </w:p>
          <w:p w:rsidR="00891185" w:rsidRDefault="001C757C">
            <w:pPr>
              <w:spacing w:after="18" w:line="276"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8"/>
              </w:numPr>
              <w:spacing w:after="33" w:line="260" w:lineRule="auto"/>
              <w:ind w:hanging="357"/>
              <w:jc w:val="left"/>
            </w:pPr>
            <w:r>
              <w:rPr>
                <w:sz w:val="20"/>
              </w:rPr>
              <w:t xml:space="preserve">соотносить абстрактные геометрические понятия и факты с реальными жизненными объектами и ситуациями; </w:t>
            </w:r>
          </w:p>
          <w:p w:rsidR="00891185" w:rsidRDefault="001C757C" w:rsidP="00BE1A5F">
            <w:pPr>
              <w:numPr>
                <w:ilvl w:val="0"/>
                <w:numId w:val="128"/>
              </w:numPr>
              <w:spacing w:after="43" w:line="252" w:lineRule="auto"/>
              <w:ind w:hanging="357"/>
              <w:jc w:val="left"/>
            </w:pPr>
            <w:r>
              <w:rPr>
                <w:sz w:val="20"/>
              </w:rPr>
              <w:t xml:space="preserve">использовать свойства пространственных геометрических фигур для решения типовых задач практического содержания; </w:t>
            </w:r>
          </w:p>
          <w:p w:rsidR="00891185" w:rsidRDefault="001C757C" w:rsidP="00BE1A5F">
            <w:pPr>
              <w:numPr>
                <w:ilvl w:val="0"/>
                <w:numId w:val="128"/>
              </w:numPr>
              <w:spacing w:after="15" w:line="281" w:lineRule="auto"/>
              <w:ind w:hanging="357"/>
              <w:jc w:val="left"/>
            </w:pPr>
            <w:r>
              <w:rPr>
                <w:sz w:val="20"/>
              </w:rPr>
              <w:t xml:space="preserve">соотносить площади поверхностей тел одинаковой формы различного размера; </w:t>
            </w:r>
          </w:p>
          <w:p w:rsidR="00891185" w:rsidRDefault="001C757C" w:rsidP="00BE1A5F">
            <w:pPr>
              <w:numPr>
                <w:ilvl w:val="0"/>
                <w:numId w:val="128"/>
              </w:numPr>
              <w:spacing w:after="11" w:line="283" w:lineRule="auto"/>
              <w:ind w:hanging="357"/>
              <w:jc w:val="left"/>
            </w:pPr>
            <w:r>
              <w:rPr>
                <w:sz w:val="20"/>
              </w:rPr>
              <w:t xml:space="preserve">соотносить объемы сосудов одинаковой формы различного размера; </w:t>
            </w:r>
          </w:p>
          <w:p w:rsidR="00891185" w:rsidRDefault="001C757C" w:rsidP="00BE1A5F">
            <w:pPr>
              <w:numPr>
                <w:ilvl w:val="0"/>
                <w:numId w:val="128"/>
              </w:numPr>
              <w:spacing w:after="0" w:line="259" w:lineRule="auto"/>
              <w:ind w:hanging="357"/>
              <w:jc w:val="left"/>
            </w:pPr>
            <w:r>
              <w:rPr>
                <w:sz w:val="20"/>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36" w:line="259" w:lineRule="auto"/>
              <w:ind w:left="357" w:firstLine="0"/>
              <w:jc w:val="left"/>
            </w:pPr>
            <w:r>
              <w:rPr>
                <w:i/>
                <w:sz w:val="20"/>
              </w:rPr>
              <w:t xml:space="preserve">на чертежах; </w:t>
            </w:r>
          </w:p>
          <w:p w:rsidR="00891185" w:rsidRDefault="001C757C" w:rsidP="00BE1A5F">
            <w:pPr>
              <w:numPr>
                <w:ilvl w:val="0"/>
                <w:numId w:val="129"/>
              </w:numPr>
              <w:spacing w:after="37" w:line="259" w:lineRule="auto"/>
              <w:ind w:hanging="357"/>
              <w:jc w:val="left"/>
            </w:pPr>
            <w:r>
              <w:rPr>
                <w:i/>
                <w:sz w:val="20"/>
              </w:rPr>
              <w:t xml:space="preserve">применять геометрические факты для решения задач, в том числе предполагающих несколько шагов решения;  </w:t>
            </w:r>
          </w:p>
          <w:p w:rsidR="00891185" w:rsidRDefault="001C757C" w:rsidP="00BE1A5F">
            <w:pPr>
              <w:numPr>
                <w:ilvl w:val="0"/>
                <w:numId w:val="129"/>
              </w:numPr>
              <w:spacing w:after="15" w:line="281" w:lineRule="auto"/>
              <w:ind w:hanging="357"/>
              <w:jc w:val="left"/>
            </w:pPr>
            <w:r>
              <w:rPr>
                <w:i/>
                <w:sz w:val="20"/>
              </w:rPr>
              <w:t xml:space="preserve">описывать взаимное расположение прямых и плоскостей в пространстве; </w:t>
            </w:r>
          </w:p>
          <w:p w:rsidR="00891185" w:rsidRDefault="001C757C" w:rsidP="00BE1A5F">
            <w:pPr>
              <w:numPr>
                <w:ilvl w:val="0"/>
                <w:numId w:val="129"/>
              </w:numPr>
              <w:spacing w:after="1" w:line="259" w:lineRule="auto"/>
              <w:ind w:hanging="357"/>
              <w:jc w:val="left"/>
            </w:pPr>
            <w:r>
              <w:rPr>
                <w:i/>
                <w:sz w:val="20"/>
              </w:rPr>
              <w:t xml:space="preserve">формулировать свойства и признаки фигур; </w:t>
            </w:r>
          </w:p>
          <w:p w:rsidR="00891185" w:rsidRDefault="001C757C" w:rsidP="00BE1A5F">
            <w:pPr>
              <w:numPr>
                <w:ilvl w:val="0"/>
                <w:numId w:val="129"/>
              </w:numPr>
              <w:spacing w:after="4" w:line="259" w:lineRule="auto"/>
              <w:ind w:hanging="357"/>
              <w:jc w:val="left"/>
            </w:pPr>
            <w:r>
              <w:rPr>
                <w:i/>
                <w:sz w:val="20"/>
              </w:rPr>
              <w:t>доказывать геометрические утверждения</w:t>
            </w:r>
            <w:r>
              <w:rPr>
                <w:i/>
                <w:color w:val="FF0000"/>
                <w:sz w:val="20"/>
              </w:rPr>
              <w:t>;</w:t>
            </w:r>
            <w:r>
              <w:rPr>
                <w:i/>
                <w:sz w:val="20"/>
              </w:rPr>
              <w:t xml:space="preserve"> </w:t>
            </w:r>
          </w:p>
          <w:p w:rsidR="00891185" w:rsidRDefault="001C757C" w:rsidP="00BE1A5F">
            <w:pPr>
              <w:numPr>
                <w:ilvl w:val="0"/>
                <w:numId w:val="129"/>
              </w:numPr>
              <w:spacing w:after="36" w:line="259" w:lineRule="auto"/>
              <w:ind w:hanging="357"/>
              <w:jc w:val="left"/>
            </w:pPr>
            <w:r>
              <w:rPr>
                <w:i/>
                <w:sz w:val="20"/>
              </w:rPr>
              <w:t xml:space="preserve">владеть стандартной классификацией пространственных фигур (пирамиды, призмы, параллелепипеды);  </w:t>
            </w:r>
          </w:p>
          <w:p w:rsidR="00891185" w:rsidRDefault="001C757C" w:rsidP="00BE1A5F">
            <w:pPr>
              <w:numPr>
                <w:ilvl w:val="0"/>
                <w:numId w:val="129"/>
              </w:numPr>
              <w:spacing w:after="37" w:line="258" w:lineRule="auto"/>
              <w:ind w:hanging="357"/>
              <w:jc w:val="left"/>
            </w:pPr>
            <w:r>
              <w:rPr>
                <w:i/>
                <w:sz w:val="20"/>
              </w:rPr>
              <w:t xml:space="preserve">находить объемы и площади поверхностей геометрических тел с применением формул; </w:t>
            </w:r>
          </w:p>
          <w:p w:rsidR="00891185" w:rsidRDefault="001C757C" w:rsidP="00BE1A5F">
            <w:pPr>
              <w:numPr>
                <w:ilvl w:val="0"/>
                <w:numId w:val="129"/>
              </w:numPr>
              <w:spacing w:after="0" w:line="279" w:lineRule="auto"/>
              <w:ind w:hanging="357"/>
              <w:jc w:val="left"/>
            </w:pPr>
            <w:r>
              <w:rPr>
                <w:i/>
                <w:sz w:val="20"/>
              </w:rPr>
              <w:t>вычислять расстояния и углы в пространстве</w:t>
            </w:r>
            <w:r>
              <w:rPr>
                <w:i/>
                <w:color w:val="FF0000"/>
                <w:sz w:val="20"/>
              </w:rPr>
              <w:t>.</w:t>
            </w:r>
            <w:r>
              <w:rPr>
                <w:i/>
                <w:sz w:val="20"/>
              </w:rPr>
              <w:t xml:space="preserve"> </w:t>
            </w:r>
          </w:p>
          <w:p w:rsidR="00891185" w:rsidRDefault="001C757C">
            <w:pPr>
              <w:spacing w:after="0" w:line="259" w:lineRule="auto"/>
              <w:ind w:left="0" w:firstLine="0"/>
              <w:jc w:val="left"/>
            </w:pPr>
            <w:r>
              <w:rPr>
                <w:i/>
                <w:sz w:val="20"/>
              </w:rPr>
              <w:t xml:space="preserve"> </w:t>
            </w:r>
          </w:p>
          <w:p w:rsidR="00891185" w:rsidRDefault="001C757C">
            <w:pPr>
              <w:spacing w:after="21" w:line="274" w:lineRule="auto"/>
              <w:ind w:left="357" w:hanging="357"/>
              <w:jc w:val="left"/>
            </w:pPr>
            <w:r>
              <w:rPr>
                <w:i/>
                <w:sz w:val="20"/>
              </w:rPr>
              <w:t xml:space="preserve">В повседневной жизни и при изучении других предметов: </w:t>
            </w:r>
          </w:p>
          <w:p w:rsidR="00891185" w:rsidRDefault="001C757C" w:rsidP="00BE1A5F">
            <w:pPr>
              <w:numPr>
                <w:ilvl w:val="0"/>
                <w:numId w:val="129"/>
              </w:numPr>
              <w:spacing w:after="0" w:line="259" w:lineRule="auto"/>
              <w:ind w:hanging="357"/>
              <w:jc w:val="left"/>
            </w:pPr>
            <w:r>
              <w:rPr>
                <w:i/>
                <w:sz w:val="20"/>
              </w:rPr>
              <w:t xml:space="preserve">использовать свойства геометрических фигур для решения задач практического характера и задач из других областей знаний  </w:t>
            </w:r>
          </w:p>
        </w:tc>
      </w:tr>
      <w:tr w:rsidR="00891185">
        <w:trPr>
          <w:trHeight w:val="3519"/>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i/>
                <w:sz w:val="20"/>
              </w:rPr>
              <w:lastRenderedPageBreak/>
              <w:t xml:space="preserve">Векторы и координаты в пространстве </w:t>
            </w:r>
          </w:p>
        </w:tc>
        <w:tc>
          <w:tcPr>
            <w:tcW w:w="4112"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0"/>
              </w:numPr>
              <w:spacing w:after="38" w:line="257" w:lineRule="auto"/>
              <w:ind w:hanging="357"/>
              <w:jc w:val="left"/>
            </w:pPr>
            <w:proofErr w:type="gramStart"/>
            <w:r>
              <w:rPr>
                <w:sz w:val="20"/>
              </w:rPr>
              <w:t>Оперировать на базовом уровне понятием декартовы</w:t>
            </w:r>
            <w:proofErr w:type="gramEnd"/>
            <w:r>
              <w:rPr>
                <w:sz w:val="20"/>
              </w:rPr>
              <w:t xml:space="preserve"> координаты в пространстве</w:t>
            </w:r>
            <w:r>
              <w:rPr>
                <w:color w:val="FF0000"/>
                <w:sz w:val="20"/>
              </w:rPr>
              <w:t>;</w:t>
            </w:r>
            <w:r>
              <w:rPr>
                <w:sz w:val="20"/>
              </w:rPr>
              <w:t xml:space="preserve"> </w:t>
            </w:r>
            <w:r>
              <w:rPr>
                <w:i/>
                <w:color w:val="404040"/>
                <w:sz w:val="20"/>
              </w:rPr>
              <w:t xml:space="preserve"> </w:t>
            </w:r>
          </w:p>
          <w:p w:rsidR="00891185" w:rsidRDefault="001C757C" w:rsidP="00BE1A5F">
            <w:pPr>
              <w:numPr>
                <w:ilvl w:val="0"/>
                <w:numId w:val="130"/>
              </w:numPr>
              <w:spacing w:after="0" w:line="259" w:lineRule="auto"/>
              <w:ind w:hanging="357"/>
              <w:jc w:val="left"/>
            </w:pPr>
            <w:r>
              <w:rPr>
                <w:sz w:val="20"/>
              </w:rPr>
              <w:t>находить координаты вершин куба и прямоугольного параллелепипеда</w:t>
            </w:r>
            <w:r>
              <w:rPr>
                <w:i/>
                <w:color w:val="404040"/>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1"/>
              </w:numPr>
              <w:spacing w:after="49" w:line="246" w:lineRule="auto"/>
              <w:ind w:hanging="357"/>
              <w:jc w:val="left"/>
            </w:pPr>
            <w:proofErr w:type="gramStart"/>
            <w:r>
              <w:rPr>
                <w:i/>
                <w:sz w:val="20"/>
              </w:rPr>
              <w:t>Оперировать понятиями декартовы</w:t>
            </w:r>
            <w:proofErr w:type="gramEnd"/>
            <w:r>
              <w:rPr>
                <w:i/>
                <w:sz w:val="20"/>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r>
              <w:rPr>
                <w:i/>
                <w:color w:val="404040"/>
                <w:sz w:val="20"/>
              </w:rPr>
              <w:t xml:space="preserve"> </w:t>
            </w:r>
          </w:p>
          <w:p w:rsidR="00891185" w:rsidRDefault="001C757C" w:rsidP="00BE1A5F">
            <w:pPr>
              <w:numPr>
                <w:ilvl w:val="0"/>
                <w:numId w:val="131"/>
              </w:numPr>
              <w:spacing w:after="45" w:line="248" w:lineRule="auto"/>
              <w:ind w:hanging="357"/>
              <w:jc w:val="left"/>
            </w:pPr>
            <w:r>
              <w:rPr>
                <w:i/>
                <w:sz w:val="20"/>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color w:val="404040"/>
                <w:sz w:val="20"/>
              </w:rPr>
              <w:t xml:space="preserve"> </w:t>
            </w:r>
          </w:p>
          <w:p w:rsidR="00891185" w:rsidRDefault="001C757C" w:rsidP="00BE1A5F">
            <w:pPr>
              <w:numPr>
                <w:ilvl w:val="0"/>
                <w:numId w:val="131"/>
              </w:numPr>
              <w:spacing w:after="13" w:line="283" w:lineRule="auto"/>
              <w:ind w:hanging="357"/>
              <w:jc w:val="left"/>
            </w:pPr>
            <w:r>
              <w:rPr>
                <w:i/>
                <w:sz w:val="20"/>
              </w:rPr>
              <w:t>задавать плоскость уравнением в декартовой системе координат;</w:t>
            </w:r>
            <w:r>
              <w:rPr>
                <w:i/>
                <w:color w:val="404040"/>
                <w:sz w:val="20"/>
              </w:rPr>
              <w:t xml:space="preserve"> </w:t>
            </w:r>
          </w:p>
          <w:p w:rsidR="00891185" w:rsidRDefault="001C757C" w:rsidP="00BE1A5F">
            <w:pPr>
              <w:numPr>
                <w:ilvl w:val="0"/>
                <w:numId w:val="131"/>
              </w:numPr>
              <w:spacing w:after="0" w:line="259" w:lineRule="auto"/>
              <w:ind w:hanging="357"/>
              <w:jc w:val="left"/>
            </w:pPr>
            <w:r>
              <w:rPr>
                <w:i/>
                <w:sz w:val="20"/>
              </w:rPr>
              <w:t>решать простейшие задачи введением векторного базиса</w:t>
            </w:r>
            <w:r>
              <w:rPr>
                <w:i/>
                <w:color w:val="404040"/>
                <w:sz w:val="20"/>
              </w:rPr>
              <w:t xml:space="preserve"> </w:t>
            </w:r>
          </w:p>
        </w:tc>
      </w:tr>
      <w:tr w:rsidR="00891185">
        <w:trPr>
          <w:trHeight w:val="1893"/>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20" w:line="259" w:lineRule="auto"/>
              <w:ind w:left="0" w:firstLine="0"/>
              <w:jc w:val="left"/>
            </w:pPr>
            <w:r>
              <w:rPr>
                <w:b/>
                <w:i/>
                <w:sz w:val="20"/>
              </w:rPr>
              <w:t xml:space="preserve">История </w:t>
            </w:r>
          </w:p>
          <w:p w:rsidR="00891185" w:rsidRDefault="001C757C">
            <w:pPr>
              <w:spacing w:after="0" w:line="259" w:lineRule="auto"/>
              <w:ind w:left="0" w:firstLine="0"/>
              <w:jc w:val="left"/>
            </w:pPr>
            <w:r>
              <w:rPr>
                <w:b/>
                <w:i/>
                <w:sz w:val="20"/>
              </w:rPr>
              <w:t xml:space="preserve">математики </w:t>
            </w:r>
          </w:p>
          <w:p w:rsidR="00891185" w:rsidRDefault="001C757C">
            <w:pPr>
              <w:spacing w:after="0" w:line="259" w:lineRule="auto"/>
              <w:ind w:left="0" w:firstLine="0"/>
              <w:jc w:val="left"/>
            </w:pPr>
            <w:r>
              <w:rPr>
                <w:b/>
                <w:i/>
                <w:sz w:val="20"/>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2"/>
              </w:numPr>
              <w:spacing w:after="36" w:line="259" w:lineRule="auto"/>
              <w:ind w:hanging="357"/>
              <w:jc w:val="left"/>
            </w:pPr>
            <w:r>
              <w:rPr>
                <w:sz w:val="20"/>
              </w:rPr>
              <w:t>Описывать отдельные выдающиеся результаты, полученные в ходе развития математики как науки;</w:t>
            </w:r>
            <w:r>
              <w:rPr>
                <w:i/>
                <w:color w:val="404040"/>
                <w:sz w:val="20"/>
              </w:rPr>
              <w:t xml:space="preserve"> </w:t>
            </w:r>
          </w:p>
          <w:p w:rsidR="00891185" w:rsidRDefault="001C757C" w:rsidP="00BE1A5F">
            <w:pPr>
              <w:numPr>
                <w:ilvl w:val="0"/>
                <w:numId w:val="132"/>
              </w:numPr>
              <w:spacing w:after="36" w:line="259" w:lineRule="auto"/>
              <w:ind w:hanging="357"/>
              <w:jc w:val="left"/>
            </w:pPr>
            <w:r>
              <w:rPr>
                <w:sz w:val="20"/>
              </w:rPr>
              <w:t>знать примеры математических открытий и их авторов в связи с отечественной и всемирной историей;</w:t>
            </w:r>
            <w:r>
              <w:rPr>
                <w:i/>
                <w:color w:val="404040"/>
                <w:sz w:val="20"/>
              </w:rPr>
              <w:t xml:space="preserve"> </w:t>
            </w:r>
          </w:p>
          <w:p w:rsidR="00891185" w:rsidRDefault="001C757C" w:rsidP="00BE1A5F">
            <w:pPr>
              <w:numPr>
                <w:ilvl w:val="0"/>
                <w:numId w:val="132"/>
              </w:numPr>
              <w:spacing w:after="0" w:line="259" w:lineRule="auto"/>
              <w:ind w:hanging="357"/>
              <w:jc w:val="left"/>
            </w:pPr>
            <w:r>
              <w:rPr>
                <w:sz w:val="20"/>
              </w:rPr>
              <w:t>понимать роль математики в развитии России</w:t>
            </w:r>
            <w:r>
              <w:rPr>
                <w:i/>
                <w:color w:val="404040"/>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3"/>
              </w:numPr>
              <w:spacing w:after="37" w:line="259" w:lineRule="auto"/>
              <w:ind w:hanging="357"/>
              <w:jc w:val="left"/>
            </w:pPr>
            <w:r>
              <w:rPr>
                <w:i/>
                <w:sz w:val="20"/>
              </w:rPr>
              <w:t>Представлять вклад выдающихся математиков в развитие математики и иных научных областей;</w:t>
            </w:r>
            <w:r>
              <w:rPr>
                <w:i/>
                <w:color w:val="404040"/>
                <w:sz w:val="20"/>
              </w:rPr>
              <w:t xml:space="preserve"> </w:t>
            </w:r>
          </w:p>
          <w:p w:rsidR="00891185" w:rsidRDefault="001C757C" w:rsidP="00BE1A5F">
            <w:pPr>
              <w:numPr>
                <w:ilvl w:val="0"/>
                <w:numId w:val="133"/>
              </w:numPr>
              <w:spacing w:after="0" w:line="259" w:lineRule="auto"/>
              <w:ind w:hanging="357"/>
              <w:jc w:val="left"/>
            </w:pPr>
            <w:r>
              <w:rPr>
                <w:i/>
                <w:sz w:val="20"/>
              </w:rPr>
              <w:t>понимать роль математики в развитии России</w:t>
            </w:r>
            <w:r>
              <w:rPr>
                <w:i/>
                <w:color w:val="404040"/>
                <w:sz w:val="20"/>
              </w:rPr>
              <w:t xml:space="preserve"> </w:t>
            </w:r>
          </w:p>
        </w:tc>
      </w:tr>
      <w:tr w:rsidR="00891185">
        <w:trPr>
          <w:trHeight w:val="1189"/>
        </w:trPr>
        <w:tc>
          <w:tcPr>
            <w:tcW w:w="152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i/>
                <w:sz w:val="20"/>
              </w:rPr>
              <w:t xml:space="preserve">Методы математики </w:t>
            </w:r>
          </w:p>
        </w:tc>
        <w:tc>
          <w:tcPr>
            <w:tcW w:w="4112"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4"/>
              </w:numPr>
              <w:spacing w:after="37" w:line="258" w:lineRule="auto"/>
              <w:ind w:hanging="357"/>
              <w:jc w:val="left"/>
            </w:pPr>
            <w:r>
              <w:rPr>
                <w:sz w:val="20"/>
              </w:rPr>
              <w:t>Применять известные методы при решении стандартных математических задач;</w:t>
            </w:r>
            <w:r>
              <w:rPr>
                <w:i/>
                <w:color w:val="404040"/>
                <w:sz w:val="20"/>
              </w:rPr>
              <w:t xml:space="preserve"> </w:t>
            </w:r>
          </w:p>
          <w:p w:rsidR="00891185" w:rsidRDefault="001C757C" w:rsidP="00BE1A5F">
            <w:pPr>
              <w:numPr>
                <w:ilvl w:val="0"/>
                <w:numId w:val="134"/>
              </w:numPr>
              <w:spacing w:after="0" w:line="259" w:lineRule="auto"/>
              <w:ind w:hanging="357"/>
              <w:jc w:val="left"/>
            </w:pPr>
            <w:r>
              <w:rPr>
                <w:sz w:val="20"/>
              </w:rPr>
              <w:t xml:space="preserve">замечать и характеризовать математические закономерности </w:t>
            </w:r>
            <w:proofErr w:type="gramStart"/>
            <w:r>
              <w:rPr>
                <w:sz w:val="20"/>
              </w:rPr>
              <w:t>в</w:t>
            </w:r>
            <w:proofErr w:type="gramEnd"/>
            <w:r>
              <w:rPr>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5"/>
              </w:numPr>
              <w:spacing w:after="43" w:line="252" w:lineRule="auto"/>
              <w:ind w:hanging="357"/>
              <w:jc w:val="left"/>
            </w:pPr>
            <w:r>
              <w:rPr>
                <w:i/>
                <w:sz w:val="20"/>
              </w:rPr>
              <w:t>Использовать основные методы доказательства, проводить доказательство и выполнять опровержение;</w:t>
            </w:r>
            <w:r>
              <w:rPr>
                <w:i/>
                <w:color w:val="404040"/>
                <w:sz w:val="20"/>
              </w:rPr>
              <w:t xml:space="preserve"> </w:t>
            </w:r>
          </w:p>
          <w:p w:rsidR="00891185" w:rsidRDefault="001C757C" w:rsidP="00BE1A5F">
            <w:pPr>
              <w:numPr>
                <w:ilvl w:val="0"/>
                <w:numId w:val="135"/>
              </w:numPr>
              <w:spacing w:after="0" w:line="259" w:lineRule="auto"/>
              <w:ind w:hanging="357"/>
              <w:jc w:val="left"/>
            </w:pPr>
            <w:r>
              <w:rPr>
                <w:i/>
                <w:sz w:val="20"/>
              </w:rPr>
              <w:t xml:space="preserve">применять основные методы решения </w:t>
            </w:r>
          </w:p>
        </w:tc>
      </w:tr>
      <w:tr w:rsidR="00891185">
        <w:trPr>
          <w:trHeight w:val="1425"/>
        </w:trPr>
        <w:tc>
          <w:tcPr>
            <w:tcW w:w="1520" w:type="dxa"/>
            <w:tcBorders>
              <w:top w:val="single" w:sz="4" w:space="0" w:color="000000"/>
              <w:left w:val="single" w:sz="4" w:space="0" w:color="000000"/>
              <w:bottom w:val="nil"/>
              <w:right w:val="single" w:sz="4" w:space="0" w:color="000000"/>
            </w:tcBorders>
          </w:tcPr>
          <w:p w:rsidR="00891185" w:rsidRDefault="00891185">
            <w:pPr>
              <w:spacing w:after="160" w:line="259" w:lineRule="auto"/>
              <w:ind w:left="0" w:firstLine="0"/>
              <w:jc w:val="left"/>
            </w:pPr>
          </w:p>
        </w:tc>
        <w:tc>
          <w:tcPr>
            <w:tcW w:w="465" w:type="dxa"/>
            <w:tcBorders>
              <w:top w:val="single" w:sz="4" w:space="0" w:color="000000"/>
              <w:left w:val="single" w:sz="4" w:space="0" w:color="000000"/>
              <w:bottom w:val="nil"/>
              <w:right w:val="nil"/>
            </w:tcBorders>
          </w:tcPr>
          <w:p w:rsidR="00891185" w:rsidRDefault="001C757C">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647" w:type="dxa"/>
            <w:tcBorders>
              <w:top w:val="single" w:sz="4" w:space="0" w:color="000000"/>
              <w:left w:val="nil"/>
              <w:bottom w:val="nil"/>
              <w:right w:val="single" w:sz="4" w:space="0" w:color="000000"/>
            </w:tcBorders>
          </w:tcPr>
          <w:p w:rsidR="00891185" w:rsidRDefault="001C757C">
            <w:pPr>
              <w:spacing w:after="0" w:line="259" w:lineRule="auto"/>
              <w:ind w:left="0" w:firstLine="0"/>
              <w:jc w:val="left"/>
            </w:pPr>
            <w:r>
              <w:rPr>
                <w:sz w:val="20"/>
              </w:rPr>
              <w:t>окружающей действительности;</w:t>
            </w:r>
            <w:r>
              <w:rPr>
                <w:i/>
                <w:color w:val="404040"/>
                <w:sz w:val="20"/>
              </w:rPr>
              <w:t xml:space="preserve"> </w:t>
            </w:r>
            <w:r>
              <w:rPr>
                <w:sz w:val="20"/>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i/>
                <w:color w:val="404040"/>
                <w:sz w:val="20"/>
              </w:rPr>
              <w:t xml:space="preserve"> </w:t>
            </w:r>
          </w:p>
        </w:tc>
        <w:tc>
          <w:tcPr>
            <w:tcW w:w="465" w:type="dxa"/>
            <w:tcBorders>
              <w:top w:val="single" w:sz="4" w:space="0" w:color="000000"/>
              <w:left w:val="single" w:sz="4" w:space="0" w:color="000000"/>
              <w:bottom w:val="nil"/>
              <w:right w:val="nil"/>
            </w:tcBorders>
          </w:tcPr>
          <w:p w:rsidR="00891185" w:rsidRDefault="001C757C">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29" w:type="dxa"/>
            <w:tcBorders>
              <w:top w:val="single" w:sz="4" w:space="0" w:color="000000"/>
              <w:left w:val="nil"/>
              <w:bottom w:val="nil"/>
              <w:right w:val="single" w:sz="4" w:space="0" w:color="000000"/>
            </w:tcBorders>
          </w:tcPr>
          <w:p w:rsidR="00891185" w:rsidRDefault="001C757C">
            <w:pPr>
              <w:spacing w:after="34" w:line="241" w:lineRule="auto"/>
              <w:ind w:left="0" w:right="111" w:firstLine="0"/>
              <w:jc w:val="left"/>
            </w:pPr>
            <w:r>
              <w:rPr>
                <w:i/>
                <w:sz w:val="20"/>
              </w:rPr>
              <w:t>математических задач;</w:t>
            </w:r>
            <w:r>
              <w:rPr>
                <w:i/>
                <w:color w:val="404040"/>
                <w:sz w:val="20"/>
              </w:rPr>
              <w:t xml:space="preserve"> </w:t>
            </w:r>
            <w:r>
              <w:rPr>
                <w:i/>
                <w:sz w:val="20"/>
              </w:rPr>
              <w:t xml:space="preserve">на основе математических закономерностей в природе характеризовать красоту и совершенство окружающего мира и произведений </w:t>
            </w:r>
          </w:p>
          <w:p w:rsidR="00891185" w:rsidRDefault="001C757C">
            <w:pPr>
              <w:spacing w:after="0" w:line="259" w:lineRule="auto"/>
              <w:ind w:left="0" w:firstLine="0"/>
              <w:jc w:val="left"/>
            </w:pPr>
            <w:r>
              <w:rPr>
                <w:i/>
                <w:sz w:val="20"/>
              </w:rPr>
              <w:t>искусства;</w:t>
            </w:r>
            <w:r>
              <w:rPr>
                <w:i/>
                <w:color w:val="404040"/>
                <w:sz w:val="20"/>
              </w:rPr>
              <w:t xml:space="preserve"> </w:t>
            </w:r>
          </w:p>
        </w:tc>
      </w:tr>
      <w:tr w:rsidR="00891185">
        <w:trPr>
          <w:trHeight w:val="915"/>
        </w:trPr>
        <w:tc>
          <w:tcPr>
            <w:tcW w:w="1520" w:type="dxa"/>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65" w:type="dxa"/>
            <w:tcBorders>
              <w:top w:val="nil"/>
              <w:left w:val="single" w:sz="4" w:space="0" w:color="000000"/>
              <w:bottom w:val="single" w:sz="4" w:space="0" w:color="000000"/>
              <w:right w:val="nil"/>
            </w:tcBorders>
          </w:tcPr>
          <w:p w:rsidR="00891185" w:rsidRDefault="00891185">
            <w:pPr>
              <w:spacing w:after="160" w:line="259" w:lineRule="auto"/>
              <w:ind w:left="0" w:firstLine="0"/>
              <w:jc w:val="left"/>
            </w:pPr>
          </w:p>
        </w:tc>
        <w:tc>
          <w:tcPr>
            <w:tcW w:w="3647" w:type="dxa"/>
            <w:tcBorders>
              <w:top w:val="nil"/>
              <w:left w:val="nil"/>
              <w:bottom w:val="single" w:sz="4" w:space="0" w:color="000000"/>
              <w:right w:val="single" w:sz="4" w:space="0" w:color="000000"/>
            </w:tcBorders>
          </w:tcPr>
          <w:p w:rsidR="00891185" w:rsidRDefault="00891185">
            <w:pPr>
              <w:spacing w:after="160" w:line="259" w:lineRule="auto"/>
              <w:ind w:left="0" w:firstLine="0"/>
              <w:jc w:val="left"/>
            </w:pPr>
          </w:p>
        </w:tc>
        <w:tc>
          <w:tcPr>
            <w:tcW w:w="465" w:type="dxa"/>
            <w:tcBorders>
              <w:top w:val="nil"/>
              <w:left w:val="single" w:sz="4" w:space="0" w:color="000000"/>
              <w:bottom w:val="single" w:sz="4" w:space="0" w:color="000000"/>
              <w:right w:val="nil"/>
            </w:tcBorders>
          </w:tcPr>
          <w:p w:rsidR="00891185" w:rsidRDefault="001C757C">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29" w:type="dxa"/>
            <w:tcBorders>
              <w:top w:val="nil"/>
              <w:left w:val="nil"/>
              <w:bottom w:val="single" w:sz="4" w:space="0" w:color="000000"/>
              <w:right w:val="single" w:sz="4" w:space="0" w:color="000000"/>
            </w:tcBorders>
          </w:tcPr>
          <w:p w:rsidR="00891185" w:rsidRDefault="001C757C">
            <w:pPr>
              <w:spacing w:after="0" w:line="259" w:lineRule="auto"/>
              <w:ind w:left="0" w:firstLine="0"/>
              <w:jc w:val="left"/>
            </w:pPr>
            <w:r>
              <w:rPr>
                <w:i/>
                <w:sz w:val="20"/>
              </w:rPr>
              <w:t>применять простейшие программные средства и электронно-коммуникационные системы при решении математических задач</w:t>
            </w:r>
            <w:r>
              <w:rPr>
                <w:i/>
                <w:color w:val="404040"/>
                <w:sz w:val="20"/>
              </w:rPr>
              <w:t xml:space="preserve"> </w:t>
            </w:r>
          </w:p>
        </w:tc>
      </w:tr>
    </w:tbl>
    <w:p w:rsidR="00891185" w:rsidRDefault="001C757C">
      <w:pPr>
        <w:spacing w:after="151" w:line="259" w:lineRule="auto"/>
        <w:ind w:firstLine="0"/>
        <w:jc w:val="left"/>
      </w:pPr>
      <w:r>
        <w:rPr>
          <w:sz w:val="28"/>
        </w:rPr>
        <w:t xml:space="preserve"> </w:t>
      </w:r>
    </w:p>
    <w:p w:rsidR="00891185" w:rsidRDefault="001C757C">
      <w:pPr>
        <w:spacing w:after="142" w:line="271" w:lineRule="auto"/>
        <w:ind w:left="718" w:hanging="10"/>
      </w:pPr>
      <w:r>
        <w:rPr>
          <w:b/>
        </w:rPr>
        <w:t xml:space="preserve">Информатика </w:t>
      </w:r>
    </w:p>
    <w:p w:rsidR="00891185" w:rsidRDefault="001C757C" w:rsidP="001A62DD">
      <w:pPr>
        <w:pStyle w:val="a3"/>
        <w:ind w:left="0"/>
      </w:pPr>
      <w:r>
        <w:t xml:space="preserve">"Информатика" - требования к предметным результатам освоения курса информатики отражают: </w:t>
      </w:r>
    </w:p>
    <w:p w:rsidR="00891185" w:rsidRDefault="001A62DD" w:rsidP="001A62DD">
      <w:pPr>
        <w:pStyle w:val="a3"/>
        <w:ind w:left="0"/>
      </w:pPr>
      <w:r>
        <w:t>-</w:t>
      </w:r>
      <w:r w:rsidR="001C757C">
        <w:t xml:space="preserve">сформированность представлений о роли информации и связанных с ней процессов в окружающем мире; </w:t>
      </w:r>
    </w:p>
    <w:p w:rsidR="00891185" w:rsidRDefault="001A62DD" w:rsidP="001A62DD">
      <w:pPr>
        <w:pStyle w:val="a3"/>
        <w:ind w:left="0"/>
      </w:pPr>
      <w:r>
        <w:t>-</w:t>
      </w:r>
      <w:r w:rsidR="001C757C">
        <w:t xml:space="preserve">владение навыками алгоритмического мышления и понимание необходимости формального описания алгоритмов; </w:t>
      </w:r>
    </w:p>
    <w:p w:rsidR="00891185" w:rsidRDefault="001A62DD" w:rsidP="001A62DD">
      <w:pPr>
        <w:pStyle w:val="a3"/>
        <w:ind w:left="0"/>
      </w:pPr>
      <w:r>
        <w:t>-</w:t>
      </w:r>
      <w:r w:rsidR="001C757C">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891185" w:rsidRDefault="001A62DD" w:rsidP="001A62DD">
      <w:pPr>
        <w:pStyle w:val="a3"/>
        <w:ind w:left="0"/>
      </w:pPr>
      <w:r>
        <w:t>-</w:t>
      </w:r>
      <w:r w:rsidR="001C757C">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w:t>
      </w:r>
      <w:r w:rsidR="001C757C">
        <w:lastRenderedPageBreak/>
        <w:t xml:space="preserve">программирования и отладки таких программ; использование готовых прикладных компьютерных программ по выбранной специализации; </w:t>
      </w:r>
    </w:p>
    <w:p w:rsidR="00891185" w:rsidRDefault="001A62DD" w:rsidP="001A62DD">
      <w:pPr>
        <w:pStyle w:val="a3"/>
        <w:ind w:left="0"/>
      </w:pPr>
      <w:r>
        <w:t>-</w:t>
      </w:r>
      <w:r w:rsidR="001C757C">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91185" w:rsidRDefault="001A62DD" w:rsidP="001A62DD">
      <w:pPr>
        <w:pStyle w:val="a3"/>
        <w:ind w:left="0"/>
      </w:pPr>
      <w:r>
        <w:t>-</w:t>
      </w:r>
      <w:r w:rsidR="001C757C">
        <w:t xml:space="preserve">владение компьютерными средствами представления и анализа данных; </w:t>
      </w:r>
    </w:p>
    <w:p w:rsidR="00891185" w:rsidRDefault="001A62DD" w:rsidP="001A62DD">
      <w:pPr>
        <w:pStyle w:val="a3"/>
        <w:ind w:left="0"/>
      </w:pPr>
      <w:r>
        <w:t>-</w:t>
      </w:r>
      <w:r w:rsidR="001C757C">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891185" w:rsidRDefault="001C757C" w:rsidP="001A62DD">
      <w:pPr>
        <w:pStyle w:val="a3"/>
        <w:ind w:left="0"/>
      </w:pPr>
      <w:r>
        <w:rPr>
          <w:b/>
        </w:rPr>
        <w:t xml:space="preserve"> </w:t>
      </w:r>
    </w:p>
    <w:p w:rsidR="006D7DB2" w:rsidRDefault="001C757C">
      <w:pPr>
        <w:spacing w:after="5" w:line="271" w:lineRule="auto"/>
        <w:ind w:left="0" w:firstLine="708"/>
        <w:rPr>
          <w:b/>
        </w:rPr>
      </w:pPr>
      <w:r>
        <w:rPr>
          <w:b/>
        </w:rPr>
        <w:t xml:space="preserve">В результате изучения учебного предмета «Информатика» на уровне среднего общего образования: </w:t>
      </w:r>
    </w:p>
    <w:p w:rsidR="00891185" w:rsidRDefault="001C757C">
      <w:pPr>
        <w:spacing w:after="5" w:line="271" w:lineRule="auto"/>
        <w:ind w:left="0" w:firstLine="708"/>
      </w:pPr>
      <w:r>
        <w:rPr>
          <w:b/>
        </w:rPr>
        <w:t>Выпускник научится:</w:t>
      </w:r>
      <w:r>
        <w:t xml:space="preserve"> </w:t>
      </w:r>
    </w:p>
    <w:p w:rsidR="00891185" w:rsidRDefault="001C757C" w:rsidP="001A62DD">
      <w:pPr>
        <w:pStyle w:val="a3"/>
        <w:ind w:left="0"/>
      </w:pPr>
      <w:r>
        <w:t xml:space="preserve">определять информационный объем графических и звуковых данных при заданных условиях дискретизации; </w:t>
      </w:r>
    </w:p>
    <w:p w:rsidR="00891185" w:rsidRDefault="001C757C" w:rsidP="001A62DD">
      <w:pPr>
        <w:pStyle w:val="a3"/>
        <w:ind w:left="0"/>
      </w:pPr>
      <w:r>
        <w:t xml:space="preserve">строить логическое выражение по заданной таблице истинности; решать несложные логические уравнения; </w:t>
      </w:r>
    </w:p>
    <w:p w:rsidR="00891185" w:rsidRDefault="001C757C" w:rsidP="001A62DD">
      <w:pPr>
        <w:pStyle w:val="a3"/>
        <w:ind w:left="0"/>
      </w:pPr>
      <w:r>
        <w:t xml:space="preserve">находить оптимальный путь во взвешенном графе; </w:t>
      </w:r>
    </w:p>
    <w:p w:rsidR="00891185" w:rsidRDefault="001C757C" w:rsidP="001A62DD">
      <w:pPr>
        <w:pStyle w:val="a3"/>
        <w:ind w:left="0"/>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891185" w:rsidRDefault="001C757C" w:rsidP="001A62DD">
      <w:pPr>
        <w:pStyle w:val="a3"/>
        <w:ind w:left="0"/>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891185" w:rsidRDefault="001C757C" w:rsidP="001A62DD">
      <w:pPr>
        <w:pStyle w:val="a3"/>
        <w:ind w:left="0"/>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891185" w:rsidRDefault="001C757C" w:rsidP="001A62DD">
      <w:pPr>
        <w:pStyle w:val="a3"/>
        <w:ind w:left="0"/>
      </w:pPr>
      <w:r>
        <w:t xml:space="preserve">использовать </w:t>
      </w:r>
      <w:r>
        <w:tab/>
        <w:t xml:space="preserve">готовые </w:t>
      </w:r>
      <w:r>
        <w:tab/>
        <w:t xml:space="preserve">прикладные </w:t>
      </w:r>
      <w:r>
        <w:tab/>
        <w:t xml:space="preserve">компьютерные </w:t>
      </w:r>
      <w:r>
        <w:tab/>
        <w:t xml:space="preserve">программы </w:t>
      </w:r>
      <w:r>
        <w:tab/>
      </w:r>
      <w:proofErr w:type="gramStart"/>
      <w:r>
        <w:t>в</w:t>
      </w:r>
      <w:proofErr w:type="gramEnd"/>
      <w:r>
        <w:t xml:space="preserve"> </w:t>
      </w:r>
    </w:p>
    <w:p w:rsidR="00891185" w:rsidRDefault="001C757C" w:rsidP="001A62DD">
      <w:pPr>
        <w:pStyle w:val="a3"/>
        <w:ind w:left="0"/>
      </w:pPr>
      <w:proofErr w:type="gramStart"/>
      <w:r>
        <w:t>соответствии</w:t>
      </w:r>
      <w:proofErr w:type="gramEnd"/>
      <w:r>
        <w:t xml:space="preserve"> с типом решаемых задач и по выбранной специализации; </w:t>
      </w:r>
    </w:p>
    <w:p w:rsidR="00891185" w:rsidRDefault="001C757C" w:rsidP="001A62DD">
      <w:pPr>
        <w:pStyle w:val="a3"/>
        <w:ind w:left="0"/>
      </w:pPr>
      <w:r>
        <w:t xml:space="preserve">понимать и использовать основные понятия, связанные со сложностью вычислений (время работы, размер используемой памяти);  </w:t>
      </w:r>
    </w:p>
    <w:p w:rsidR="00891185" w:rsidRDefault="001C757C" w:rsidP="001A62DD">
      <w:pPr>
        <w:pStyle w:val="a3"/>
        <w:ind w:left="0"/>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891185" w:rsidRDefault="001C757C" w:rsidP="001A62DD">
      <w:pPr>
        <w:pStyle w:val="a3"/>
        <w:ind w:left="0"/>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891185" w:rsidRDefault="001C757C" w:rsidP="001A62DD">
      <w:pPr>
        <w:pStyle w:val="a3"/>
        <w:ind w:left="0"/>
      </w:pPr>
      <w:r>
        <w:t xml:space="preserve">использовать электронные таблицы для выполнения учебных заданий из различных предметных областей; </w:t>
      </w:r>
    </w:p>
    <w:p w:rsidR="001A62DD" w:rsidRDefault="001C757C" w:rsidP="001A62DD">
      <w:pPr>
        <w:pStyle w:val="a3"/>
        <w:ind w:left="0"/>
      </w:pPr>
      <w:r>
        <w:t xml:space="preserve">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БД; </w:t>
      </w:r>
    </w:p>
    <w:p w:rsidR="00891185" w:rsidRDefault="001C757C" w:rsidP="001A62DD">
      <w:pPr>
        <w:pStyle w:val="a3"/>
        <w:ind w:left="0"/>
      </w:pPr>
      <w:r>
        <w:t xml:space="preserve">описывать базы данных и средства доступа к ним; наполнять разработанную базу данных; </w:t>
      </w:r>
    </w:p>
    <w:p w:rsidR="00891185" w:rsidRDefault="001C757C" w:rsidP="001A62DD">
      <w:pPr>
        <w:pStyle w:val="a3"/>
        <w:ind w:left="0"/>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891185" w:rsidRDefault="001C757C" w:rsidP="001A62DD">
      <w:pPr>
        <w:pStyle w:val="a3"/>
        <w:ind w:left="0"/>
      </w:pPr>
      <w:r>
        <w:lastRenderedPageBreak/>
        <w:t xml:space="preserve">применять антивирусные программы для обеспечения стабильной работы технических средств ИКТ;  </w:t>
      </w:r>
    </w:p>
    <w:p w:rsidR="00891185" w:rsidRDefault="001C757C" w:rsidP="001A62DD">
      <w:pPr>
        <w:pStyle w:val="a3"/>
        <w:ind w:left="0"/>
      </w:pPr>
      <w:r>
        <w:t xml:space="preserve">соблюдать санитарно-гигиенические требования при работе за персональным компьютером в соответствии с нормами </w:t>
      </w:r>
      <w:proofErr w:type="gramStart"/>
      <w:r>
        <w:t>действующих</w:t>
      </w:r>
      <w:proofErr w:type="gramEnd"/>
      <w:r>
        <w:t xml:space="preserve"> СанПиН.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1A62DD">
      <w:pPr>
        <w:pStyle w:val="a3"/>
        <w:ind w:left="0"/>
      </w:pPr>
      <w:r>
        <w:t xml:space="preserve">выполнять </w:t>
      </w:r>
      <w:r>
        <w:tab/>
        <w:t xml:space="preserve">эквивалентные </w:t>
      </w:r>
      <w:r>
        <w:tab/>
        <w:t xml:space="preserve">преобразования </w:t>
      </w:r>
      <w:r>
        <w:tab/>
        <w:t xml:space="preserve">логических </w:t>
      </w:r>
      <w:r>
        <w:tab/>
        <w:t xml:space="preserve">выражений, </w:t>
      </w:r>
    </w:p>
    <w:p w:rsidR="00891185" w:rsidRDefault="001C757C" w:rsidP="001A62DD">
      <w:pPr>
        <w:pStyle w:val="a3"/>
        <w:ind w:left="0"/>
      </w:pPr>
      <w:r>
        <w:t xml:space="preserve">используя законы алгебры логики, в том числе и при составлении поисковых запросов;  </w:t>
      </w:r>
    </w:p>
    <w:p w:rsidR="00891185" w:rsidRDefault="001C757C" w:rsidP="001A62DD">
      <w:pPr>
        <w:pStyle w:val="a3"/>
        <w:ind w:left="0"/>
      </w:pPr>
      <w:r>
        <w:t xml:space="preserve">переводить заданное натуральное число из двоичной записи в </w:t>
      </w:r>
      <w:proofErr w:type="gramStart"/>
      <w:r>
        <w:t>восьмеричную</w:t>
      </w:r>
      <w:proofErr w:type="gramEnd"/>
      <w: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91185" w:rsidRDefault="001C757C" w:rsidP="001A62DD">
      <w:pPr>
        <w:pStyle w:val="a3"/>
        <w:ind w:left="0"/>
      </w:pPr>
      <w:r>
        <w:t xml:space="preserve">использовать знания о графах, деревьях и списках при описании реальных объектов и процессов; </w:t>
      </w:r>
    </w:p>
    <w:p w:rsidR="00891185" w:rsidRDefault="001C757C" w:rsidP="001A62DD">
      <w:pPr>
        <w:pStyle w:val="a3"/>
        <w:ind w:left="0"/>
      </w:pPr>
      <w: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t xml:space="preserve"> ;</w:t>
      </w:r>
      <w:proofErr w:type="gramEnd"/>
      <w:r>
        <w:t xml:space="preserve"> </w:t>
      </w:r>
    </w:p>
    <w:p w:rsidR="00891185" w:rsidRDefault="001C757C" w:rsidP="001A62DD">
      <w:pPr>
        <w:pStyle w:val="a3"/>
        <w:ind w:left="0"/>
      </w:pPr>
      <w:r>
        <w:t xml:space="preserve">понимать важность дискретизации данных; использовать знания о </w:t>
      </w:r>
    </w:p>
    <w:p w:rsidR="00891185" w:rsidRDefault="001C757C" w:rsidP="001A62DD">
      <w:pPr>
        <w:pStyle w:val="a3"/>
        <w:ind w:left="0"/>
      </w:pPr>
      <w:proofErr w:type="gramStart"/>
      <w:r>
        <w:t>постановках</w:t>
      </w:r>
      <w:proofErr w:type="gramEnd"/>
      <w:r>
        <w:t xml:space="preserve"> задач поиска и сортировки; их роли при решении задач анализа данных; </w:t>
      </w:r>
    </w:p>
    <w:p w:rsidR="00891185" w:rsidRDefault="001C757C" w:rsidP="001A62DD">
      <w:pPr>
        <w:pStyle w:val="a3"/>
        <w:ind w:left="0"/>
      </w:pPr>
      <w: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91185" w:rsidRDefault="001C757C" w:rsidP="001A62DD">
      <w:pPr>
        <w:pStyle w:val="a3"/>
        <w:ind w:left="0"/>
      </w:pPr>
      <w: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p>
    <w:p w:rsidR="00891185" w:rsidRDefault="001C757C" w:rsidP="001A62DD">
      <w:pPr>
        <w:pStyle w:val="a3"/>
        <w:ind w:left="0"/>
      </w:pPr>
      <w:r>
        <w:t xml:space="preserve">процессу; </w:t>
      </w:r>
    </w:p>
    <w:p w:rsidR="00891185" w:rsidRDefault="001C757C" w:rsidP="001A62DD">
      <w:pPr>
        <w:pStyle w:val="a3"/>
        <w:ind w:left="0"/>
      </w:pPr>
      <w: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891185" w:rsidRDefault="001C757C" w:rsidP="001A62DD">
      <w:pPr>
        <w:pStyle w:val="a3"/>
        <w:ind w:left="0"/>
      </w:pPr>
      <w:r>
        <w:t xml:space="preserve">классифицировать программное обеспечение в соответствии с кругом выполняемых задач; </w:t>
      </w:r>
    </w:p>
    <w:p w:rsidR="00891185" w:rsidRDefault="001C757C" w:rsidP="001A62DD">
      <w:pPr>
        <w:pStyle w:val="a3"/>
        <w:ind w:left="0"/>
      </w:pPr>
      <w: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91185" w:rsidRDefault="001C757C" w:rsidP="001A62DD">
      <w:pPr>
        <w:pStyle w:val="a3"/>
        <w:ind w:left="0"/>
      </w:pPr>
      <w:r>
        <w:t>понимать общие принципы разработки и функционирования интерне</w:t>
      </w:r>
      <w:proofErr w:type="gramStart"/>
      <w:r>
        <w:t>т-</w:t>
      </w:r>
      <w:proofErr w:type="gramEnd"/>
      <w: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891185" w:rsidRDefault="001C757C" w:rsidP="001A62DD">
      <w:pPr>
        <w:pStyle w:val="a3"/>
        <w:ind w:left="0"/>
      </w:pPr>
      <w:r>
        <w:t xml:space="preserve">критически оценивать информацию, полученную из сети Интернет. </w:t>
      </w:r>
    </w:p>
    <w:p w:rsidR="00891185" w:rsidRDefault="001C757C">
      <w:pPr>
        <w:spacing w:after="142" w:line="271" w:lineRule="auto"/>
        <w:ind w:left="718" w:hanging="10"/>
      </w:pPr>
      <w:r>
        <w:rPr>
          <w:b/>
        </w:rPr>
        <w:t xml:space="preserve">Физика </w:t>
      </w:r>
    </w:p>
    <w:p w:rsidR="00891185" w:rsidRDefault="001C757C" w:rsidP="001A62DD">
      <w:pPr>
        <w:pStyle w:val="a3"/>
        <w:ind w:left="0"/>
      </w:pPr>
      <w:r>
        <w:t xml:space="preserve">"Физика" - требования к предметным результатам освоения курса физики отражают: </w:t>
      </w:r>
    </w:p>
    <w:p w:rsidR="00891185" w:rsidRDefault="001C757C" w:rsidP="001A62DD">
      <w:pPr>
        <w:pStyle w:val="a3"/>
        <w:ind w:left="0"/>
      </w:pPr>
      <w: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891185" w:rsidRDefault="001C757C" w:rsidP="001A62DD">
      <w:pPr>
        <w:pStyle w:val="a3"/>
        <w:ind w:left="0"/>
      </w:pPr>
      <w: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891185" w:rsidRDefault="001C757C" w:rsidP="001A62DD">
      <w:pPr>
        <w:pStyle w:val="a3"/>
        <w:ind w:left="0"/>
      </w:pPr>
      <w: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w:t>
      </w:r>
      <w:r>
        <w:lastRenderedPageBreak/>
        <w:t xml:space="preserve">измерений, обнаруживать зависимость между физическими величинами, объяснять полученные результаты и делать выводы; </w:t>
      </w:r>
    </w:p>
    <w:p w:rsidR="00891185" w:rsidRDefault="001C757C" w:rsidP="001A62DD">
      <w:pPr>
        <w:pStyle w:val="a3"/>
        <w:ind w:left="0"/>
      </w:pPr>
      <w:r>
        <w:t xml:space="preserve">сформированность умения решать физические задачи; </w:t>
      </w:r>
    </w:p>
    <w:p w:rsidR="00891185" w:rsidRDefault="001C757C" w:rsidP="001A62DD">
      <w:pPr>
        <w:pStyle w:val="a3"/>
        <w:ind w:left="0"/>
      </w:pPr>
      <w: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891185" w:rsidRDefault="001C757C" w:rsidP="001A62DD">
      <w:pPr>
        <w:pStyle w:val="a3"/>
        <w:ind w:left="0"/>
      </w:pPr>
      <w:r>
        <w:t xml:space="preserve">сформированность собственной позиции по отношению к физической информации, получаемой из разных источников; </w:t>
      </w:r>
    </w:p>
    <w:p w:rsidR="00891185" w:rsidRDefault="001C757C" w:rsidP="001A62DD">
      <w:pPr>
        <w:pStyle w:val="a3"/>
        <w:ind w:left="0"/>
      </w:pPr>
      <w:r>
        <w:t xml:space="preserve">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6D7DB2" w:rsidRDefault="001C757C">
      <w:pPr>
        <w:spacing w:after="5" w:line="271" w:lineRule="auto"/>
        <w:ind w:left="0" w:firstLine="708"/>
      </w:pPr>
      <w:r>
        <w:rPr>
          <w:b/>
        </w:rPr>
        <w:t>В результате изучения учебного предмета «Физика» на уровне среднего общего образования:</w:t>
      </w:r>
      <w:r>
        <w:t xml:space="preserve"> </w:t>
      </w:r>
    </w:p>
    <w:p w:rsidR="00891185" w:rsidRDefault="001C757C">
      <w:pPr>
        <w:spacing w:after="5" w:line="271" w:lineRule="auto"/>
        <w:ind w:left="0" w:firstLine="708"/>
      </w:pPr>
      <w:r>
        <w:rPr>
          <w:b/>
        </w:rPr>
        <w:t>Выпускник научится:</w:t>
      </w:r>
      <w:r>
        <w:t xml:space="preserve"> </w:t>
      </w:r>
    </w:p>
    <w:p w:rsidR="00891185" w:rsidRDefault="001C757C" w:rsidP="001A62DD">
      <w:pPr>
        <w:pStyle w:val="a3"/>
        <w:ind w:left="0"/>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891185" w:rsidRDefault="001C757C" w:rsidP="001A62DD">
      <w:pPr>
        <w:pStyle w:val="a3"/>
        <w:ind w:left="0"/>
      </w:pPr>
      <w:r>
        <w:t>демонстрировать на примерах взаимосвязь между физикой и другими естественными науками;</w:t>
      </w:r>
      <w:r>
        <w:rPr>
          <w:rFonts w:ascii="Arial" w:eastAsia="Arial" w:hAnsi="Arial" w:cs="Arial"/>
        </w:rPr>
        <w:t xml:space="preserve"> </w:t>
      </w:r>
    </w:p>
    <w:p w:rsidR="00891185" w:rsidRDefault="001C757C" w:rsidP="001A62DD">
      <w:pPr>
        <w:pStyle w:val="a3"/>
        <w:ind w:left="0"/>
      </w:pPr>
      <w:r>
        <w:t xml:space="preserve">устанавливать взаимосвязь </w:t>
      </w:r>
      <w:proofErr w:type="gramStart"/>
      <w:r>
        <w:t>естественно-научных</w:t>
      </w:r>
      <w:proofErr w:type="gramEnd"/>
      <w:r>
        <w:t xml:space="preserve"> явлений и применять основные физические модели для их описания и объяснения;</w:t>
      </w:r>
      <w:r>
        <w:rPr>
          <w:rFonts w:ascii="Arial" w:eastAsia="Arial" w:hAnsi="Arial" w:cs="Arial"/>
        </w:rPr>
        <w:t xml:space="preserve"> </w:t>
      </w:r>
    </w:p>
    <w:p w:rsidR="00891185" w:rsidRDefault="001C757C" w:rsidP="001A62DD">
      <w:pPr>
        <w:pStyle w:val="a3"/>
        <w:ind w:left="0"/>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Pr>
          <w:rFonts w:ascii="Arial" w:eastAsia="Arial" w:hAnsi="Arial" w:cs="Arial"/>
        </w:rPr>
        <w:t xml:space="preserve"> </w:t>
      </w:r>
    </w:p>
    <w:p w:rsidR="00891185" w:rsidRDefault="001C757C" w:rsidP="001A62DD">
      <w:pPr>
        <w:pStyle w:val="a3"/>
        <w:ind w:left="0"/>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Pr>
          <w:rFonts w:ascii="Arial" w:eastAsia="Arial" w:hAnsi="Arial" w:cs="Arial"/>
        </w:rPr>
        <w:t xml:space="preserve"> </w:t>
      </w:r>
    </w:p>
    <w:p w:rsidR="00891185" w:rsidRDefault="001C757C" w:rsidP="001A62DD">
      <w:pPr>
        <w:pStyle w:val="a3"/>
        <w:ind w:left="0"/>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Pr>
          <w:rFonts w:ascii="Arial" w:eastAsia="Arial" w:hAnsi="Arial" w:cs="Arial"/>
        </w:rPr>
        <w:t xml:space="preserve"> </w:t>
      </w:r>
    </w:p>
    <w:p w:rsidR="00891185" w:rsidRDefault="001C757C" w:rsidP="001A62DD">
      <w:pPr>
        <w:pStyle w:val="a3"/>
        <w:ind w:left="0"/>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Pr>
          <w:rFonts w:ascii="Arial" w:eastAsia="Arial" w:hAnsi="Arial" w:cs="Arial"/>
        </w:rPr>
        <w:t xml:space="preserve"> </w:t>
      </w:r>
    </w:p>
    <w:p w:rsidR="00891185" w:rsidRDefault="001C757C" w:rsidP="001A62DD">
      <w:pPr>
        <w:pStyle w:val="a3"/>
        <w:ind w:left="0"/>
      </w:pPr>
      <w:r>
        <w:t>использовать для описания характера протекания физических процессов физические величины и демонстрировать взаимосвязь между ними;</w:t>
      </w:r>
      <w:r>
        <w:rPr>
          <w:rFonts w:ascii="Arial" w:eastAsia="Arial" w:hAnsi="Arial" w:cs="Arial"/>
        </w:rPr>
        <w:t xml:space="preserve"> </w:t>
      </w:r>
    </w:p>
    <w:p w:rsidR="00891185" w:rsidRDefault="001C757C" w:rsidP="001A62DD">
      <w:pPr>
        <w:pStyle w:val="a3"/>
        <w:ind w:left="0"/>
      </w:pPr>
      <w:r>
        <w:t>использовать для описания характера протекания физических процессов физические законы с учетом границ их применимости;</w:t>
      </w:r>
      <w:r>
        <w:rPr>
          <w:rFonts w:ascii="Arial" w:eastAsia="Arial" w:hAnsi="Arial" w:cs="Arial"/>
        </w:rPr>
        <w:t xml:space="preserve"> </w:t>
      </w:r>
    </w:p>
    <w:p w:rsidR="00891185" w:rsidRDefault="001C757C" w:rsidP="001A62DD">
      <w:pPr>
        <w:pStyle w:val="a3"/>
        <w:ind w:left="0"/>
      </w:pPr>
      <w:r>
        <w:t xml:space="preserve">решать качественные задачи (в том числе и межпредметного характера): </w:t>
      </w:r>
    </w:p>
    <w:p w:rsidR="00891185" w:rsidRDefault="001C757C" w:rsidP="001A62DD">
      <w:pPr>
        <w:pStyle w:val="a3"/>
        <w:ind w:left="0"/>
      </w:pPr>
      <w: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r>
        <w:rPr>
          <w:rFonts w:ascii="Arial" w:eastAsia="Arial" w:hAnsi="Arial" w:cs="Arial"/>
        </w:rPr>
        <w:t xml:space="preserve"> </w:t>
      </w:r>
    </w:p>
    <w:p w:rsidR="00891185" w:rsidRDefault="001C757C" w:rsidP="001A62DD">
      <w:pPr>
        <w:pStyle w:val="a3"/>
        <w:ind w:left="0"/>
      </w:pPr>
      <w:proofErr w:type="gramStart"/>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Pr>
          <w:rFonts w:ascii="Arial" w:eastAsia="Arial" w:hAnsi="Arial" w:cs="Arial"/>
        </w:rPr>
        <w:t xml:space="preserve"> </w:t>
      </w:r>
      <w:proofErr w:type="gramEnd"/>
    </w:p>
    <w:p w:rsidR="00891185" w:rsidRDefault="001C757C" w:rsidP="001A62DD">
      <w:pPr>
        <w:pStyle w:val="a3"/>
        <w:ind w:left="0"/>
      </w:pPr>
      <w:r>
        <w:t>учитывать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891185" w:rsidRDefault="001C757C" w:rsidP="001A62DD">
      <w:pPr>
        <w:pStyle w:val="a3"/>
        <w:ind w:left="0"/>
      </w:pPr>
      <w:r>
        <w:lastRenderedPageBreak/>
        <w:t>использовать информацию и применять знания о принципах работы и основных характеристиках</w:t>
      </w:r>
      <w:r>
        <w:rPr>
          <w:i/>
        </w:rPr>
        <w:t xml:space="preserve"> </w:t>
      </w:r>
      <w:r>
        <w:t>изученных машин, приборов и других технических устрой</w:t>
      </w:r>
      <w:proofErr w:type="gramStart"/>
      <w:r>
        <w:t>ств дл</w:t>
      </w:r>
      <w:proofErr w:type="gramEnd"/>
      <w:r>
        <w:t>я решения практических, учебно-исследовательских и проектных задач;</w:t>
      </w:r>
      <w:r>
        <w:rPr>
          <w:rFonts w:ascii="Arial" w:eastAsia="Arial" w:hAnsi="Arial" w:cs="Arial"/>
        </w:rPr>
        <w:t xml:space="preserve"> </w:t>
      </w:r>
    </w:p>
    <w:p w:rsidR="00891185" w:rsidRDefault="001C757C" w:rsidP="001A62DD">
      <w:pPr>
        <w:pStyle w:val="a3"/>
        <w:ind w:left="0"/>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891185" w:rsidRDefault="001C757C">
      <w:pPr>
        <w:spacing w:after="5" w:line="271" w:lineRule="auto"/>
        <w:ind w:left="718" w:hanging="10"/>
      </w:pPr>
      <w:r>
        <w:rPr>
          <w:b/>
        </w:rPr>
        <w:t>Выпускник получит возможность научиться:</w:t>
      </w:r>
      <w:r>
        <w:t xml:space="preserve"> </w:t>
      </w:r>
    </w:p>
    <w:p w:rsidR="00891185" w:rsidRDefault="001C757C" w:rsidP="001A62DD">
      <w:pPr>
        <w:pStyle w:val="a3"/>
        <w:ind w:left="0"/>
      </w:pPr>
      <w:r>
        <w:t xml:space="preserve">понимать и объяснять целостность физической теории, различать </w:t>
      </w:r>
    </w:p>
    <w:p w:rsidR="00891185" w:rsidRDefault="001C757C" w:rsidP="001A62DD">
      <w:pPr>
        <w:pStyle w:val="a3"/>
        <w:ind w:left="0"/>
      </w:pPr>
      <w:r>
        <w:t>границы ее применимости и место в ряду других физических теорий;</w:t>
      </w:r>
      <w:r>
        <w:rPr>
          <w:rFonts w:ascii="Arial" w:eastAsia="Arial" w:hAnsi="Arial" w:cs="Arial"/>
        </w:rPr>
        <w:t xml:space="preserve"> </w:t>
      </w:r>
    </w:p>
    <w:p w:rsidR="00891185" w:rsidRDefault="001C757C" w:rsidP="001A62DD">
      <w:pPr>
        <w:pStyle w:val="a3"/>
        <w:ind w:left="0"/>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rPr>
        <w:t xml:space="preserve"> </w:t>
      </w:r>
    </w:p>
    <w:p w:rsidR="00891185" w:rsidRDefault="001C757C" w:rsidP="001A62DD">
      <w:pPr>
        <w:pStyle w:val="a3"/>
        <w:ind w:left="0"/>
      </w:pPr>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rPr>
        <w:t xml:space="preserve"> </w:t>
      </w:r>
      <w:proofErr w:type="gramEnd"/>
    </w:p>
    <w:p w:rsidR="00891185" w:rsidRDefault="001C757C" w:rsidP="001A62DD">
      <w:pPr>
        <w:pStyle w:val="a3"/>
        <w:ind w:left="0"/>
      </w:pPr>
      <w:r>
        <w:t>выдвигать гипотезы на основе знания основополагающих физических закономерностей и законов;</w:t>
      </w:r>
      <w:r>
        <w:rPr>
          <w:rFonts w:ascii="Arial" w:eastAsia="Arial" w:hAnsi="Arial" w:cs="Arial"/>
        </w:rPr>
        <w:t xml:space="preserve"> </w:t>
      </w:r>
    </w:p>
    <w:p w:rsidR="00891185" w:rsidRDefault="001C757C" w:rsidP="001A62DD">
      <w:pPr>
        <w:pStyle w:val="a3"/>
        <w:ind w:left="0"/>
      </w:pPr>
      <w:r>
        <w:t>самостоятельно планировать и проводить физические эксперименты;</w:t>
      </w:r>
      <w:r>
        <w:rPr>
          <w:rFonts w:ascii="Arial" w:eastAsia="Arial" w:hAnsi="Arial" w:cs="Arial"/>
        </w:rPr>
        <w:t xml:space="preserve"> </w:t>
      </w:r>
    </w:p>
    <w:p w:rsidR="00891185" w:rsidRDefault="001C757C" w:rsidP="001A62DD">
      <w:pPr>
        <w:pStyle w:val="a3"/>
        <w:ind w:left="0"/>
      </w:pPr>
      <w:r>
        <w:t xml:space="preserve">характеризовать глобальные проблемы, стоящие перед человечеством: </w:t>
      </w:r>
    </w:p>
    <w:p w:rsidR="00891185" w:rsidRDefault="001C757C" w:rsidP="001A62DD">
      <w:pPr>
        <w:pStyle w:val="a3"/>
        <w:ind w:left="0"/>
      </w:pPr>
      <w:r>
        <w:t>энергетические, сырьевые, экологические, – и роль физики в решении этих проблем;</w:t>
      </w:r>
      <w:r>
        <w:rPr>
          <w:rFonts w:ascii="Arial" w:eastAsia="Arial" w:hAnsi="Arial" w:cs="Arial"/>
        </w:rPr>
        <w:t xml:space="preserve"> </w:t>
      </w:r>
    </w:p>
    <w:p w:rsidR="00891185" w:rsidRDefault="001C757C" w:rsidP="001A62DD">
      <w:pPr>
        <w:pStyle w:val="a3"/>
        <w:ind w:left="0"/>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w:t>
      </w:r>
    </w:p>
    <w:p w:rsidR="00891185" w:rsidRDefault="001C757C" w:rsidP="001A62DD">
      <w:pPr>
        <w:pStyle w:val="a3"/>
        <w:ind w:left="0"/>
      </w:pPr>
      <w:r>
        <w:t>связей;</w:t>
      </w:r>
      <w:r>
        <w:rPr>
          <w:rFonts w:ascii="Arial" w:eastAsia="Arial" w:hAnsi="Arial" w:cs="Arial"/>
        </w:rPr>
        <w:t xml:space="preserve"> </w:t>
      </w:r>
    </w:p>
    <w:p w:rsidR="00891185" w:rsidRDefault="001C757C" w:rsidP="001A62DD">
      <w:pPr>
        <w:pStyle w:val="a3"/>
        <w:ind w:left="0"/>
      </w:pPr>
      <w:r>
        <w:t>объяснять принципы работы и характеристики изученных машин, приборов и технических устройств;</w:t>
      </w:r>
      <w:r>
        <w:rPr>
          <w:rFonts w:ascii="Arial" w:eastAsia="Arial" w:hAnsi="Arial" w:cs="Arial"/>
        </w:rPr>
        <w:t xml:space="preserve"> </w:t>
      </w:r>
    </w:p>
    <w:p w:rsidR="001A62DD" w:rsidRDefault="001C757C" w:rsidP="007C61CC">
      <w:pPr>
        <w:pStyle w:val="a3"/>
        <w:ind w:left="0"/>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t>проблему</w:t>
      </w:r>
      <w:proofErr w:type="gramEnd"/>
      <w:r>
        <w:t xml:space="preserve"> как на основе имеющихся знаний, так и при помощи методов оценки. </w:t>
      </w:r>
    </w:p>
    <w:p w:rsidR="00891185" w:rsidRDefault="001C757C">
      <w:pPr>
        <w:spacing w:after="142" w:line="271" w:lineRule="auto"/>
        <w:ind w:left="718" w:hanging="10"/>
      </w:pPr>
      <w:r>
        <w:rPr>
          <w:b/>
        </w:rPr>
        <w:t xml:space="preserve">Химия </w:t>
      </w:r>
    </w:p>
    <w:p w:rsidR="00891185" w:rsidRDefault="001C757C" w:rsidP="007C61CC">
      <w:pPr>
        <w:pStyle w:val="a3"/>
        <w:ind w:left="0"/>
      </w:pPr>
      <w:r>
        <w:t xml:space="preserve">"Химия" - требования к предметным результатам освоения курса химии отражают: </w:t>
      </w:r>
    </w:p>
    <w:p w:rsidR="00891185" w:rsidRDefault="001C757C" w:rsidP="007C61CC">
      <w:pPr>
        <w:pStyle w:val="a3"/>
        <w:ind w:left="0"/>
      </w:pPr>
      <w: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891185" w:rsidRDefault="001C757C" w:rsidP="007C61CC">
      <w:pPr>
        <w:pStyle w:val="a3"/>
        <w:ind w:left="0"/>
      </w:pPr>
      <w: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891185" w:rsidRDefault="001C757C" w:rsidP="007C61CC">
      <w:pPr>
        <w:pStyle w:val="a3"/>
        <w:ind w:left="0"/>
      </w:pPr>
      <w: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891185" w:rsidRDefault="001C757C" w:rsidP="007C61CC">
      <w:pPr>
        <w:pStyle w:val="a3"/>
        <w:ind w:left="0"/>
      </w:pPr>
      <w:r>
        <w:t xml:space="preserve">сформированность умения давать количественные оценки и проводить расчеты по химическим формулам и уравнениям; </w:t>
      </w:r>
    </w:p>
    <w:p w:rsidR="00891185" w:rsidRDefault="001C757C" w:rsidP="007C61CC">
      <w:pPr>
        <w:pStyle w:val="a3"/>
        <w:ind w:left="0"/>
      </w:pPr>
      <w:r>
        <w:t xml:space="preserve">владение правилами техники безопасности при использовании химических веществ; </w:t>
      </w:r>
    </w:p>
    <w:p w:rsidR="00891185" w:rsidRDefault="001C757C" w:rsidP="007C61CC">
      <w:pPr>
        <w:pStyle w:val="a3"/>
        <w:ind w:left="0"/>
      </w:pPr>
      <w:r>
        <w:t xml:space="preserve">сформированность собственной позиции по отношению к химической информации, получаемой из разных источников; </w:t>
      </w:r>
    </w:p>
    <w:p w:rsidR="00891185" w:rsidRDefault="001C757C" w:rsidP="007C61CC">
      <w:pPr>
        <w:pStyle w:val="a3"/>
        <w:ind w:left="0"/>
      </w:pPr>
      <w:r>
        <w:t xml:space="preserve">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 </w:t>
      </w:r>
    </w:p>
    <w:p w:rsidR="00891185" w:rsidRDefault="001C757C" w:rsidP="007C61CC">
      <w:pPr>
        <w:pStyle w:val="a3"/>
        <w:ind w:left="0"/>
      </w:pPr>
      <w:r>
        <w:lastRenderedPageBreak/>
        <w:t xml:space="preserve">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6D7DB2" w:rsidRDefault="001C757C">
      <w:pPr>
        <w:spacing w:after="5" w:line="271" w:lineRule="auto"/>
        <w:ind w:left="0" w:firstLine="708"/>
        <w:rPr>
          <w:b/>
        </w:rPr>
      </w:pPr>
      <w:r>
        <w:rPr>
          <w:b/>
        </w:rPr>
        <w:t xml:space="preserve">В результате изучения учебного предмета «Химия» на уровне среднего общего образования: </w:t>
      </w:r>
    </w:p>
    <w:p w:rsidR="00891185" w:rsidRDefault="001C757C">
      <w:pPr>
        <w:spacing w:after="5" w:line="271" w:lineRule="auto"/>
        <w:ind w:left="0" w:firstLine="708"/>
      </w:pPr>
      <w:r>
        <w:rPr>
          <w:b/>
        </w:rPr>
        <w:t xml:space="preserve">Выпускник научится: </w:t>
      </w:r>
    </w:p>
    <w:p w:rsidR="00891185" w:rsidRDefault="001C757C" w:rsidP="007C61CC">
      <w:pPr>
        <w:pStyle w:val="a3"/>
        <w:ind w:left="0"/>
      </w:pPr>
      <w:r>
        <w:t xml:space="preserve">раскрывать на примерах роль химии в формировании современной научной картины мира и в практической деятельности человека; </w:t>
      </w:r>
    </w:p>
    <w:p w:rsidR="00891185" w:rsidRDefault="001C757C" w:rsidP="007C61CC">
      <w:pPr>
        <w:pStyle w:val="a3"/>
        <w:ind w:left="0"/>
      </w:pPr>
      <w:r>
        <w:t xml:space="preserve">демонстрировать на примерах взаимосвязь между химией и другими естественными науками; </w:t>
      </w:r>
    </w:p>
    <w:p w:rsidR="00891185" w:rsidRDefault="001C757C" w:rsidP="007C61CC">
      <w:pPr>
        <w:pStyle w:val="a3"/>
        <w:ind w:left="0"/>
      </w:pPr>
      <w:r>
        <w:t xml:space="preserve">раскрывать </w:t>
      </w:r>
      <w:r>
        <w:tab/>
        <w:t xml:space="preserve">на </w:t>
      </w:r>
      <w:r>
        <w:tab/>
        <w:t xml:space="preserve">примерах </w:t>
      </w:r>
      <w:r>
        <w:tab/>
        <w:t xml:space="preserve">положения </w:t>
      </w:r>
      <w:r>
        <w:tab/>
        <w:t xml:space="preserve">теории </w:t>
      </w:r>
      <w:r>
        <w:tab/>
        <w:t xml:space="preserve">химического </w:t>
      </w:r>
      <w:r>
        <w:tab/>
        <w:t xml:space="preserve">строения </w:t>
      </w:r>
    </w:p>
    <w:p w:rsidR="00891185" w:rsidRDefault="001C757C" w:rsidP="007C61CC">
      <w:pPr>
        <w:pStyle w:val="a3"/>
        <w:ind w:left="0"/>
      </w:pPr>
      <w:r>
        <w:t xml:space="preserve">А.М. Бутлерова; </w:t>
      </w:r>
    </w:p>
    <w:p w:rsidR="00891185" w:rsidRDefault="001C757C" w:rsidP="007C61CC">
      <w:pPr>
        <w:pStyle w:val="a3"/>
        <w:ind w:left="0"/>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891185" w:rsidRDefault="001C757C" w:rsidP="007C61CC">
      <w:pPr>
        <w:pStyle w:val="a3"/>
        <w:ind w:left="0"/>
      </w:pPr>
      <w:r>
        <w:t xml:space="preserve">объяснять причины многообразия веществ на основе общих представлений об их составе и строении; </w:t>
      </w:r>
    </w:p>
    <w:p w:rsidR="00891185" w:rsidRDefault="001C757C" w:rsidP="007C61CC">
      <w:pPr>
        <w:pStyle w:val="a3"/>
        <w:ind w:left="0"/>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891185" w:rsidRDefault="001C757C" w:rsidP="007C61CC">
      <w:pPr>
        <w:pStyle w:val="a3"/>
        <w:ind w:left="0"/>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891185" w:rsidRDefault="001C757C" w:rsidP="007C61CC">
      <w:pPr>
        <w:pStyle w:val="a3"/>
        <w:ind w:left="0"/>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891185" w:rsidRDefault="001C757C" w:rsidP="007C61CC">
      <w:pPr>
        <w:pStyle w:val="a3"/>
        <w:ind w:left="0"/>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7C61CC" w:rsidRDefault="007C61CC" w:rsidP="007C61CC">
      <w:pPr>
        <w:pStyle w:val="a3"/>
        <w:ind w:left="0"/>
      </w:pPr>
      <w:r>
        <w:t>прогнозировать возможность протекания химических реакций на основе</w:t>
      </w:r>
    </w:p>
    <w:p w:rsidR="007C61CC" w:rsidRDefault="007C61CC" w:rsidP="007C61CC">
      <w:pPr>
        <w:pStyle w:val="a3"/>
        <w:ind w:left="0"/>
      </w:pPr>
      <w:r>
        <w:t xml:space="preserve">знаний о типах химической связи в молекулах реагентов и их реакционной способности; </w:t>
      </w:r>
    </w:p>
    <w:p w:rsidR="007C61CC" w:rsidRDefault="007C61CC" w:rsidP="007C61CC">
      <w:pPr>
        <w:pStyle w:val="a3"/>
        <w:ind w:left="0"/>
      </w:pPr>
      <w:r>
        <w:t>использовать знания о составе, строении и химических свойствах веще</w:t>
      </w:r>
      <w:proofErr w:type="gramStart"/>
      <w:r>
        <w:t>ств дл</w:t>
      </w:r>
      <w:proofErr w:type="gramEnd"/>
      <w:r>
        <w:t xml:space="preserve">я безопасного применения в практической деятельности; </w:t>
      </w:r>
    </w:p>
    <w:p w:rsidR="007C61CC" w:rsidRDefault="007C61CC" w:rsidP="007C61CC">
      <w:pPr>
        <w:pStyle w:val="a3"/>
        <w:ind w:left="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C61CC" w:rsidRDefault="007C61CC" w:rsidP="007C61CC">
      <w:pPr>
        <w:pStyle w:val="a3"/>
        <w:ind w:left="0"/>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7C61CC" w:rsidRDefault="007C61CC" w:rsidP="007C61CC">
      <w:pPr>
        <w:pStyle w:val="a3"/>
        <w:ind w:left="0"/>
      </w:pPr>
      <w:r>
        <w:t xml:space="preserve">владеть правилами и приемами безопасной работы с химическими веществами и лабораторным оборудованием; </w:t>
      </w:r>
    </w:p>
    <w:p w:rsidR="007C61CC" w:rsidRDefault="007C61CC" w:rsidP="007C61CC">
      <w:pPr>
        <w:pStyle w:val="a3"/>
        <w:ind w:left="0"/>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7C61CC" w:rsidRDefault="007C61CC" w:rsidP="007C61CC">
      <w:pPr>
        <w:pStyle w:val="a3"/>
        <w:ind w:left="0"/>
      </w:pPr>
      <w:r>
        <w:t xml:space="preserve">приводить примеры гидролиза солей в повседневной жизни человека; </w:t>
      </w:r>
    </w:p>
    <w:p w:rsidR="007C61CC" w:rsidRDefault="007C61CC" w:rsidP="007C61CC">
      <w:pPr>
        <w:pStyle w:val="a3"/>
        <w:ind w:left="0"/>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7C61CC" w:rsidRDefault="007C61CC" w:rsidP="007C61CC">
      <w:pPr>
        <w:pStyle w:val="a3"/>
        <w:ind w:left="0"/>
      </w:pPr>
      <w:r>
        <w:t>приводить примеры химических реакций, раскрывающих общие химические свойства простых веществ – металлов и неметаллов;</w:t>
      </w:r>
    </w:p>
    <w:p w:rsidR="00891185" w:rsidRDefault="007C61CC" w:rsidP="007C61CC">
      <w:pPr>
        <w:pStyle w:val="a3"/>
        <w:ind w:left="0"/>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w:t>
      </w:r>
      <w:r>
        <w:lastRenderedPageBreak/>
        <w:t xml:space="preserve">входящих в его состав; </w:t>
      </w:r>
      <w:r w:rsidR="001C757C">
        <w:t xml:space="preserve">владеть правилами безопасного обращения с едкими, горючими и токсичными веществами, средствами бытовой химии; </w:t>
      </w:r>
    </w:p>
    <w:p w:rsidR="00891185" w:rsidRDefault="001C757C" w:rsidP="007C61CC">
      <w:pPr>
        <w:pStyle w:val="a3"/>
        <w:ind w:left="0"/>
      </w:pPr>
      <w:r>
        <w:t xml:space="preserve">осуществлять </w:t>
      </w:r>
      <w:r>
        <w:tab/>
        <w:t xml:space="preserve">поиск </w:t>
      </w:r>
      <w:r>
        <w:tab/>
        <w:t xml:space="preserve">химической </w:t>
      </w:r>
      <w:r>
        <w:tab/>
        <w:t xml:space="preserve">информации </w:t>
      </w:r>
      <w:r>
        <w:tab/>
        <w:t xml:space="preserve">по </w:t>
      </w:r>
      <w:r>
        <w:tab/>
        <w:t xml:space="preserve">названиям, </w:t>
      </w:r>
    </w:p>
    <w:p w:rsidR="00891185" w:rsidRDefault="001C757C" w:rsidP="007C61CC">
      <w:pPr>
        <w:pStyle w:val="a3"/>
        <w:ind w:left="0"/>
      </w:pPr>
      <w:r>
        <w:t xml:space="preserve">идентификаторам, структурным формулам веществ; </w:t>
      </w:r>
    </w:p>
    <w:p w:rsidR="00891185" w:rsidRDefault="001C757C" w:rsidP="007C61CC">
      <w:pPr>
        <w:pStyle w:val="a3"/>
        <w:ind w:left="0"/>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 </w:t>
      </w:r>
    </w:p>
    <w:p w:rsidR="00891185" w:rsidRDefault="001C757C" w:rsidP="007C61CC">
      <w:pPr>
        <w:pStyle w:val="a3"/>
        <w:ind w:left="0"/>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7C61CC">
      <w:pPr>
        <w:pStyle w:val="a3"/>
        <w:ind w:left="0"/>
      </w:pPr>
      <w:r>
        <w:t xml:space="preserve">иллюстрировать на примерах становление и эволюцию органической химии как науки на различных исторических этапах ее развития; </w:t>
      </w:r>
    </w:p>
    <w:p w:rsidR="00891185" w:rsidRDefault="001C757C" w:rsidP="007C61CC">
      <w:pPr>
        <w:pStyle w:val="a3"/>
        <w:ind w:left="0"/>
      </w:pPr>
      <w: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891185" w:rsidRDefault="001C757C" w:rsidP="007C61CC">
      <w:pPr>
        <w:pStyle w:val="a3"/>
        <w:ind w:left="0"/>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91185" w:rsidRDefault="001C757C" w:rsidP="007C61CC">
      <w:pPr>
        <w:pStyle w:val="a3"/>
        <w:ind w:left="0"/>
      </w:pPr>
      <w:r>
        <w:t>устанавливать генетическую связь между классами органических веще</w:t>
      </w:r>
      <w:proofErr w:type="gramStart"/>
      <w:r>
        <w:t>ств дл</w:t>
      </w:r>
      <w:proofErr w:type="gramEnd"/>
      <w:r>
        <w:t xml:space="preserve">я обоснования принципиальной возможности получения органических соединений заданного состава и строения; </w:t>
      </w:r>
    </w:p>
    <w:p w:rsidR="00891185" w:rsidRDefault="001C757C" w:rsidP="007C61CC">
      <w:pPr>
        <w:pStyle w:val="a3"/>
        <w:ind w:left="0"/>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891185" w:rsidRDefault="00891185" w:rsidP="007C61CC">
      <w:pPr>
        <w:pStyle w:val="a3"/>
        <w:ind w:left="0" w:firstLine="0"/>
      </w:pPr>
    </w:p>
    <w:p w:rsidR="00891185" w:rsidRDefault="001C757C">
      <w:pPr>
        <w:spacing w:after="142" w:line="271" w:lineRule="auto"/>
        <w:ind w:left="718" w:hanging="10"/>
      </w:pPr>
      <w:r>
        <w:rPr>
          <w:b/>
        </w:rPr>
        <w:t xml:space="preserve">Биология </w:t>
      </w:r>
    </w:p>
    <w:p w:rsidR="00891185" w:rsidRDefault="001C757C" w:rsidP="007C61CC">
      <w:pPr>
        <w:pStyle w:val="a3"/>
        <w:ind w:left="0"/>
      </w:pPr>
      <w:r>
        <w:t xml:space="preserve">"Биология" - требования к предметным результатам освоения курса биологии отражают: </w:t>
      </w:r>
    </w:p>
    <w:p w:rsidR="00891185" w:rsidRDefault="001C757C" w:rsidP="007C61CC">
      <w:pPr>
        <w:pStyle w:val="a3"/>
        <w:ind w:left="0"/>
      </w:pPr>
      <w: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891185" w:rsidRDefault="001C757C" w:rsidP="007C61CC">
      <w:pPr>
        <w:pStyle w:val="a3"/>
        <w:ind w:left="0"/>
      </w:pPr>
      <w: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891185" w:rsidRDefault="001C757C" w:rsidP="007C61CC">
      <w:pPr>
        <w:pStyle w:val="a3"/>
        <w:ind w:left="0"/>
      </w:pPr>
      <w: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891185" w:rsidRDefault="001C757C" w:rsidP="007C61CC">
      <w:pPr>
        <w:pStyle w:val="a3"/>
        <w:ind w:left="0"/>
      </w:pPr>
      <w:r>
        <w:t xml:space="preserve">сформированность умений объяснять результаты биологических экспериментов, решать элементарные биологические задачи; </w:t>
      </w:r>
    </w:p>
    <w:p w:rsidR="00891185" w:rsidRDefault="001C757C" w:rsidP="007C61CC">
      <w:pPr>
        <w:pStyle w:val="a3"/>
        <w:ind w:left="0"/>
      </w:pPr>
      <w: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891185" w:rsidRDefault="001C757C">
      <w:pPr>
        <w:spacing w:after="5" w:line="271" w:lineRule="auto"/>
        <w:ind w:left="0" w:firstLine="708"/>
      </w:pPr>
      <w:r>
        <w:rPr>
          <w:b/>
        </w:rPr>
        <w:t xml:space="preserve">В результате изучения учебного предмета «Биология» на уровне среднего общего образования: </w:t>
      </w:r>
    </w:p>
    <w:p w:rsidR="00891185" w:rsidRDefault="001C757C">
      <w:pPr>
        <w:spacing w:after="5" w:line="271" w:lineRule="auto"/>
        <w:ind w:left="718" w:hanging="10"/>
      </w:pPr>
      <w:r>
        <w:rPr>
          <w:b/>
        </w:rPr>
        <w:t xml:space="preserve">Выпускник научится: </w:t>
      </w:r>
    </w:p>
    <w:p w:rsidR="00891185" w:rsidRDefault="001C757C" w:rsidP="007C61CC">
      <w:pPr>
        <w:pStyle w:val="a3"/>
        <w:ind w:left="0"/>
      </w:pPr>
      <w:r>
        <w:t xml:space="preserve">раскрывать на примерах роль биологии в формировании современной научной картины мира и в практической деятельности людей; </w:t>
      </w:r>
    </w:p>
    <w:p w:rsidR="00891185" w:rsidRDefault="001C757C" w:rsidP="007C61CC">
      <w:pPr>
        <w:pStyle w:val="a3"/>
        <w:ind w:left="0"/>
      </w:pPr>
      <w:r>
        <w:t xml:space="preserve">понимать и описывать взаимосвязь между естественными науками: </w:t>
      </w:r>
    </w:p>
    <w:p w:rsidR="00891185" w:rsidRDefault="001C757C" w:rsidP="007C61CC">
      <w:pPr>
        <w:pStyle w:val="a3"/>
        <w:ind w:left="0"/>
      </w:pPr>
      <w:r>
        <w:t xml:space="preserve">биологией, физикой, химией; устанавливать взаимосвязь природных явлений; </w:t>
      </w:r>
    </w:p>
    <w:p w:rsidR="00891185" w:rsidRDefault="001C757C" w:rsidP="007C61CC">
      <w:pPr>
        <w:pStyle w:val="a3"/>
        <w:ind w:left="0"/>
      </w:pPr>
      <w:r>
        <w:lastRenderedPageBreak/>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891185" w:rsidRDefault="001C757C" w:rsidP="007C61CC">
      <w:pPr>
        <w:pStyle w:val="a3"/>
        <w:ind w:left="0"/>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891185" w:rsidRDefault="001C757C" w:rsidP="007C61CC">
      <w:pPr>
        <w:pStyle w:val="a3"/>
        <w:ind w:left="0"/>
      </w:pPr>
      <w:r>
        <w:t xml:space="preserve">формулировать гипотезы на основании предложенной биологической информации и предлагать варианты проверки гипотез; </w:t>
      </w:r>
    </w:p>
    <w:p w:rsidR="00891185" w:rsidRDefault="001C757C" w:rsidP="007C61CC">
      <w:pPr>
        <w:pStyle w:val="a3"/>
        <w:ind w:left="0"/>
      </w:pPr>
      <w:r>
        <w:t xml:space="preserve">сравнивать биологические объекты между собой по заданным критериям, делать выводы и умозаключения на основе сравнения; </w:t>
      </w:r>
    </w:p>
    <w:p w:rsidR="00891185" w:rsidRDefault="001C757C" w:rsidP="007C61CC">
      <w:pPr>
        <w:pStyle w:val="a3"/>
        <w:ind w:left="0"/>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891185" w:rsidRDefault="001C757C" w:rsidP="007C61CC">
      <w:pPr>
        <w:pStyle w:val="a3"/>
        <w:ind w:left="0"/>
      </w:pPr>
      <w:r>
        <w:t xml:space="preserve">приводить примеры веществ основных групп органических соединений клетки (белков, жиров, углеводов, нуклеиновых кислот); </w:t>
      </w:r>
    </w:p>
    <w:p w:rsidR="00891185" w:rsidRDefault="001C757C" w:rsidP="007C61CC">
      <w:pPr>
        <w:pStyle w:val="a3"/>
        <w:ind w:left="0"/>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891185" w:rsidRDefault="001C757C" w:rsidP="007C61CC">
      <w:pPr>
        <w:pStyle w:val="a3"/>
        <w:ind w:left="0"/>
      </w:pPr>
      <w:r>
        <w:t xml:space="preserve">распознавать популяцию и биологический вид по основным признакам; </w:t>
      </w:r>
    </w:p>
    <w:p w:rsidR="00891185" w:rsidRDefault="001C757C" w:rsidP="007C61CC">
      <w:pPr>
        <w:pStyle w:val="a3"/>
        <w:ind w:left="0"/>
      </w:pPr>
      <w:r>
        <w:t xml:space="preserve">описывать </w:t>
      </w:r>
      <w:r>
        <w:tab/>
        <w:t xml:space="preserve">фенотип </w:t>
      </w:r>
      <w:r>
        <w:tab/>
        <w:t>многокл</w:t>
      </w:r>
      <w:r w:rsidR="007C61CC">
        <w:t xml:space="preserve">еточных </w:t>
      </w:r>
      <w:r w:rsidR="007C61CC">
        <w:tab/>
        <w:t xml:space="preserve">растений </w:t>
      </w:r>
      <w:r w:rsidR="007C61CC">
        <w:tab/>
        <w:t xml:space="preserve">и </w:t>
      </w:r>
      <w:r w:rsidR="007C61CC">
        <w:tab/>
        <w:t xml:space="preserve">животных </w:t>
      </w:r>
      <w:proofErr w:type="gramStart"/>
      <w:r>
        <w:t>по</w:t>
      </w:r>
      <w:proofErr w:type="gramEnd"/>
      <w:r>
        <w:t xml:space="preserve"> </w:t>
      </w:r>
    </w:p>
    <w:p w:rsidR="00891185" w:rsidRDefault="001C757C" w:rsidP="007C61CC">
      <w:pPr>
        <w:pStyle w:val="a3"/>
        <w:ind w:left="0"/>
      </w:pPr>
      <w:r>
        <w:t xml:space="preserve">морфологическому критерию; </w:t>
      </w:r>
    </w:p>
    <w:p w:rsidR="00891185" w:rsidRDefault="001C757C" w:rsidP="007C61CC">
      <w:pPr>
        <w:pStyle w:val="a3"/>
        <w:ind w:left="0"/>
      </w:pPr>
      <w:r>
        <w:t xml:space="preserve">объяснять многообразие организмов, применяя эволюционную теорию; </w:t>
      </w:r>
    </w:p>
    <w:p w:rsidR="00891185" w:rsidRDefault="001C757C" w:rsidP="007C61CC">
      <w:pPr>
        <w:pStyle w:val="a3"/>
        <w:ind w:left="0"/>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891185" w:rsidRDefault="001C757C" w:rsidP="007C61CC">
      <w:pPr>
        <w:pStyle w:val="a3"/>
        <w:ind w:left="0"/>
      </w:pPr>
      <w:r>
        <w:t xml:space="preserve">объяснять причины наследственных заболеваний; </w:t>
      </w:r>
    </w:p>
    <w:p w:rsidR="00891185" w:rsidRDefault="001C757C" w:rsidP="007C61CC">
      <w:pPr>
        <w:pStyle w:val="a3"/>
        <w:ind w:left="0"/>
      </w:pPr>
      <w:r>
        <w:t>выявлять изменчивость у организмов; объяснять проявление видов</w:t>
      </w:r>
    </w:p>
    <w:p w:rsidR="00891185" w:rsidRDefault="001C757C" w:rsidP="007C61CC">
      <w:pPr>
        <w:pStyle w:val="a3"/>
        <w:ind w:left="0"/>
      </w:pPr>
      <w:r>
        <w:t xml:space="preserve">изменчивости, используя закономерности изменчивости; сравнивать наследственную и ненаследственную изменчивость; </w:t>
      </w:r>
    </w:p>
    <w:p w:rsidR="00891185" w:rsidRDefault="001C757C" w:rsidP="007C61CC">
      <w:pPr>
        <w:pStyle w:val="a3"/>
        <w:ind w:left="0"/>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891185" w:rsidRDefault="001C757C" w:rsidP="007C61CC">
      <w:pPr>
        <w:pStyle w:val="a3"/>
        <w:ind w:left="0"/>
      </w:pPr>
      <w:r>
        <w:t xml:space="preserve">составлять схемы переноса веществ и энергии в экосистеме (цепи питания); </w:t>
      </w:r>
    </w:p>
    <w:p w:rsidR="00891185" w:rsidRDefault="001C757C" w:rsidP="007C61CC">
      <w:pPr>
        <w:pStyle w:val="a3"/>
        <w:ind w:left="0"/>
      </w:pPr>
      <w:r>
        <w:t xml:space="preserve">приводить доказательства необходимости сохранения биоразнообразия для устойчивого развития и охраны окружающей среды; </w:t>
      </w:r>
    </w:p>
    <w:p w:rsidR="00891185" w:rsidRDefault="001C757C" w:rsidP="007C61CC">
      <w:pPr>
        <w:pStyle w:val="a3"/>
        <w:ind w:left="0"/>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891185" w:rsidRDefault="001C757C" w:rsidP="007C61CC">
      <w:pPr>
        <w:pStyle w:val="a3"/>
        <w:ind w:left="0"/>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891185" w:rsidRDefault="001C757C" w:rsidP="007C61CC">
      <w:pPr>
        <w:pStyle w:val="a3"/>
        <w:ind w:left="0"/>
      </w:pPr>
      <w:r>
        <w:t xml:space="preserve">оценивать </w:t>
      </w:r>
      <w:r>
        <w:tab/>
        <w:t xml:space="preserve">роль </w:t>
      </w:r>
      <w:r>
        <w:tab/>
        <w:t xml:space="preserve">достижений </w:t>
      </w:r>
      <w:r>
        <w:tab/>
        <w:t xml:space="preserve">генетики, </w:t>
      </w:r>
      <w:r>
        <w:tab/>
        <w:t xml:space="preserve">селекции, </w:t>
      </w:r>
      <w:r>
        <w:tab/>
        <w:t xml:space="preserve">биотехнологии </w:t>
      </w:r>
      <w:r>
        <w:tab/>
      </w:r>
      <w:proofErr w:type="gramStart"/>
      <w:r>
        <w:t>в</w:t>
      </w:r>
      <w:proofErr w:type="gramEnd"/>
      <w:r>
        <w:t xml:space="preserve"> </w:t>
      </w:r>
    </w:p>
    <w:p w:rsidR="00891185" w:rsidRDefault="001C757C" w:rsidP="007C61CC">
      <w:pPr>
        <w:pStyle w:val="a3"/>
        <w:ind w:left="0"/>
      </w:pPr>
      <w:r>
        <w:t xml:space="preserve">практической деятельности человека и в собственной жизни; </w:t>
      </w:r>
    </w:p>
    <w:p w:rsidR="00891185" w:rsidRDefault="001C757C" w:rsidP="007C61CC">
      <w:pPr>
        <w:pStyle w:val="a3"/>
        <w:ind w:left="0"/>
      </w:pPr>
      <w:r>
        <w:t xml:space="preserve">объяснять негативное влияние веществ (алкоголя, никотина, наркотических веществ) на зародышевое развитие человека; </w:t>
      </w:r>
    </w:p>
    <w:p w:rsidR="00891185" w:rsidRDefault="001C757C" w:rsidP="007C61CC">
      <w:pPr>
        <w:pStyle w:val="a3"/>
        <w:ind w:left="0"/>
      </w:pPr>
      <w:r>
        <w:t xml:space="preserve">объяснять последствия влияния мутагенов; </w:t>
      </w:r>
    </w:p>
    <w:p w:rsidR="00891185" w:rsidRDefault="001C757C" w:rsidP="007C61CC">
      <w:pPr>
        <w:pStyle w:val="a3"/>
        <w:ind w:left="0"/>
      </w:pPr>
      <w:r>
        <w:t xml:space="preserve">объяснять возможные причины наследственных заболеваний. </w:t>
      </w:r>
    </w:p>
    <w:p w:rsidR="00891185" w:rsidRDefault="001C757C" w:rsidP="007C61CC">
      <w:pPr>
        <w:pStyle w:val="a3"/>
        <w:ind w:left="0"/>
      </w:pPr>
      <w:r>
        <w:rPr>
          <w:b/>
        </w:rPr>
        <w:t xml:space="preserve"> </w:t>
      </w:r>
    </w:p>
    <w:p w:rsidR="00891185" w:rsidRDefault="001C757C">
      <w:pPr>
        <w:spacing w:after="5" w:line="271" w:lineRule="auto"/>
        <w:ind w:left="718" w:hanging="10"/>
      </w:pPr>
      <w:r>
        <w:rPr>
          <w:b/>
        </w:rPr>
        <w:t xml:space="preserve">Выпускник получит возможность научиться: </w:t>
      </w:r>
    </w:p>
    <w:p w:rsidR="00891185" w:rsidRDefault="001C757C" w:rsidP="007C61CC">
      <w:pPr>
        <w:pStyle w:val="a3"/>
        <w:ind w:left="0"/>
      </w:pPr>
      <w:proofErr w:type="gramStart"/>
      <w: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roofErr w:type="gramEnd"/>
    </w:p>
    <w:p w:rsidR="00891185" w:rsidRDefault="001C757C" w:rsidP="007C61CC">
      <w:pPr>
        <w:pStyle w:val="a3"/>
        <w:ind w:left="0"/>
      </w:pPr>
      <w:r>
        <w:t xml:space="preserve">характеризовать </w:t>
      </w:r>
      <w:r>
        <w:tab/>
        <w:t xml:space="preserve">современные </w:t>
      </w:r>
      <w:r>
        <w:tab/>
        <w:t xml:space="preserve">направления </w:t>
      </w:r>
      <w:r>
        <w:tab/>
        <w:t xml:space="preserve">в </w:t>
      </w:r>
      <w:r>
        <w:tab/>
        <w:t xml:space="preserve">развитии </w:t>
      </w:r>
      <w:r>
        <w:tab/>
        <w:t xml:space="preserve">биологии; </w:t>
      </w:r>
    </w:p>
    <w:p w:rsidR="00891185" w:rsidRDefault="001C757C" w:rsidP="007C61CC">
      <w:pPr>
        <w:pStyle w:val="a3"/>
        <w:ind w:left="0"/>
      </w:pPr>
      <w:r>
        <w:t xml:space="preserve">описывать их возможное использование в практической деятельности; </w:t>
      </w:r>
    </w:p>
    <w:p w:rsidR="00891185" w:rsidRDefault="001C757C" w:rsidP="007C61CC">
      <w:pPr>
        <w:pStyle w:val="a3"/>
        <w:ind w:left="0"/>
      </w:pPr>
      <w:r>
        <w:lastRenderedPageBreak/>
        <w:t xml:space="preserve">сравнивать способы деления клетки (митоз и мейоз); </w:t>
      </w:r>
    </w:p>
    <w:p w:rsidR="00891185" w:rsidRDefault="001C757C" w:rsidP="007C61CC">
      <w:pPr>
        <w:pStyle w:val="a3"/>
        <w:ind w:left="0"/>
      </w:pPr>
      <w:r>
        <w:t xml:space="preserve">решать задачи на построение фрагмента второй цепи ДНК </w:t>
      </w:r>
      <w:proofErr w:type="gramStart"/>
      <w:r>
        <w:t>по</w:t>
      </w:r>
      <w:proofErr w:type="gramEnd"/>
      <w:r>
        <w:t xml:space="preserve"> </w:t>
      </w:r>
    </w:p>
    <w:p w:rsidR="00891185" w:rsidRDefault="001C757C" w:rsidP="007C61CC">
      <w:pPr>
        <w:pStyle w:val="a3"/>
        <w:ind w:left="0"/>
      </w:pPr>
      <w:r>
        <w:t xml:space="preserve">предложенному фрагменту первой, иРНК (мРНК) по участку ДНК; </w:t>
      </w:r>
    </w:p>
    <w:p w:rsidR="00891185" w:rsidRDefault="001C757C" w:rsidP="007C61CC">
      <w:pPr>
        <w:pStyle w:val="a3"/>
        <w:ind w:left="0"/>
      </w:pPr>
      <w: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891185" w:rsidRDefault="001C757C" w:rsidP="007C61CC">
      <w:pPr>
        <w:pStyle w:val="a3"/>
        <w:ind w:left="0"/>
      </w:pPr>
      <w: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891185" w:rsidRDefault="001C757C" w:rsidP="007C61CC">
      <w:pPr>
        <w:pStyle w:val="a3"/>
        <w:ind w:left="0"/>
      </w:pPr>
      <w:r>
        <w:t xml:space="preserve">устанавливать тип наследования и характер проявления признака по заданной схеме родословной, применяя законы наследственности; </w:t>
      </w:r>
    </w:p>
    <w:p w:rsidR="00891185" w:rsidRDefault="001C757C" w:rsidP="007C61CC">
      <w:pPr>
        <w:pStyle w:val="a3"/>
        <w:ind w:left="0"/>
      </w:pPr>
      <w: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891185" w:rsidRDefault="001C757C" w:rsidP="007C61CC">
      <w:pPr>
        <w:pStyle w:val="a3"/>
        <w:ind w:left="0"/>
      </w:pPr>
      <w:r>
        <w:rPr>
          <w:b/>
        </w:rPr>
        <w:t xml:space="preserve"> </w:t>
      </w:r>
    </w:p>
    <w:p w:rsidR="00891185" w:rsidRDefault="001C757C">
      <w:pPr>
        <w:spacing w:after="140" w:line="271" w:lineRule="auto"/>
        <w:ind w:left="718" w:hanging="10"/>
      </w:pPr>
      <w:r>
        <w:rPr>
          <w:b/>
        </w:rPr>
        <w:t xml:space="preserve">Астрономия </w:t>
      </w:r>
    </w:p>
    <w:p w:rsidR="00891185" w:rsidRDefault="001C757C" w:rsidP="007C61CC">
      <w:pPr>
        <w:pStyle w:val="a3"/>
        <w:ind w:left="0"/>
      </w:pPr>
      <w:r>
        <w:t xml:space="preserve">"Астрономия" - требования к предметным результатам освоения учебного предмета отражают: </w:t>
      </w:r>
    </w:p>
    <w:p w:rsidR="00891185" w:rsidRDefault="001C757C" w:rsidP="007C61CC">
      <w:pPr>
        <w:pStyle w:val="a3"/>
        <w:ind w:left="0"/>
      </w:pPr>
      <w: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891185" w:rsidRDefault="001C757C" w:rsidP="007C61CC">
      <w:pPr>
        <w:pStyle w:val="a3"/>
        <w:ind w:left="0"/>
      </w:pPr>
      <w:r>
        <w:t xml:space="preserve">2) понимание сущности наблюдаемых во Вселенной явлений; </w:t>
      </w:r>
    </w:p>
    <w:p w:rsidR="007C61CC" w:rsidRDefault="001C757C" w:rsidP="007C61CC">
      <w:pPr>
        <w:pStyle w:val="a3"/>
        <w:ind w:left="0"/>
      </w:pPr>
      <w: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7C61CC" w:rsidRDefault="007C61CC" w:rsidP="007C61CC">
      <w:pPr>
        <w:pStyle w:val="a3"/>
        <w:ind w:left="0"/>
      </w:pPr>
      <w:r>
        <w:t xml:space="preserve">4)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7C61CC" w:rsidRDefault="007C61CC" w:rsidP="007C61CC">
      <w:pPr>
        <w:spacing w:after="142" w:line="271" w:lineRule="auto"/>
        <w:ind w:left="718" w:hanging="10"/>
        <w:rPr>
          <w:b/>
        </w:rPr>
      </w:pPr>
      <w:r>
        <w:t>5</w:t>
      </w:r>
      <w:r w:rsidR="001C757C">
        <w:t>) сформированность представлений о значении астрономии в практической деятельности человека и дальнейш</w:t>
      </w:r>
      <w:r>
        <w:t>ем научно-техническом развитии.</w:t>
      </w:r>
      <w:r w:rsidRPr="007C61CC">
        <w:rPr>
          <w:b/>
        </w:rPr>
        <w:t xml:space="preserve"> </w:t>
      </w:r>
    </w:p>
    <w:p w:rsidR="007C61CC" w:rsidRDefault="007C61CC" w:rsidP="007C61CC">
      <w:pPr>
        <w:spacing w:after="142" w:line="271" w:lineRule="auto"/>
        <w:ind w:left="718" w:hanging="10"/>
      </w:pPr>
      <w:r>
        <w:rPr>
          <w:b/>
        </w:rPr>
        <w:t xml:space="preserve">Физическая культура </w:t>
      </w:r>
    </w:p>
    <w:p w:rsidR="007C61CC" w:rsidRDefault="007C61CC" w:rsidP="007C61CC">
      <w:pPr>
        <w:pStyle w:val="a3"/>
        <w:ind w:left="0"/>
      </w:pPr>
      <w:r>
        <w:t xml:space="preserve">"Физическая культура" - требования к предметным результатам освоения базового курса физической культуры отражают: </w:t>
      </w:r>
    </w:p>
    <w:p w:rsidR="007C61CC" w:rsidRDefault="007C61CC" w:rsidP="007C61CC">
      <w:pPr>
        <w:pStyle w:val="a3"/>
        <w:ind w:left="0"/>
      </w:pPr>
      <w: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7C61CC" w:rsidRDefault="007C61CC" w:rsidP="007C61CC">
      <w:pPr>
        <w:pStyle w:val="a3"/>
        <w:ind w:left="0"/>
      </w:pPr>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7C61CC" w:rsidRDefault="007C61CC" w:rsidP="007C61CC">
      <w:pPr>
        <w:pStyle w:val="a3"/>
        <w:ind w:left="0"/>
      </w:pPr>
      <w: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7C61CC" w:rsidRDefault="007C61CC" w:rsidP="007C61CC">
      <w:pPr>
        <w:pStyle w:val="a3"/>
        <w:ind w:left="0"/>
      </w:pPr>
      <w: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C61CC" w:rsidRDefault="007C61CC" w:rsidP="007C61CC">
      <w:pPr>
        <w:pStyle w:val="a3"/>
        <w:ind w:left="0"/>
      </w:pPr>
      <w: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C61CC" w:rsidRDefault="007C61CC" w:rsidP="007C61CC">
      <w:pPr>
        <w:pStyle w:val="a3"/>
        <w:ind w:left="0"/>
      </w:pPr>
      <w:r>
        <w:t xml:space="preserve"> 6) для слепых и слабовидящих обучающихся: </w:t>
      </w:r>
    </w:p>
    <w:p w:rsidR="007C61CC" w:rsidRDefault="007C61CC" w:rsidP="007C61CC">
      <w:pPr>
        <w:pStyle w:val="a3"/>
        <w:ind w:left="0"/>
      </w:pPr>
      <w:r>
        <w:t xml:space="preserve">сформированность приемов осязательного и слухового самоконтроля в процессе </w:t>
      </w:r>
    </w:p>
    <w:p w:rsidR="00891185" w:rsidRDefault="007C61CC" w:rsidP="007C61CC">
      <w:pPr>
        <w:pStyle w:val="a3"/>
        <w:ind w:left="0"/>
      </w:pPr>
      <w:r>
        <w:lastRenderedPageBreak/>
        <w:t xml:space="preserve">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 </w:t>
      </w:r>
    </w:p>
    <w:p w:rsidR="007C61CC" w:rsidRDefault="007C61CC" w:rsidP="007C61CC">
      <w:pPr>
        <w:pStyle w:val="a3"/>
        <w:ind w:left="0"/>
      </w:pPr>
      <w:r>
        <w:t xml:space="preserve">7) для </w:t>
      </w:r>
      <w:proofErr w:type="gramStart"/>
      <w:r>
        <w:t>обучающихся</w:t>
      </w:r>
      <w:proofErr w:type="gramEnd"/>
      <w:r>
        <w:t xml:space="preserve"> с нарушениями опорно-двигательного аппарата: </w:t>
      </w:r>
    </w:p>
    <w:p w:rsidR="007C61CC" w:rsidRDefault="007C61CC" w:rsidP="007C61CC">
      <w:pPr>
        <w:pStyle w:val="a3"/>
        <w:ind w:left="0"/>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w:t>
      </w:r>
    </w:p>
    <w:p w:rsidR="007C61CC" w:rsidRDefault="007C61CC" w:rsidP="007C61CC">
      <w:pPr>
        <w:pStyle w:val="a3"/>
        <w:ind w:left="0"/>
      </w:pPr>
      <w:r>
        <w:t xml:space="preserve">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 </w:t>
      </w:r>
    </w:p>
    <w:p w:rsidR="007C61CC" w:rsidRDefault="007C61CC" w:rsidP="007C61CC">
      <w:pPr>
        <w:spacing w:after="5" w:line="271" w:lineRule="auto"/>
        <w:ind w:left="0" w:firstLine="708"/>
      </w:pPr>
      <w:r>
        <w:rPr>
          <w:b/>
        </w:rPr>
        <w:t xml:space="preserve">В результате изучения учебного предмета «Физическая культура» на уровне среднего общего образования: </w:t>
      </w:r>
    </w:p>
    <w:p w:rsidR="007C61CC" w:rsidRDefault="007C61CC" w:rsidP="007C61CC">
      <w:pPr>
        <w:spacing w:after="5" w:line="271" w:lineRule="auto"/>
        <w:ind w:left="718" w:hanging="10"/>
      </w:pPr>
      <w:r>
        <w:rPr>
          <w:b/>
        </w:rPr>
        <w:t xml:space="preserve">Выпускник научится: </w:t>
      </w:r>
    </w:p>
    <w:p w:rsidR="007C61CC" w:rsidRDefault="007C61CC" w:rsidP="007C61CC">
      <w:pPr>
        <w:pStyle w:val="a3"/>
        <w:ind w:left="0"/>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7C61CC" w:rsidRDefault="007C61CC" w:rsidP="007C61CC">
      <w:pPr>
        <w:pStyle w:val="a3"/>
        <w:ind w:left="0"/>
      </w:pPr>
      <w:r>
        <w:t xml:space="preserve">знать способы контроля и оценки физического развития и физической подготовленности; </w:t>
      </w:r>
    </w:p>
    <w:p w:rsidR="007C61CC" w:rsidRDefault="007C61CC" w:rsidP="007C61CC">
      <w:pPr>
        <w:pStyle w:val="a3"/>
        <w:ind w:left="0"/>
      </w:pPr>
      <w: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7C61CC" w:rsidRDefault="007C61CC" w:rsidP="007C61CC">
      <w:pPr>
        <w:pStyle w:val="a3"/>
        <w:ind w:left="0"/>
      </w:pPr>
      <w:r>
        <w:t xml:space="preserve">характеризовать индивидуальные особенности </w:t>
      </w:r>
      <w:proofErr w:type="gramStart"/>
      <w:r>
        <w:t>физического</w:t>
      </w:r>
      <w:proofErr w:type="gramEnd"/>
      <w:r>
        <w:t xml:space="preserve"> и психического</w:t>
      </w:r>
    </w:p>
    <w:p w:rsidR="007C61CC" w:rsidRDefault="007C61CC" w:rsidP="007C61CC">
      <w:pPr>
        <w:pStyle w:val="a3"/>
        <w:ind w:left="0"/>
      </w:pPr>
      <w:r>
        <w:t xml:space="preserve">развития; </w:t>
      </w:r>
    </w:p>
    <w:p w:rsidR="007C61CC" w:rsidRDefault="007C61CC" w:rsidP="007C61CC">
      <w:pPr>
        <w:pStyle w:val="a3"/>
        <w:ind w:left="0"/>
      </w:pPr>
      <w:r>
        <w:t xml:space="preserve">характеризовать </w:t>
      </w:r>
      <w:r>
        <w:tab/>
        <w:t xml:space="preserve">основные </w:t>
      </w:r>
      <w:r>
        <w:tab/>
        <w:t xml:space="preserve">формы </w:t>
      </w:r>
      <w:r>
        <w:tab/>
        <w:t xml:space="preserve">организации </w:t>
      </w:r>
      <w:r>
        <w:tab/>
        <w:t xml:space="preserve">занятий </w:t>
      </w:r>
      <w:r>
        <w:tab/>
        <w:t xml:space="preserve">физической </w:t>
      </w:r>
    </w:p>
    <w:p w:rsidR="007C61CC" w:rsidRDefault="007C61CC" w:rsidP="007C61CC">
      <w:pPr>
        <w:pStyle w:val="a3"/>
        <w:ind w:left="0"/>
      </w:pPr>
      <w:r>
        <w:t xml:space="preserve">культурой, определять их целевое назначение и знать особенности проведения; </w:t>
      </w:r>
    </w:p>
    <w:p w:rsidR="007C61CC" w:rsidRDefault="007C61CC" w:rsidP="007C61CC">
      <w:pPr>
        <w:pStyle w:val="a3"/>
        <w:ind w:left="0"/>
      </w:pPr>
      <w:r>
        <w:t xml:space="preserve">составлять и выполнять индивидуально ориентированные комплексы оздоровительной и адаптивной физической культуры; </w:t>
      </w:r>
    </w:p>
    <w:p w:rsidR="007C61CC" w:rsidRDefault="007C61CC" w:rsidP="007C61CC">
      <w:pPr>
        <w:pStyle w:val="a3"/>
        <w:ind w:left="0"/>
      </w:pPr>
      <w:r>
        <w:t xml:space="preserve">выполнять </w:t>
      </w:r>
      <w:r>
        <w:tab/>
        <w:t xml:space="preserve">комплексы </w:t>
      </w:r>
      <w:r>
        <w:tab/>
        <w:t xml:space="preserve">упражнений </w:t>
      </w:r>
      <w:r>
        <w:tab/>
        <w:t xml:space="preserve">традиционных </w:t>
      </w:r>
      <w:r>
        <w:tab/>
        <w:t xml:space="preserve">и </w:t>
      </w:r>
      <w:r>
        <w:tab/>
        <w:t xml:space="preserve">современных </w:t>
      </w:r>
    </w:p>
    <w:p w:rsidR="007C61CC" w:rsidRDefault="007C61CC" w:rsidP="007C61CC">
      <w:pPr>
        <w:pStyle w:val="a3"/>
        <w:ind w:left="0"/>
      </w:pPr>
      <w:r>
        <w:t xml:space="preserve">оздоровительных систем физического воспитания; </w:t>
      </w:r>
    </w:p>
    <w:p w:rsidR="007C61CC" w:rsidRDefault="007C61CC" w:rsidP="007C61CC">
      <w:pPr>
        <w:pStyle w:val="a3"/>
        <w:ind w:left="0"/>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7C61CC" w:rsidRDefault="007C61CC" w:rsidP="007C61CC">
      <w:pPr>
        <w:pStyle w:val="a3"/>
        <w:ind w:left="0"/>
      </w:pPr>
      <w:r>
        <w:t xml:space="preserve">практически использовать приемы самомассажа и релаксации; </w:t>
      </w:r>
    </w:p>
    <w:p w:rsidR="007C61CC" w:rsidRDefault="007C61CC" w:rsidP="007C61CC">
      <w:pPr>
        <w:pStyle w:val="a3"/>
        <w:ind w:left="0"/>
      </w:pPr>
      <w:r>
        <w:t xml:space="preserve">практически использовать приемы защиты и самообороны; </w:t>
      </w:r>
    </w:p>
    <w:p w:rsidR="007C61CC" w:rsidRDefault="007C61CC" w:rsidP="007C61CC">
      <w:pPr>
        <w:pStyle w:val="a3"/>
        <w:ind w:left="0"/>
      </w:pPr>
      <w:r>
        <w:t xml:space="preserve">составлять и проводить комплексы физических упражнений различной направленности; </w:t>
      </w:r>
    </w:p>
    <w:p w:rsidR="007C61CC" w:rsidRDefault="007C61CC" w:rsidP="007C61CC">
      <w:pPr>
        <w:pStyle w:val="a3"/>
        <w:ind w:left="0"/>
      </w:pPr>
      <w:r>
        <w:t xml:space="preserve">определять уровни индивидуального физического развития и развития физических качеств; </w:t>
      </w:r>
    </w:p>
    <w:p w:rsidR="007C61CC" w:rsidRDefault="007C61CC" w:rsidP="007C61CC">
      <w:pPr>
        <w:pStyle w:val="a3"/>
        <w:ind w:left="0"/>
      </w:pPr>
      <w:r>
        <w:t xml:space="preserve">проводить мероприятия по профилактике травматизма во время занятий физическими упражнениями; </w:t>
      </w:r>
    </w:p>
    <w:p w:rsidR="007C61CC" w:rsidRDefault="007C61CC" w:rsidP="007C61CC">
      <w:pPr>
        <w:pStyle w:val="a3"/>
        <w:ind w:left="0"/>
        <w:sectPr w:rsidR="007C61CC">
          <w:headerReference w:type="even" r:id="rId15"/>
          <w:headerReference w:type="default" r:id="rId16"/>
          <w:footerReference w:type="even" r:id="rId17"/>
          <w:footerReference w:type="default" r:id="rId18"/>
          <w:headerReference w:type="first" r:id="rId19"/>
          <w:footerReference w:type="first" r:id="rId20"/>
          <w:pgSz w:w="11906" w:h="16837"/>
          <w:pgMar w:top="1181" w:right="845" w:bottom="1220" w:left="1702" w:header="720" w:footer="705" w:gutter="0"/>
          <w:cols w:space="720"/>
          <w:titlePg/>
        </w:sectPr>
      </w:pPr>
      <w:r>
        <w:t xml:space="preserve">владеть техникой выполнения тестовых испытаний Всероссийского физкультурно-спортивного комплекса «Готов к труду и обороне» (ГТО). </w:t>
      </w:r>
    </w:p>
    <w:p w:rsidR="00891185" w:rsidRDefault="001C757C" w:rsidP="007C61CC">
      <w:pPr>
        <w:spacing w:after="5" w:line="271" w:lineRule="auto"/>
        <w:ind w:left="0" w:firstLine="0"/>
      </w:pPr>
      <w:r>
        <w:rPr>
          <w:b/>
        </w:rPr>
        <w:lastRenderedPageBreak/>
        <w:t xml:space="preserve">Выпускник получит возможность научиться: </w:t>
      </w:r>
    </w:p>
    <w:p w:rsidR="00891185" w:rsidRDefault="001C757C" w:rsidP="007C61CC">
      <w:pPr>
        <w:pStyle w:val="a3"/>
        <w:ind w:left="0"/>
      </w:pPr>
      <w:r>
        <w:t xml:space="preserve">самостоятельно </w:t>
      </w:r>
      <w:r>
        <w:tab/>
        <w:t>о</w:t>
      </w:r>
      <w:r w:rsidR="007C61CC">
        <w:t xml:space="preserve">рганизовывать </w:t>
      </w:r>
      <w:r w:rsidR="007C61CC">
        <w:tab/>
        <w:t xml:space="preserve">и </w:t>
      </w:r>
      <w:r w:rsidR="007C61CC">
        <w:tab/>
        <w:t xml:space="preserve">осуществлять  </w:t>
      </w:r>
      <w:r>
        <w:t xml:space="preserve">физкультурную </w:t>
      </w:r>
    </w:p>
    <w:p w:rsidR="00891185" w:rsidRDefault="001C757C" w:rsidP="007C61CC">
      <w:pPr>
        <w:pStyle w:val="a3"/>
        <w:ind w:left="0"/>
      </w:pPr>
      <w:r>
        <w:t xml:space="preserve">деятельность для проведения индивидуального, коллективного и семейного досуга; </w:t>
      </w:r>
    </w:p>
    <w:p w:rsidR="00891185" w:rsidRDefault="001C757C" w:rsidP="007C61CC">
      <w:pPr>
        <w:pStyle w:val="a3"/>
        <w:ind w:left="0"/>
      </w:pPr>
      <w: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891185" w:rsidRDefault="001C757C" w:rsidP="007C61CC">
      <w:pPr>
        <w:pStyle w:val="a3"/>
        <w:ind w:left="0"/>
      </w:pPr>
      <w: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891185" w:rsidRDefault="001C757C" w:rsidP="007C61CC">
      <w:pPr>
        <w:pStyle w:val="a3"/>
        <w:ind w:left="0"/>
      </w:pPr>
      <w:r>
        <w:t xml:space="preserve">выполнять технические приемы и тактические действия национальных видов спорта; </w:t>
      </w:r>
    </w:p>
    <w:p w:rsidR="00891185" w:rsidRDefault="001C757C" w:rsidP="007C61CC">
      <w:pPr>
        <w:pStyle w:val="a3"/>
        <w:ind w:left="0"/>
      </w:pPr>
      <w: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891185" w:rsidRDefault="001C757C" w:rsidP="007C61CC">
      <w:pPr>
        <w:pStyle w:val="a3"/>
        <w:ind w:left="0"/>
      </w:pPr>
      <w:r>
        <w:t xml:space="preserve">осуществлять судейство в избранном виде спорта; </w:t>
      </w:r>
    </w:p>
    <w:p w:rsidR="007C61CC" w:rsidRDefault="001C757C" w:rsidP="007C61CC">
      <w:pPr>
        <w:spacing w:after="142" w:line="271" w:lineRule="auto"/>
        <w:ind w:left="718" w:hanging="10"/>
      </w:pPr>
      <w:r>
        <w:t xml:space="preserve">составлять и выполнять комплексы специальной физической подготовки. </w:t>
      </w:r>
    </w:p>
    <w:p w:rsidR="007C61CC" w:rsidRDefault="007C61CC" w:rsidP="007C61CC">
      <w:pPr>
        <w:spacing w:after="142" w:line="271" w:lineRule="auto"/>
        <w:ind w:left="718" w:hanging="10"/>
      </w:pPr>
      <w:r>
        <w:rPr>
          <w:b/>
        </w:rPr>
        <w:t xml:space="preserve">Основы безопасности жизнедеятельности </w:t>
      </w:r>
    </w:p>
    <w:p w:rsidR="007C61CC" w:rsidRDefault="007C61CC" w:rsidP="007C61CC">
      <w:pPr>
        <w:pStyle w:val="a3"/>
        <w:ind w:left="0"/>
      </w:pPr>
      <w:r>
        <w:t xml:space="preserve">"Основы безопасности жизнедеятельности"  - требования к предметным результатам </w:t>
      </w:r>
      <w:proofErr w:type="gramStart"/>
      <w:r>
        <w:t>освоения курса основ безопасности жизнедеятельности</w:t>
      </w:r>
      <w:proofErr w:type="gramEnd"/>
      <w:r>
        <w:t xml:space="preserve"> отражают: </w:t>
      </w:r>
    </w:p>
    <w:p w:rsidR="007C61CC" w:rsidRDefault="007C61CC" w:rsidP="007C61CC">
      <w:pPr>
        <w:pStyle w:val="a3"/>
        <w:ind w:left="0"/>
      </w:pPr>
      <w: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7C61CC" w:rsidRDefault="007C61CC" w:rsidP="007C61CC">
      <w:pPr>
        <w:pStyle w:val="a3"/>
        <w:ind w:left="0"/>
      </w:pPr>
      <w: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7C61CC" w:rsidRDefault="007C61CC" w:rsidP="007C61CC">
      <w:pPr>
        <w:pStyle w:val="a3"/>
        <w:ind w:left="0"/>
      </w:pPr>
      <w: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7C61CC" w:rsidRDefault="007C61CC" w:rsidP="007C61CC">
      <w:pPr>
        <w:pStyle w:val="a3"/>
        <w:ind w:left="0"/>
      </w:pPr>
      <w: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7C61CC" w:rsidRDefault="007C61CC" w:rsidP="007C61CC">
      <w:pPr>
        <w:pStyle w:val="a3"/>
        <w:ind w:left="0"/>
      </w:pPr>
      <w:r>
        <w:t xml:space="preserve">знание распространенных опасных и чрезвычайных ситуаций природного, техногенного и социального характера; </w:t>
      </w:r>
    </w:p>
    <w:p w:rsidR="007C61CC" w:rsidRDefault="007C61CC" w:rsidP="007C61CC">
      <w:pPr>
        <w:pStyle w:val="a3"/>
        <w:ind w:left="0"/>
      </w:pPr>
      <w:r>
        <w:t xml:space="preserve">знание факторов, пагубно влияющих на здоровье человека, исключение из своей жизни вредных привычек (курения, пьянства и т. д.); </w:t>
      </w:r>
    </w:p>
    <w:p w:rsidR="007C61CC" w:rsidRDefault="007C61CC" w:rsidP="007C61CC">
      <w:pPr>
        <w:pStyle w:val="a3"/>
        <w:ind w:left="0"/>
      </w:pPr>
      <w: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7C61CC" w:rsidRDefault="007C61CC" w:rsidP="007C61CC">
      <w:pPr>
        <w:pStyle w:val="a3"/>
        <w:ind w:left="0"/>
      </w:pPr>
      <w: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7C61CC" w:rsidRDefault="007C61CC" w:rsidP="007C61CC">
      <w:pPr>
        <w:pStyle w:val="a3"/>
        <w:ind w:left="0"/>
      </w:pPr>
      <w: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7C61CC" w:rsidRDefault="007C61CC" w:rsidP="007C61CC">
      <w:pPr>
        <w:pStyle w:val="a3"/>
        <w:ind w:left="0"/>
      </w:pPr>
      <w: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7C61CC" w:rsidRDefault="007C61CC" w:rsidP="007C61CC">
      <w:pPr>
        <w:pStyle w:val="a3"/>
        <w:ind w:left="0"/>
      </w:pPr>
      <w: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7C61CC" w:rsidRDefault="007C61CC" w:rsidP="007C61CC">
      <w:pPr>
        <w:pStyle w:val="a3"/>
        <w:ind w:left="0"/>
      </w:pPr>
      <w:r>
        <w:lastRenderedPageBreak/>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BB6FF2" w:rsidRDefault="00BB6FF2" w:rsidP="007C61CC">
      <w:pPr>
        <w:spacing w:after="5" w:line="271" w:lineRule="auto"/>
        <w:ind w:left="0" w:firstLine="708"/>
        <w:rPr>
          <w:b/>
        </w:rPr>
      </w:pPr>
    </w:p>
    <w:p w:rsidR="007C61CC" w:rsidRDefault="007C61CC" w:rsidP="007C61CC">
      <w:pPr>
        <w:spacing w:after="5" w:line="271" w:lineRule="auto"/>
        <w:ind w:left="0" w:firstLine="708"/>
        <w:rPr>
          <w:b/>
        </w:rPr>
      </w:pPr>
      <w:r>
        <w:rPr>
          <w:b/>
        </w:rPr>
        <w:t xml:space="preserve">В результате изучения учебного предмета «Основы безопасности жизнедеятельности» на уровне среднего общего образования: </w:t>
      </w:r>
    </w:p>
    <w:p w:rsidR="007C61CC" w:rsidRDefault="007C61CC" w:rsidP="007C61CC">
      <w:pPr>
        <w:spacing w:after="5" w:line="271" w:lineRule="auto"/>
        <w:ind w:left="0" w:firstLine="708"/>
      </w:pPr>
      <w:r>
        <w:rPr>
          <w:b/>
        </w:rPr>
        <w:t xml:space="preserve">Выпускник научится: </w:t>
      </w:r>
    </w:p>
    <w:p w:rsidR="007C61CC" w:rsidRDefault="007C61CC" w:rsidP="007C61CC">
      <w:pPr>
        <w:spacing w:after="30" w:line="259" w:lineRule="auto"/>
        <w:ind w:firstLine="0"/>
        <w:jc w:val="left"/>
      </w:pPr>
      <w:r>
        <w:rPr>
          <w:rFonts w:ascii="Arial" w:eastAsia="Arial" w:hAnsi="Arial" w:cs="Arial"/>
        </w:rPr>
        <w:t xml:space="preserve"> </w:t>
      </w:r>
    </w:p>
    <w:p w:rsidR="007C61CC" w:rsidRDefault="007C61CC" w:rsidP="007C61CC">
      <w:pPr>
        <w:spacing w:after="5" w:line="271" w:lineRule="auto"/>
        <w:ind w:left="718" w:hanging="10"/>
      </w:pPr>
      <w:r>
        <w:rPr>
          <w:b/>
        </w:rPr>
        <w:t>Основы комплексной безопасности</w:t>
      </w:r>
      <w:r>
        <w:t xml:space="preserve"> </w:t>
      </w:r>
    </w:p>
    <w:p w:rsidR="007C61CC" w:rsidRDefault="007C61CC" w:rsidP="007C61CC">
      <w:pPr>
        <w:pStyle w:val="a3"/>
        <w:ind w:left="0"/>
      </w:pPr>
      <w:r>
        <w:t xml:space="preserve">Комментировать назначение основных нормативных правовых актов, определяющих правила и безопасность дорожного движения; </w:t>
      </w:r>
    </w:p>
    <w:p w:rsidR="007C61CC" w:rsidRDefault="007C61CC" w:rsidP="007C61CC">
      <w:pPr>
        <w:pStyle w:val="a3"/>
        <w:ind w:left="0"/>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C61CC" w:rsidRDefault="007C61CC" w:rsidP="007C61CC">
      <w:pPr>
        <w:pStyle w:val="a3"/>
        <w:ind w:left="0"/>
      </w:pPr>
      <w:r>
        <w:t xml:space="preserve">оперировать основными понятиями в области безопасности </w:t>
      </w:r>
      <w:proofErr w:type="gramStart"/>
      <w:r>
        <w:t>дорожного</w:t>
      </w:r>
      <w:proofErr w:type="gramEnd"/>
    </w:p>
    <w:p w:rsidR="007C61CC" w:rsidRDefault="007C61CC" w:rsidP="007C61CC">
      <w:pPr>
        <w:pStyle w:val="a3"/>
        <w:ind w:left="0"/>
      </w:pPr>
      <w:r>
        <w:t xml:space="preserve">движения; </w:t>
      </w:r>
    </w:p>
    <w:p w:rsidR="007C61CC" w:rsidRDefault="007C61CC" w:rsidP="007C61CC">
      <w:pPr>
        <w:pStyle w:val="a3"/>
        <w:ind w:left="0"/>
      </w:pPr>
      <w:r>
        <w:t xml:space="preserve">объяснять назначение предметов экипировки для обеспечения безопасности при управлении двухколесным транспортным средством; </w:t>
      </w:r>
    </w:p>
    <w:p w:rsidR="007C61CC" w:rsidRDefault="007C61CC" w:rsidP="007C61CC">
      <w:pPr>
        <w:pStyle w:val="a3"/>
        <w:ind w:left="0"/>
      </w:pPr>
      <w:r>
        <w:t xml:space="preserve">действовать согласно указанию на дорожных знаках; </w:t>
      </w:r>
    </w:p>
    <w:p w:rsidR="007C61CC" w:rsidRDefault="007C61CC" w:rsidP="007C61CC">
      <w:pPr>
        <w:pStyle w:val="a3"/>
        <w:ind w:left="0"/>
      </w:pPr>
      <w:r>
        <w:t xml:space="preserve">пользоваться официальными источниками для получения информации в области безопасности дорожного движения; </w:t>
      </w:r>
    </w:p>
    <w:p w:rsidR="007C61CC" w:rsidRDefault="007C61CC" w:rsidP="007C61CC">
      <w:pPr>
        <w:pStyle w:val="a3"/>
        <w:ind w:left="0"/>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7C61CC" w:rsidRDefault="007C61CC" w:rsidP="007C61CC">
      <w:pPr>
        <w:pStyle w:val="a3"/>
        <w:ind w:left="0"/>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7C61CC" w:rsidRDefault="007C61CC" w:rsidP="007C61CC">
      <w:pPr>
        <w:pStyle w:val="a3"/>
        <w:ind w:left="0"/>
      </w:pPr>
      <w:r>
        <w:t xml:space="preserve">комментировать назначение нормативных правовых актов в области охраны окружающей среды; </w:t>
      </w:r>
    </w:p>
    <w:p w:rsidR="007C61CC" w:rsidRDefault="007C61CC" w:rsidP="007C61CC">
      <w:pPr>
        <w:pStyle w:val="a3"/>
        <w:ind w:left="0"/>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C61CC" w:rsidRDefault="007C61CC" w:rsidP="007C61CC">
      <w:pPr>
        <w:pStyle w:val="a3"/>
        <w:ind w:left="0"/>
      </w:pPr>
      <w:r>
        <w:t xml:space="preserve">оперировать основными понятиями в области охраны окружающей среды; </w:t>
      </w:r>
    </w:p>
    <w:p w:rsidR="007C61CC" w:rsidRDefault="007C61CC" w:rsidP="007C61CC">
      <w:pPr>
        <w:pStyle w:val="a3"/>
        <w:ind w:left="0"/>
      </w:pPr>
      <w:r>
        <w:t xml:space="preserve">распознавать наиболее неблагоприятные территории в районе проживания; </w:t>
      </w:r>
    </w:p>
    <w:p w:rsidR="007C61CC" w:rsidRDefault="007C61CC" w:rsidP="007C61CC">
      <w:pPr>
        <w:pStyle w:val="a3"/>
        <w:ind w:left="0"/>
      </w:pPr>
      <w:r>
        <w:t xml:space="preserve">описывать факторы экориска, объяснять, как снизить последствия их </w:t>
      </w:r>
    </w:p>
    <w:p w:rsidR="007C61CC" w:rsidRDefault="007C61CC" w:rsidP="007C61CC">
      <w:pPr>
        <w:pStyle w:val="a3"/>
        <w:ind w:left="0"/>
      </w:pPr>
      <w:r>
        <w:t xml:space="preserve">воздействия; </w:t>
      </w:r>
    </w:p>
    <w:p w:rsidR="007C61CC" w:rsidRDefault="007C61CC" w:rsidP="007C61CC">
      <w:pPr>
        <w:pStyle w:val="a3"/>
        <w:ind w:left="0"/>
      </w:pPr>
      <w: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7C61CC" w:rsidRDefault="007C61CC" w:rsidP="007C61CC">
      <w:pPr>
        <w:pStyle w:val="a3"/>
        <w:ind w:left="0"/>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7C61CC" w:rsidRDefault="007C61CC" w:rsidP="007C61CC">
      <w:pPr>
        <w:pStyle w:val="a3"/>
        <w:ind w:left="0"/>
      </w:pPr>
      <w:r>
        <w:t xml:space="preserve">опознавать, для чего применяются и используются экологические знаки; </w:t>
      </w:r>
    </w:p>
    <w:p w:rsidR="007C61CC" w:rsidRDefault="007C61CC" w:rsidP="007C61CC">
      <w:pPr>
        <w:pStyle w:val="a3"/>
        <w:ind w:left="0"/>
      </w:pPr>
      <w:r>
        <w:t xml:space="preserve">пользоваться официальными источниками для получения информации об экологической безопасности и охране окружающей среды; </w:t>
      </w:r>
    </w:p>
    <w:p w:rsidR="007C61CC" w:rsidRDefault="007C61CC" w:rsidP="007C61CC">
      <w:pPr>
        <w:pStyle w:val="a3"/>
        <w:ind w:left="0"/>
      </w:pPr>
      <w:r>
        <w:t xml:space="preserve">прогнозировать и оценивать свои действия в области охраны окружающей среды; </w:t>
      </w:r>
    </w:p>
    <w:p w:rsidR="007C61CC" w:rsidRDefault="007C61CC" w:rsidP="007C61CC">
      <w:pPr>
        <w:pStyle w:val="a3"/>
        <w:ind w:left="0"/>
      </w:pPr>
      <w:r>
        <w:t xml:space="preserve">составлять модель личного безопасного поведения в повседневной жизнедеятельности и при ухудшении экологической обстановки; </w:t>
      </w:r>
    </w:p>
    <w:p w:rsidR="007C61CC" w:rsidRDefault="007C61CC" w:rsidP="007C61CC">
      <w:pPr>
        <w:pStyle w:val="a3"/>
        <w:ind w:left="0"/>
      </w:pPr>
      <w:r>
        <w:t xml:space="preserve">распознавать явные и скрытые опасности в </w:t>
      </w:r>
      <w:proofErr w:type="gramStart"/>
      <w:r>
        <w:t>современных</w:t>
      </w:r>
      <w:proofErr w:type="gramEnd"/>
      <w:r>
        <w:t xml:space="preserve"> молодежных </w:t>
      </w:r>
    </w:p>
    <w:p w:rsidR="007C61CC" w:rsidRDefault="007C61CC" w:rsidP="007C61CC">
      <w:pPr>
        <w:pStyle w:val="a3"/>
        <w:ind w:left="0"/>
      </w:pPr>
      <w:r>
        <w:t xml:space="preserve">хобби; </w:t>
      </w:r>
    </w:p>
    <w:p w:rsidR="007C61CC" w:rsidRDefault="007C61CC" w:rsidP="007C61CC">
      <w:pPr>
        <w:pStyle w:val="a3"/>
        <w:ind w:left="0"/>
      </w:pPr>
      <w:r>
        <w:t xml:space="preserve">соблюдать правила безопасности в увлечениях, не противоречащих </w:t>
      </w:r>
    </w:p>
    <w:p w:rsidR="007C61CC" w:rsidRDefault="007C61CC" w:rsidP="007C61CC">
      <w:pPr>
        <w:pStyle w:val="a3"/>
        <w:ind w:left="0"/>
      </w:pPr>
      <w:r>
        <w:t xml:space="preserve">законодательству РФ; </w:t>
      </w:r>
    </w:p>
    <w:p w:rsidR="007C61CC" w:rsidRDefault="007C61CC" w:rsidP="007C61CC">
      <w:pPr>
        <w:pStyle w:val="a3"/>
        <w:ind w:left="0"/>
      </w:pPr>
      <w:r>
        <w:lastRenderedPageBreak/>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BB6FF2" w:rsidRDefault="00BB6FF2" w:rsidP="00BB6FF2">
      <w:pPr>
        <w:pStyle w:val="a3"/>
        <w:ind w:left="0"/>
      </w:pPr>
      <w: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BB6FF2" w:rsidRDefault="00BB6FF2" w:rsidP="00BB6FF2">
      <w:pPr>
        <w:pStyle w:val="a3"/>
        <w:ind w:left="0"/>
      </w:pPr>
      <w:r>
        <w:t xml:space="preserve">прогнозировать и оценивать последствия своего поведения во время занятий современными молодежными хобби; </w:t>
      </w:r>
    </w:p>
    <w:p w:rsidR="00BB6FF2" w:rsidRDefault="00BB6FF2" w:rsidP="00BB6FF2">
      <w:pPr>
        <w:pStyle w:val="a3"/>
        <w:ind w:left="0"/>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BB6FF2" w:rsidRDefault="00BB6FF2" w:rsidP="00BB6FF2">
      <w:pPr>
        <w:pStyle w:val="a3"/>
        <w:ind w:left="0"/>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BB6FF2" w:rsidRDefault="00BB6FF2" w:rsidP="00BB6FF2">
      <w:pPr>
        <w:pStyle w:val="a3"/>
        <w:ind w:left="0"/>
      </w:pPr>
      <w:r>
        <w:t>использовать нормативные правовые акты для определения ответственности</w:t>
      </w:r>
    </w:p>
    <w:p w:rsidR="00BB6FF2" w:rsidRDefault="00BB6FF2" w:rsidP="00BB6FF2">
      <w:pPr>
        <w:pStyle w:val="a3"/>
        <w:ind w:left="0"/>
      </w:pPr>
      <w:r>
        <w:t xml:space="preserve">за асоциальное поведение на транспорте;  </w:t>
      </w:r>
    </w:p>
    <w:p w:rsidR="00BB6FF2" w:rsidRDefault="00BB6FF2" w:rsidP="00BB6FF2">
      <w:pPr>
        <w:pStyle w:val="a3"/>
        <w:ind w:left="0"/>
      </w:pPr>
      <w: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BB6FF2" w:rsidRDefault="00BB6FF2" w:rsidP="00BB6FF2">
      <w:pPr>
        <w:pStyle w:val="a3"/>
        <w:ind w:left="0"/>
      </w:pPr>
      <w:r>
        <w:t xml:space="preserve">прогнозировать и оценивать последствия своего поведения на транспорте; </w:t>
      </w:r>
    </w:p>
    <w:p w:rsidR="00BB6FF2" w:rsidRDefault="00BB6FF2" w:rsidP="00BB6FF2">
      <w:pPr>
        <w:spacing w:after="5" w:line="271" w:lineRule="auto"/>
        <w:ind w:left="0" w:firstLine="708"/>
      </w:pPr>
      <w: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BB6FF2" w:rsidRDefault="00BB6FF2" w:rsidP="00BB6FF2">
      <w:pPr>
        <w:spacing w:after="5" w:line="271" w:lineRule="auto"/>
        <w:ind w:left="0" w:firstLine="708"/>
      </w:pPr>
      <w:r>
        <w:rPr>
          <w:b/>
        </w:rPr>
        <w:t xml:space="preserve">Защита населения Российской Федерации от опасных и чрезвычайных ситуаций </w:t>
      </w:r>
    </w:p>
    <w:p w:rsidR="00BB6FF2" w:rsidRDefault="00BB6FF2" w:rsidP="00BB6FF2">
      <w:pPr>
        <w:pStyle w:val="a3"/>
        <w:ind w:left="0"/>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BB6FF2" w:rsidRDefault="00BB6FF2" w:rsidP="00BB6FF2">
      <w:pPr>
        <w:pStyle w:val="a3"/>
        <w:ind w:left="0"/>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BB6FF2" w:rsidRDefault="00BB6FF2" w:rsidP="00BB6FF2">
      <w:pPr>
        <w:pStyle w:val="a3"/>
        <w:ind w:left="0"/>
      </w:pPr>
      <w:r>
        <w:t xml:space="preserve">раскрывать составляющие государственной системы, направленной на защиту населения от опасных и чрезвычайных ситуаций; </w:t>
      </w:r>
    </w:p>
    <w:p w:rsidR="00BB6FF2" w:rsidRDefault="00BB6FF2" w:rsidP="00BB6FF2">
      <w:pPr>
        <w:pStyle w:val="a3"/>
        <w:ind w:left="0"/>
      </w:pPr>
      <w: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BB6FF2" w:rsidRDefault="00BB6FF2" w:rsidP="00BB6FF2">
      <w:pPr>
        <w:pStyle w:val="a3"/>
        <w:ind w:left="0"/>
      </w:pPr>
      <w: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BB6FF2" w:rsidRDefault="00BB6FF2" w:rsidP="00BB6FF2">
      <w:pPr>
        <w:pStyle w:val="a3"/>
        <w:ind w:left="0"/>
      </w:pPr>
      <w:r>
        <w:t xml:space="preserve">объяснять причины их возникновения, характеристики, поражающие </w:t>
      </w:r>
    </w:p>
    <w:p w:rsidR="00BB6FF2" w:rsidRDefault="00BB6FF2" w:rsidP="00BB6FF2">
      <w:pPr>
        <w:pStyle w:val="a3"/>
        <w:ind w:left="0"/>
      </w:pPr>
      <w:r>
        <w:t xml:space="preserve">факторы, особенности и последствия; </w:t>
      </w:r>
    </w:p>
    <w:p w:rsidR="00BB6FF2" w:rsidRDefault="00BB6FF2" w:rsidP="00BB6FF2">
      <w:pPr>
        <w:pStyle w:val="a3"/>
        <w:ind w:left="0"/>
      </w:pPr>
      <w:r>
        <w:t xml:space="preserve">использовать средства индивидуальной, коллективной защиты и приборы индивидуального дозиметрического контроля; </w:t>
      </w:r>
    </w:p>
    <w:p w:rsidR="00BB6FF2" w:rsidRDefault="00BB6FF2" w:rsidP="00BB6FF2">
      <w:pPr>
        <w:pStyle w:val="a3"/>
        <w:ind w:left="0"/>
      </w:pPr>
      <w:r>
        <w:t xml:space="preserve">действовать согласно обозначению на знаках безопасности и плане </w:t>
      </w:r>
    </w:p>
    <w:p w:rsidR="00BB6FF2" w:rsidRDefault="00BB6FF2" w:rsidP="00BB6FF2">
      <w:pPr>
        <w:pStyle w:val="a3"/>
        <w:ind w:left="0"/>
      </w:pPr>
      <w:r>
        <w:t xml:space="preserve">эвакуации;  </w:t>
      </w:r>
    </w:p>
    <w:p w:rsidR="00BB6FF2" w:rsidRDefault="00BB6FF2" w:rsidP="00BB6FF2">
      <w:pPr>
        <w:pStyle w:val="a3"/>
        <w:ind w:left="0"/>
      </w:pPr>
      <w:r>
        <w:t xml:space="preserve">вызывать в случае необходимости службы экстренной помощи; </w:t>
      </w:r>
    </w:p>
    <w:p w:rsidR="00BB6FF2" w:rsidRDefault="00BB6FF2" w:rsidP="00BB6FF2">
      <w:pPr>
        <w:pStyle w:val="a3"/>
        <w:ind w:left="0"/>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BB6FF2" w:rsidRDefault="00BB6FF2" w:rsidP="00BB6FF2">
      <w:pPr>
        <w:pStyle w:val="a3"/>
        <w:ind w:left="0"/>
      </w:pPr>
      <w: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BB6FF2" w:rsidRDefault="00BB6FF2" w:rsidP="00BB6FF2">
      <w:pPr>
        <w:pStyle w:val="a3"/>
        <w:ind w:left="0"/>
      </w:pPr>
      <w:r>
        <w:t xml:space="preserve">составлять модель личного безопасного поведения в условиях опасных и чрезвычайных ситуаций мирного и военного времени. </w:t>
      </w:r>
    </w:p>
    <w:p w:rsidR="00891185" w:rsidRDefault="00891185" w:rsidP="00BB6FF2">
      <w:pPr>
        <w:pStyle w:val="a3"/>
        <w:ind w:left="0" w:firstLine="0"/>
        <w:sectPr w:rsidR="00891185">
          <w:headerReference w:type="even" r:id="rId21"/>
          <w:headerReference w:type="default" r:id="rId22"/>
          <w:footerReference w:type="even" r:id="rId23"/>
          <w:footerReference w:type="default" r:id="rId24"/>
          <w:headerReference w:type="first" r:id="rId25"/>
          <w:footerReference w:type="first" r:id="rId26"/>
          <w:pgSz w:w="11906" w:h="16837"/>
          <w:pgMar w:top="1179" w:right="845" w:bottom="1220" w:left="1702" w:header="720" w:footer="705" w:gutter="0"/>
          <w:cols w:space="720"/>
          <w:titlePg/>
        </w:sectPr>
      </w:pPr>
    </w:p>
    <w:p w:rsidR="00891185" w:rsidRDefault="00BB6FF2" w:rsidP="00BB6FF2">
      <w:pPr>
        <w:spacing w:after="5" w:line="271" w:lineRule="auto"/>
        <w:ind w:left="0" w:firstLine="0"/>
      </w:pPr>
      <w:r>
        <w:lastRenderedPageBreak/>
        <w:t xml:space="preserve">          </w:t>
      </w:r>
      <w:r w:rsidR="001C757C">
        <w:rPr>
          <w:b/>
        </w:rPr>
        <w:t xml:space="preserve">Основы противодействия экстремизму, терроризму и наркотизму в Российской Федерации </w:t>
      </w:r>
    </w:p>
    <w:p w:rsidR="00891185" w:rsidRDefault="001C757C" w:rsidP="00BB6FF2">
      <w:pPr>
        <w:pStyle w:val="a3"/>
        <w:ind w:left="0"/>
      </w:pPr>
      <w:r>
        <w:t xml:space="preserve">Характеризовать особенности экстремизма, терроризма и наркотизма в Российской Федерации; </w:t>
      </w:r>
    </w:p>
    <w:p w:rsidR="00891185" w:rsidRDefault="001C757C" w:rsidP="00BB6FF2">
      <w:pPr>
        <w:pStyle w:val="a3"/>
        <w:ind w:left="0"/>
      </w:pPr>
      <w:r>
        <w:t xml:space="preserve">объяснять взаимосвязь экстремизма, терроризма и наркотизма; </w:t>
      </w:r>
    </w:p>
    <w:p w:rsidR="00891185" w:rsidRDefault="001C757C" w:rsidP="00BB6FF2">
      <w:pPr>
        <w:pStyle w:val="a3"/>
        <w:ind w:left="0"/>
      </w:pPr>
      <w:r>
        <w:t xml:space="preserve">оперировать </w:t>
      </w:r>
      <w:r>
        <w:tab/>
        <w:t xml:space="preserve">основными </w:t>
      </w:r>
      <w:r>
        <w:tab/>
        <w:t>понятия</w:t>
      </w:r>
      <w:r w:rsidR="00BB6FF2">
        <w:t xml:space="preserve">ми </w:t>
      </w:r>
      <w:r w:rsidR="00BB6FF2">
        <w:tab/>
        <w:t xml:space="preserve">в </w:t>
      </w:r>
      <w:r w:rsidR="00BB6FF2">
        <w:tab/>
        <w:t xml:space="preserve">области </w:t>
      </w:r>
      <w:r w:rsidR="00BB6FF2">
        <w:tab/>
        <w:t xml:space="preserve">противодействия </w:t>
      </w:r>
      <w:r>
        <w:t xml:space="preserve">экстремизму, терроризму и наркотизму в Российской Федерации; </w:t>
      </w:r>
    </w:p>
    <w:p w:rsidR="00891185" w:rsidRDefault="001C757C" w:rsidP="00BB6FF2">
      <w:pPr>
        <w:pStyle w:val="a3"/>
        <w:ind w:left="0"/>
      </w:pPr>
      <w:r>
        <w:t xml:space="preserve">раскрывать предназначение общегосударственной системы противодействия экстремизму, терроризму и наркотизму; </w:t>
      </w:r>
    </w:p>
    <w:p w:rsidR="00891185" w:rsidRDefault="001C757C" w:rsidP="00BB6FF2">
      <w:pPr>
        <w:pStyle w:val="a3"/>
        <w:ind w:left="0"/>
      </w:pPr>
      <w:r>
        <w:t xml:space="preserve">объяснять </w:t>
      </w:r>
      <w:r>
        <w:tab/>
        <w:t xml:space="preserve">основные </w:t>
      </w:r>
      <w:r>
        <w:tab/>
        <w:t xml:space="preserve">принципы </w:t>
      </w:r>
      <w:r>
        <w:tab/>
        <w:t xml:space="preserve">и </w:t>
      </w:r>
      <w:r>
        <w:tab/>
        <w:t xml:space="preserve">направления </w:t>
      </w:r>
      <w:r>
        <w:tab/>
        <w:t xml:space="preserve">противодействия </w:t>
      </w:r>
    </w:p>
    <w:p w:rsidR="00891185" w:rsidRDefault="001C757C" w:rsidP="00BB6FF2">
      <w:pPr>
        <w:pStyle w:val="a3"/>
        <w:ind w:left="0"/>
      </w:pPr>
      <w:r>
        <w:t xml:space="preserve">экстремистской, террористической деятельности и наркотизму; </w:t>
      </w:r>
    </w:p>
    <w:p w:rsidR="00891185" w:rsidRDefault="001C757C" w:rsidP="00BB6FF2">
      <w:pPr>
        <w:pStyle w:val="a3"/>
        <w:ind w:left="0"/>
      </w:pPr>
      <w:r>
        <w:t>комментировать назначение основных нормативных правовых актов,</w:t>
      </w:r>
    </w:p>
    <w:p w:rsidR="00891185" w:rsidRDefault="001C757C" w:rsidP="00BB6FF2">
      <w:pPr>
        <w:pStyle w:val="a3"/>
        <w:ind w:left="0"/>
      </w:pPr>
      <w:r>
        <w:t xml:space="preserve">составляющих правовую основу противодействия экстремизму, терроризму и наркотизму в Российской Федерации; </w:t>
      </w:r>
    </w:p>
    <w:p w:rsidR="00891185" w:rsidRDefault="001C757C" w:rsidP="00BB6FF2">
      <w:pPr>
        <w:pStyle w:val="a3"/>
        <w:ind w:left="0"/>
      </w:pPr>
      <w:r>
        <w:t xml:space="preserve">описывать </w:t>
      </w:r>
      <w:r>
        <w:tab/>
        <w:t xml:space="preserve">органы </w:t>
      </w:r>
      <w:r>
        <w:tab/>
        <w:t xml:space="preserve">исполнительной </w:t>
      </w:r>
      <w:r>
        <w:tab/>
        <w:t xml:space="preserve">власти, </w:t>
      </w:r>
      <w:r>
        <w:tab/>
        <w:t xml:space="preserve">осуществляющие </w:t>
      </w:r>
    </w:p>
    <w:p w:rsidR="00891185" w:rsidRDefault="001C757C" w:rsidP="00BB6FF2">
      <w:pPr>
        <w:pStyle w:val="a3"/>
        <w:ind w:left="0"/>
      </w:pPr>
      <w:r>
        <w:t xml:space="preserve">противодействие экстремизму, терроризму и наркотизму в Российской Федерации; </w:t>
      </w:r>
    </w:p>
    <w:p w:rsidR="00891185" w:rsidRDefault="001C757C" w:rsidP="00BB6FF2">
      <w:pPr>
        <w:pStyle w:val="a3"/>
        <w:ind w:left="0"/>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891185" w:rsidRDefault="001C757C" w:rsidP="00BB6FF2">
      <w:pPr>
        <w:pStyle w:val="a3"/>
        <w:ind w:left="0"/>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91185" w:rsidRDefault="001C757C" w:rsidP="00BB6FF2">
      <w:pPr>
        <w:pStyle w:val="a3"/>
        <w:ind w:left="0"/>
      </w:pPr>
      <w:r>
        <w:t xml:space="preserve">распознавать признаки вовлечения в экстремистскую и террористическую деятельность; </w:t>
      </w:r>
    </w:p>
    <w:p w:rsidR="00891185" w:rsidRDefault="001C757C" w:rsidP="00BB6FF2">
      <w:pPr>
        <w:pStyle w:val="a3"/>
        <w:ind w:left="0"/>
      </w:pPr>
      <w:r>
        <w:t xml:space="preserve">распознавать симптомы употребления наркотических средств; </w:t>
      </w:r>
    </w:p>
    <w:p w:rsidR="00891185" w:rsidRDefault="001C757C" w:rsidP="00BB6FF2">
      <w:pPr>
        <w:pStyle w:val="a3"/>
        <w:ind w:left="0"/>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91185" w:rsidRDefault="001C757C" w:rsidP="00BB6FF2">
      <w:pPr>
        <w:pStyle w:val="a3"/>
        <w:ind w:left="0"/>
      </w:pPr>
      <w:r>
        <w:t xml:space="preserve">использовать официальные сайты ФСБ России, Министерства юстиции </w:t>
      </w:r>
      <w:r w:rsidR="00BB6FF2">
        <w:t xml:space="preserve"> </w:t>
      </w:r>
      <w:r>
        <w:t xml:space="preserve">Российской Федерации для ознакомления с перечнем организаций, запрещенных </w:t>
      </w:r>
      <w:proofErr w:type="gramStart"/>
      <w:r>
        <w:t>в</w:t>
      </w:r>
      <w:proofErr w:type="gramEnd"/>
      <w:r>
        <w:t xml:space="preserve"> </w:t>
      </w:r>
    </w:p>
    <w:p w:rsidR="00891185" w:rsidRDefault="001C757C" w:rsidP="00BB6FF2">
      <w:pPr>
        <w:pStyle w:val="a3"/>
        <w:ind w:left="0"/>
      </w:pPr>
      <w:r>
        <w:t xml:space="preserve">Российской Федерации в связи с экстремистской и террористической деятельностью; </w:t>
      </w:r>
    </w:p>
    <w:p w:rsidR="00891185" w:rsidRDefault="001C757C" w:rsidP="00BB6FF2">
      <w:pPr>
        <w:pStyle w:val="a3"/>
        <w:ind w:left="0"/>
      </w:pPr>
      <w:r>
        <w:t xml:space="preserve">описывать действия граждан при установлении уровней террористической опасности; </w:t>
      </w:r>
    </w:p>
    <w:p w:rsidR="00891185" w:rsidRDefault="001C757C" w:rsidP="00BB6FF2">
      <w:pPr>
        <w:pStyle w:val="a3"/>
        <w:ind w:left="0"/>
      </w:pPr>
      <w:r>
        <w:t xml:space="preserve">описывать правила и рекомендации в случае проведения террористической акции; </w:t>
      </w:r>
    </w:p>
    <w:p w:rsidR="00891185" w:rsidRDefault="001C757C" w:rsidP="00BB6FF2">
      <w:pPr>
        <w:pStyle w:val="a3"/>
        <w:ind w:left="0"/>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891185" w:rsidRDefault="001C757C" w:rsidP="00BB6FF2">
      <w:pPr>
        <w:pStyle w:val="a3"/>
        <w:ind w:left="0"/>
      </w:pPr>
      <w:r>
        <w:t xml:space="preserve"> </w:t>
      </w:r>
    </w:p>
    <w:p w:rsidR="00891185" w:rsidRDefault="001C757C">
      <w:pPr>
        <w:spacing w:after="5" w:line="271" w:lineRule="auto"/>
        <w:ind w:left="718" w:hanging="10"/>
      </w:pPr>
      <w:r>
        <w:rPr>
          <w:b/>
        </w:rPr>
        <w:t xml:space="preserve">Основы здорового образа жизни </w:t>
      </w:r>
    </w:p>
    <w:p w:rsidR="00891185" w:rsidRDefault="001C757C" w:rsidP="00BB6FF2">
      <w:pPr>
        <w:pStyle w:val="a3"/>
        <w:ind w:left="0"/>
      </w:pPr>
      <w:r>
        <w:t xml:space="preserve">Комментировать назначение основных нормативных правовых актов в области здорового образа жизни; </w:t>
      </w:r>
    </w:p>
    <w:p w:rsidR="00891185" w:rsidRDefault="001C757C" w:rsidP="00BB6FF2">
      <w:pPr>
        <w:pStyle w:val="a3"/>
        <w:ind w:left="0"/>
      </w:pPr>
      <w:r>
        <w:t xml:space="preserve">использовать основные нормативные правовые акты в области здорового образа жизни для изучения и реализации своих прав; </w:t>
      </w:r>
    </w:p>
    <w:p w:rsidR="00891185" w:rsidRDefault="001C757C" w:rsidP="00BB6FF2">
      <w:pPr>
        <w:pStyle w:val="a3"/>
        <w:ind w:left="0"/>
      </w:pPr>
      <w:r>
        <w:t xml:space="preserve">оперировать основными понятиями в области здорового образа жизни; </w:t>
      </w:r>
    </w:p>
    <w:p w:rsidR="00891185" w:rsidRDefault="001C757C" w:rsidP="00BB6FF2">
      <w:pPr>
        <w:pStyle w:val="a3"/>
        <w:ind w:left="0"/>
      </w:pPr>
      <w:r>
        <w:t xml:space="preserve">описывать факторы здорового образа жизни; </w:t>
      </w:r>
    </w:p>
    <w:p w:rsidR="00891185" w:rsidRDefault="001C757C" w:rsidP="00BB6FF2">
      <w:pPr>
        <w:pStyle w:val="a3"/>
        <w:ind w:left="0"/>
      </w:pPr>
      <w:r>
        <w:t xml:space="preserve">объяснять преимущества здорового образа жизни; </w:t>
      </w:r>
    </w:p>
    <w:p w:rsidR="00891185" w:rsidRDefault="001C757C" w:rsidP="00BB6FF2">
      <w:pPr>
        <w:pStyle w:val="a3"/>
        <w:ind w:left="0"/>
      </w:pPr>
      <w:r>
        <w:t xml:space="preserve">объяснять значение здорового образа жизни для благополучия общества и государства; </w:t>
      </w:r>
    </w:p>
    <w:p w:rsidR="00891185" w:rsidRDefault="001C757C" w:rsidP="00BB6FF2">
      <w:pPr>
        <w:pStyle w:val="a3"/>
        <w:ind w:left="0"/>
      </w:pPr>
      <w:r>
        <w:t xml:space="preserve">описывать основные факторы и привычки, пагубно влияющие на здоровье человека;  </w:t>
      </w:r>
    </w:p>
    <w:p w:rsidR="00891185" w:rsidRDefault="001C757C" w:rsidP="00BB6FF2">
      <w:pPr>
        <w:pStyle w:val="a3"/>
        <w:ind w:left="0"/>
      </w:pPr>
      <w:r>
        <w:t xml:space="preserve">раскрывать сущность репродуктивного здоровья; </w:t>
      </w:r>
    </w:p>
    <w:p w:rsidR="00891185" w:rsidRDefault="001C757C" w:rsidP="00BB6FF2">
      <w:pPr>
        <w:pStyle w:val="a3"/>
        <w:ind w:left="0"/>
      </w:pPr>
      <w:r>
        <w:t xml:space="preserve">распознавать факторы, положительно и отрицательно влияющие на репродуктивное здоровье; </w:t>
      </w:r>
    </w:p>
    <w:p w:rsidR="00891185" w:rsidRDefault="001C757C" w:rsidP="00BB6FF2">
      <w:pPr>
        <w:pStyle w:val="a3"/>
        <w:ind w:left="0"/>
      </w:pPr>
      <w: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891185" w:rsidRDefault="001C757C" w:rsidP="00BB6FF2">
      <w:pPr>
        <w:pStyle w:val="a3"/>
        <w:ind w:left="0"/>
      </w:pPr>
      <w:r>
        <w:rPr>
          <w:b/>
        </w:rPr>
        <w:t xml:space="preserve"> </w:t>
      </w:r>
    </w:p>
    <w:p w:rsidR="00891185" w:rsidRDefault="001C757C">
      <w:pPr>
        <w:spacing w:after="5" w:line="271" w:lineRule="auto"/>
        <w:ind w:left="718" w:hanging="10"/>
      </w:pPr>
      <w:r>
        <w:rPr>
          <w:b/>
        </w:rPr>
        <w:t xml:space="preserve">Основы медицинских знаний и оказание первой помощи </w:t>
      </w:r>
    </w:p>
    <w:p w:rsidR="00891185" w:rsidRDefault="001C757C" w:rsidP="00BB6FF2">
      <w:pPr>
        <w:pStyle w:val="a3"/>
        <w:ind w:left="0"/>
      </w:pPr>
      <w:r>
        <w:lastRenderedPageBreak/>
        <w:t xml:space="preserve">Комментировать назначение основных нормативных правовых актов в области оказания первой помощи; </w:t>
      </w:r>
    </w:p>
    <w:p w:rsidR="00891185" w:rsidRDefault="001C757C" w:rsidP="00BB6FF2">
      <w:pPr>
        <w:pStyle w:val="a3"/>
        <w:ind w:left="0"/>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w:t>
      </w:r>
    </w:p>
    <w:p w:rsidR="00891185" w:rsidRDefault="001C757C" w:rsidP="00BB6FF2">
      <w:pPr>
        <w:pStyle w:val="a3"/>
        <w:ind w:left="0"/>
      </w:pPr>
      <w:r>
        <w:t xml:space="preserve">отличать первую помощь от медицинской помощи;  </w:t>
      </w:r>
    </w:p>
    <w:p w:rsidR="00891185" w:rsidRDefault="001C757C" w:rsidP="00BB6FF2">
      <w:pPr>
        <w:pStyle w:val="a3"/>
        <w:ind w:left="0"/>
      </w:pPr>
      <w:r>
        <w:t xml:space="preserve">распознавать состояния, при которых оказывается первая помощь, и определять мероприятия по ее оказанию; </w:t>
      </w:r>
    </w:p>
    <w:p w:rsidR="00891185" w:rsidRDefault="001C757C" w:rsidP="00BB6FF2">
      <w:pPr>
        <w:pStyle w:val="a3"/>
        <w:ind w:left="0"/>
      </w:pPr>
      <w:r>
        <w:t xml:space="preserve">оказывать первую помощь при неотложных состояниях; </w:t>
      </w:r>
    </w:p>
    <w:p w:rsidR="00891185" w:rsidRDefault="001C757C" w:rsidP="00BB6FF2">
      <w:pPr>
        <w:pStyle w:val="a3"/>
        <w:ind w:left="0"/>
      </w:pPr>
      <w:r>
        <w:t xml:space="preserve">вызывать в случае необходимости службы экстренной помощи; </w:t>
      </w:r>
    </w:p>
    <w:p w:rsidR="00891185" w:rsidRDefault="001C757C" w:rsidP="00BB6FF2">
      <w:pPr>
        <w:pStyle w:val="a3"/>
        <w:ind w:left="0"/>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 xml:space="preserve">омышленного изготовления; </w:t>
      </w:r>
    </w:p>
    <w:p w:rsidR="00891185" w:rsidRDefault="001C757C" w:rsidP="00BB6FF2">
      <w:pPr>
        <w:pStyle w:val="a3"/>
        <w:ind w:left="0"/>
      </w:pPr>
      <w:r>
        <w:t xml:space="preserve">действовать согласно указанию на знаках безопасности медицинского и санитарного назначения; </w:t>
      </w:r>
    </w:p>
    <w:p w:rsidR="00891185" w:rsidRDefault="001C757C" w:rsidP="00BB6FF2">
      <w:pPr>
        <w:pStyle w:val="a3"/>
        <w:ind w:left="0"/>
      </w:pPr>
      <w:r>
        <w:t xml:space="preserve">составлять модель личного безопасного поведения при оказании первой помощи пострадавшему; </w:t>
      </w:r>
    </w:p>
    <w:p w:rsidR="00891185" w:rsidRDefault="001C757C" w:rsidP="00BB6FF2">
      <w:pPr>
        <w:pStyle w:val="a3"/>
        <w:ind w:left="0"/>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 </w:t>
      </w:r>
    </w:p>
    <w:p w:rsidR="00891185" w:rsidRDefault="001C757C" w:rsidP="00BB6FF2">
      <w:pPr>
        <w:pStyle w:val="a3"/>
        <w:ind w:left="0"/>
      </w:pPr>
      <w:r>
        <w:t>использовать основные нормативные правовые акты в сфере санитарно</w:t>
      </w:r>
      <w:r w:rsidR="00BB6FF2">
        <w:t>-</w:t>
      </w:r>
      <w:r>
        <w:t xml:space="preserve">эпидемиологического благополучия населения для изучения и реализации своих прав и определения ответственности;  </w:t>
      </w:r>
    </w:p>
    <w:p w:rsidR="00891185" w:rsidRDefault="001C757C" w:rsidP="00BB6FF2">
      <w:pPr>
        <w:pStyle w:val="a3"/>
        <w:ind w:left="0"/>
      </w:pPr>
      <w: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891185" w:rsidRDefault="001C757C" w:rsidP="00BB6FF2">
      <w:pPr>
        <w:pStyle w:val="a3"/>
        <w:ind w:left="0"/>
      </w:pPr>
      <w:r>
        <w:t xml:space="preserve">классифицировать основные инфекционные болезни; </w:t>
      </w:r>
    </w:p>
    <w:p w:rsidR="00891185" w:rsidRDefault="001C757C" w:rsidP="00BB6FF2">
      <w:pPr>
        <w:pStyle w:val="a3"/>
        <w:ind w:left="0"/>
      </w:pPr>
      <w:r>
        <w:t xml:space="preserve">определять меры, направленные на предупреждение возникновения и распространения инфекционных заболеваний; </w:t>
      </w:r>
    </w:p>
    <w:p w:rsidR="00891185" w:rsidRDefault="001C757C" w:rsidP="00BB6FF2">
      <w:pPr>
        <w:pStyle w:val="a3"/>
        <w:ind w:left="0"/>
      </w:pPr>
      <w:r>
        <w:t xml:space="preserve">действовать в порядке и по правилам поведения в случае возникновения эпидемиологического или бактериологического очага. </w:t>
      </w:r>
    </w:p>
    <w:p w:rsidR="00891185" w:rsidRDefault="001C757C">
      <w:pPr>
        <w:spacing w:after="5" w:line="271" w:lineRule="auto"/>
        <w:ind w:left="718" w:hanging="10"/>
      </w:pPr>
      <w:r>
        <w:rPr>
          <w:b/>
        </w:rPr>
        <w:t xml:space="preserve">Основы обороны государства </w:t>
      </w:r>
    </w:p>
    <w:p w:rsidR="00891185" w:rsidRDefault="001C757C" w:rsidP="00BB6FF2">
      <w:pPr>
        <w:pStyle w:val="a3"/>
        <w:ind w:left="0"/>
      </w:pPr>
      <w:r>
        <w:t xml:space="preserve">Комментировать назначение основных нормативных правовых актов в области обороны государства; </w:t>
      </w:r>
    </w:p>
    <w:p w:rsidR="00891185" w:rsidRDefault="001C757C" w:rsidP="00BB6FF2">
      <w:pPr>
        <w:pStyle w:val="a3"/>
        <w:ind w:left="0"/>
      </w:pPr>
      <w:r>
        <w:t xml:space="preserve">характеризовать состояние и тенденции развития современного мира и России; </w:t>
      </w:r>
    </w:p>
    <w:p w:rsidR="00891185" w:rsidRDefault="001C757C" w:rsidP="00BB6FF2">
      <w:pPr>
        <w:pStyle w:val="a3"/>
        <w:ind w:left="0"/>
      </w:pPr>
      <w:r>
        <w:t xml:space="preserve">описывать национальные интересы РФ и стратегические национальные приоритеты; </w:t>
      </w:r>
    </w:p>
    <w:p w:rsidR="00891185" w:rsidRDefault="001C757C" w:rsidP="00BB6FF2">
      <w:pPr>
        <w:pStyle w:val="a3"/>
        <w:ind w:left="0"/>
      </w:pPr>
      <w:r>
        <w:t xml:space="preserve">приводить </w:t>
      </w:r>
      <w:r>
        <w:tab/>
        <w:t xml:space="preserve">примеры </w:t>
      </w:r>
      <w:r>
        <w:tab/>
        <w:t xml:space="preserve">факторов </w:t>
      </w:r>
      <w:r>
        <w:tab/>
        <w:t xml:space="preserve">и </w:t>
      </w:r>
      <w:r>
        <w:tab/>
        <w:t xml:space="preserve">источников </w:t>
      </w:r>
      <w:r>
        <w:tab/>
        <w:t xml:space="preserve">угроз </w:t>
      </w:r>
      <w:r>
        <w:tab/>
      </w:r>
      <w:proofErr w:type="gramStart"/>
      <w:r>
        <w:t>национальной</w:t>
      </w:r>
      <w:proofErr w:type="gramEnd"/>
      <w:r>
        <w:t xml:space="preserve"> </w:t>
      </w:r>
    </w:p>
    <w:p w:rsidR="00891185" w:rsidRDefault="001C757C" w:rsidP="00BB6FF2">
      <w:pPr>
        <w:pStyle w:val="a3"/>
        <w:ind w:left="0"/>
      </w:pPr>
      <w:r>
        <w:t xml:space="preserve">безопасности, </w:t>
      </w:r>
      <w:proofErr w:type="gramStart"/>
      <w:r>
        <w:t>оказывающих</w:t>
      </w:r>
      <w:proofErr w:type="gramEnd"/>
      <w:r>
        <w:t xml:space="preserve"> негативное влияние на национальные интересы России;  </w:t>
      </w:r>
    </w:p>
    <w:p w:rsidR="00891185" w:rsidRDefault="001C757C" w:rsidP="00BB6FF2">
      <w:pPr>
        <w:pStyle w:val="a3"/>
        <w:ind w:left="0"/>
      </w:pPr>
      <w:r>
        <w:t xml:space="preserve">приводить примеры основных внешних и внутренних опасностей;  </w:t>
      </w:r>
    </w:p>
    <w:p w:rsidR="00891185" w:rsidRDefault="001C757C" w:rsidP="00BB6FF2">
      <w:pPr>
        <w:pStyle w:val="a3"/>
        <w:ind w:left="0"/>
      </w:pPr>
      <w:r>
        <w:t xml:space="preserve">раскрывать основные задачи и приоритеты международного сотрудничества </w:t>
      </w:r>
    </w:p>
    <w:p w:rsidR="00891185" w:rsidRDefault="001C757C" w:rsidP="00BB6FF2">
      <w:pPr>
        <w:pStyle w:val="a3"/>
        <w:ind w:left="0"/>
      </w:pPr>
      <w:r>
        <w:t xml:space="preserve">РФ в рамках реализации национальных интересов и обеспечения безопасности; </w:t>
      </w:r>
    </w:p>
    <w:p w:rsidR="00891185" w:rsidRDefault="001C757C" w:rsidP="00BB6FF2">
      <w:pPr>
        <w:pStyle w:val="a3"/>
        <w:ind w:left="0"/>
      </w:pPr>
      <w:r>
        <w:t xml:space="preserve">разъяснять основные направления обеспечения национальной безопасности и обороны РФ; </w:t>
      </w:r>
    </w:p>
    <w:p w:rsidR="00891185" w:rsidRDefault="001C757C" w:rsidP="00BB6FF2">
      <w:pPr>
        <w:pStyle w:val="a3"/>
        <w:ind w:left="0"/>
      </w:pPr>
      <w:r>
        <w:t xml:space="preserve">оперировать основными понятиями в области обороны государства; </w:t>
      </w:r>
    </w:p>
    <w:p w:rsidR="00891185" w:rsidRDefault="001C757C" w:rsidP="00BB6FF2">
      <w:pPr>
        <w:pStyle w:val="a3"/>
        <w:ind w:left="0"/>
      </w:pPr>
      <w:r>
        <w:t xml:space="preserve">раскрывать основы и организацию обороны РФ; </w:t>
      </w:r>
    </w:p>
    <w:p w:rsidR="00891185" w:rsidRDefault="001C757C" w:rsidP="00BB6FF2">
      <w:pPr>
        <w:pStyle w:val="a3"/>
        <w:ind w:left="0"/>
      </w:pPr>
      <w:r>
        <w:t xml:space="preserve">раскрывать предназначение и использование ВС РФ в области обороны; </w:t>
      </w:r>
    </w:p>
    <w:p w:rsidR="00891185" w:rsidRDefault="001C757C" w:rsidP="00BB6FF2">
      <w:pPr>
        <w:pStyle w:val="a3"/>
        <w:ind w:left="0"/>
      </w:pPr>
      <w:r>
        <w:t xml:space="preserve">объяснять направление военной политики РФ в современных условиях; </w:t>
      </w:r>
    </w:p>
    <w:p w:rsidR="00891185" w:rsidRDefault="001C757C" w:rsidP="00BB6FF2">
      <w:pPr>
        <w:pStyle w:val="a3"/>
        <w:ind w:left="0"/>
      </w:pPr>
      <w:r>
        <w:t xml:space="preserve">описывать предназначение и задачи Вооруженных Сил РФ, других войск, воинских формирований и органов в мирное и военное время; </w:t>
      </w:r>
    </w:p>
    <w:p w:rsidR="00891185" w:rsidRDefault="001C757C" w:rsidP="00BB6FF2">
      <w:pPr>
        <w:pStyle w:val="a3"/>
        <w:ind w:left="0"/>
      </w:pPr>
      <w:r>
        <w:t xml:space="preserve">характеризовать историю создания ВС РФ; </w:t>
      </w:r>
    </w:p>
    <w:p w:rsidR="00891185" w:rsidRDefault="001C757C" w:rsidP="00BB6FF2">
      <w:pPr>
        <w:pStyle w:val="a3"/>
        <w:ind w:left="0"/>
      </w:pPr>
      <w:r>
        <w:t xml:space="preserve">описывать структуру ВС РФ; </w:t>
      </w:r>
    </w:p>
    <w:p w:rsidR="00891185" w:rsidRDefault="001C757C" w:rsidP="00BB6FF2">
      <w:pPr>
        <w:pStyle w:val="a3"/>
        <w:ind w:left="0"/>
      </w:pPr>
      <w:r>
        <w:lastRenderedPageBreak/>
        <w:t xml:space="preserve">характеризовать виды и рода войск ВС РФ, их предназначение и задачи; </w:t>
      </w:r>
    </w:p>
    <w:p w:rsidR="00BB6FF2" w:rsidRDefault="001C757C" w:rsidP="00BB6FF2">
      <w:pPr>
        <w:spacing w:after="5" w:line="271" w:lineRule="auto"/>
        <w:ind w:left="1068" w:hanging="10"/>
      </w:pPr>
      <w:r>
        <w:t>распознавать символы ВС РФ; –</w:t>
      </w:r>
      <w:r>
        <w:rPr>
          <w:rFonts w:ascii="Arial" w:eastAsia="Arial" w:hAnsi="Arial" w:cs="Arial"/>
        </w:rPr>
        <w:t xml:space="preserve"> </w:t>
      </w:r>
      <w:r>
        <w:rPr>
          <w:rFonts w:ascii="Arial" w:eastAsia="Arial" w:hAnsi="Arial" w:cs="Arial"/>
        </w:rPr>
        <w:tab/>
      </w:r>
      <w:r>
        <w:t xml:space="preserve">приводить примеры воинских традиций и ритуалов ВС РФ. </w:t>
      </w:r>
    </w:p>
    <w:p w:rsidR="00BB6FF2" w:rsidRDefault="00BB6FF2" w:rsidP="00BB6FF2">
      <w:pPr>
        <w:spacing w:after="5" w:line="271" w:lineRule="auto"/>
        <w:ind w:left="1068" w:hanging="10"/>
      </w:pPr>
      <w:r>
        <w:rPr>
          <w:b/>
        </w:rPr>
        <w:t xml:space="preserve">Правовые основы военной службы </w:t>
      </w:r>
    </w:p>
    <w:p w:rsidR="00BB6FF2" w:rsidRDefault="00BB6FF2" w:rsidP="00BB6FF2">
      <w:pPr>
        <w:pStyle w:val="a3"/>
        <w:ind w:left="0"/>
      </w:pPr>
      <w:r>
        <w:t xml:space="preserve">Комментировать назначение основных нормативных правовых актов в области воинской обязанности граждан и военной службы; </w:t>
      </w:r>
    </w:p>
    <w:p w:rsidR="00BB6FF2" w:rsidRDefault="00BB6FF2" w:rsidP="00BB6FF2">
      <w:pPr>
        <w:pStyle w:val="a3"/>
        <w:ind w:left="0"/>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B6FF2" w:rsidRDefault="00BB6FF2" w:rsidP="00BB6FF2">
      <w:pPr>
        <w:pStyle w:val="a3"/>
        <w:ind w:left="0"/>
      </w:pPr>
      <w:r>
        <w:t xml:space="preserve">оперировать основными понятиями в области воинской обязанности граждан и военной службы; </w:t>
      </w:r>
    </w:p>
    <w:p w:rsidR="00BB6FF2" w:rsidRDefault="00BB6FF2" w:rsidP="00BB6FF2">
      <w:pPr>
        <w:pStyle w:val="a3"/>
        <w:ind w:left="0"/>
      </w:pPr>
      <w:r>
        <w:t xml:space="preserve">раскрывать </w:t>
      </w:r>
      <w:r>
        <w:tab/>
        <w:t xml:space="preserve">сущность </w:t>
      </w:r>
      <w:r>
        <w:tab/>
        <w:t xml:space="preserve">военной </w:t>
      </w:r>
      <w:r>
        <w:tab/>
        <w:t xml:space="preserve">службы </w:t>
      </w:r>
      <w:r>
        <w:tab/>
        <w:t xml:space="preserve">и </w:t>
      </w:r>
      <w:r>
        <w:tab/>
        <w:t xml:space="preserve">составляющие воинской обязанности гражданина РФ; </w:t>
      </w:r>
    </w:p>
    <w:p w:rsidR="00BB6FF2" w:rsidRDefault="00BB6FF2" w:rsidP="00BB6FF2">
      <w:pPr>
        <w:pStyle w:val="a3"/>
        <w:ind w:left="0"/>
      </w:pPr>
      <w:r>
        <w:t xml:space="preserve">характеризовать обязательную и добровольную подготовку к военной службе; </w:t>
      </w:r>
    </w:p>
    <w:p w:rsidR="00BB6FF2" w:rsidRDefault="00BB6FF2" w:rsidP="00BB6FF2">
      <w:pPr>
        <w:pStyle w:val="a3"/>
        <w:ind w:left="0"/>
      </w:pPr>
      <w:r>
        <w:t xml:space="preserve">раскрывать организацию воинского учета; </w:t>
      </w:r>
    </w:p>
    <w:p w:rsidR="00BB6FF2" w:rsidRDefault="00BB6FF2" w:rsidP="00BB6FF2">
      <w:pPr>
        <w:pStyle w:val="a3"/>
        <w:ind w:left="0"/>
      </w:pPr>
      <w:r>
        <w:t xml:space="preserve">комментировать назначение Общевоинских уставов ВС РФ; </w:t>
      </w:r>
    </w:p>
    <w:p w:rsidR="00BB6FF2" w:rsidRDefault="00BB6FF2" w:rsidP="00BB6FF2">
      <w:pPr>
        <w:pStyle w:val="a3"/>
        <w:ind w:left="0"/>
      </w:pPr>
      <w:r>
        <w:t xml:space="preserve">использовать Общевоинские уставы ВС РФ при подготовке к прохождению военной службы по призыву, контракту; </w:t>
      </w:r>
    </w:p>
    <w:p w:rsidR="00BB6FF2" w:rsidRDefault="00BB6FF2" w:rsidP="00BB6FF2">
      <w:pPr>
        <w:pStyle w:val="a3"/>
        <w:ind w:left="0"/>
      </w:pPr>
      <w:r>
        <w:t xml:space="preserve">описывать порядок и сроки прохождения службы по призыву, контракту и альтернативной гражданской службы; </w:t>
      </w:r>
    </w:p>
    <w:p w:rsidR="00BB6FF2" w:rsidRDefault="00BB6FF2" w:rsidP="00BB6FF2">
      <w:pPr>
        <w:pStyle w:val="a3"/>
        <w:ind w:left="0"/>
      </w:pPr>
      <w:r>
        <w:t xml:space="preserve">объяснять порядок назначения на воинскую должность, присвоения и лишения воинского звания; </w:t>
      </w:r>
    </w:p>
    <w:p w:rsidR="00BB6FF2" w:rsidRDefault="00BB6FF2" w:rsidP="00BB6FF2">
      <w:pPr>
        <w:pStyle w:val="a3"/>
        <w:ind w:left="0"/>
      </w:pPr>
      <w:r>
        <w:t xml:space="preserve">различать военную форму одежды и знаки различия военнослужащих ВС РФ; </w:t>
      </w:r>
    </w:p>
    <w:p w:rsidR="00BB6FF2" w:rsidRDefault="00BB6FF2" w:rsidP="00BB6FF2">
      <w:pPr>
        <w:pStyle w:val="a3"/>
        <w:ind w:left="0"/>
      </w:pPr>
      <w:r>
        <w:t xml:space="preserve">описывать основание увольнения с военной службы; </w:t>
      </w:r>
    </w:p>
    <w:p w:rsidR="00BB6FF2" w:rsidRDefault="00BB6FF2" w:rsidP="00BB6FF2">
      <w:pPr>
        <w:pStyle w:val="a3"/>
        <w:ind w:left="0"/>
      </w:pPr>
      <w:r>
        <w:t xml:space="preserve">раскрывать предназначение запаса; </w:t>
      </w:r>
    </w:p>
    <w:p w:rsidR="00BB6FF2" w:rsidRDefault="00BB6FF2" w:rsidP="00BB6FF2">
      <w:pPr>
        <w:pStyle w:val="a3"/>
        <w:ind w:left="0"/>
      </w:pPr>
      <w:r>
        <w:t xml:space="preserve">объяснять порядок зачисления и пребывания в запасе;  </w:t>
      </w:r>
    </w:p>
    <w:p w:rsidR="00BB6FF2" w:rsidRDefault="00BB6FF2" w:rsidP="00BB6FF2">
      <w:pPr>
        <w:pStyle w:val="a3"/>
        <w:ind w:left="0"/>
      </w:pPr>
      <w:r>
        <w:t xml:space="preserve">раскрывать предназначение мобилизационного резерва; </w:t>
      </w:r>
    </w:p>
    <w:p w:rsidR="00BB6FF2" w:rsidRDefault="00BB6FF2" w:rsidP="00BB6FF2">
      <w:pPr>
        <w:spacing w:after="5" w:line="271" w:lineRule="auto"/>
        <w:ind w:left="1068" w:hanging="10"/>
      </w:pPr>
      <w:r>
        <w:t xml:space="preserve">объяснять порядок заключения контракта и сроки пребывания в резерве. </w:t>
      </w:r>
      <w:r>
        <w:rPr>
          <w:b/>
        </w:rPr>
        <w:t xml:space="preserve">Элементы начальной военной подготовки </w:t>
      </w:r>
    </w:p>
    <w:p w:rsidR="00BB6FF2" w:rsidRDefault="00BB6FF2" w:rsidP="00BB6FF2">
      <w:pPr>
        <w:pStyle w:val="a3"/>
        <w:ind w:left="0"/>
      </w:pPr>
      <w:r>
        <w:t xml:space="preserve">Комментировать назначение Строевого устава ВС РФ; </w:t>
      </w:r>
    </w:p>
    <w:p w:rsidR="00BB6FF2" w:rsidRDefault="00BB6FF2" w:rsidP="00BB6FF2">
      <w:pPr>
        <w:pStyle w:val="a3"/>
        <w:ind w:left="0"/>
      </w:pPr>
      <w:r>
        <w:t xml:space="preserve">использовать Строевой устав ВС РФ при обучении элементам строевой подготовки; </w:t>
      </w:r>
    </w:p>
    <w:p w:rsidR="00BB6FF2" w:rsidRDefault="00BB6FF2" w:rsidP="00BB6FF2">
      <w:pPr>
        <w:pStyle w:val="a3"/>
        <w:ind w:left="0"/>
      </w:pPr>
      <w:r>
        <w:t xml:space="preserve">оперировать основными понятиями Строевого устава ВС РФ; </w:t>
      </w:r>
    </w:p>
    <w:p w:rsidR="00BB6FF2" w:rsidRDefault="00BB6FF2" w:rsidP="00BB6FF2">
      <w:pPr>
        <w:pStyle w:val="a3"/>
        <w:ind w:left="0"/>
      </w:pPr>
      <w:r>
        <w:t xml:space="preserve">выполнять строевые приемы и движение без оружия; </w:t>
      </w:r>
    </w:p>
    <w:p w:rsidR="00BB6FF2" w:rsidRDefault="00BB6FF2" w:rsidP="00BB6FF2">
      <w:pPr>
        <w:pStyle w:val="a3"/>
        <w:ind w:left="0"/>
      </w:pPr>
      <w: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BB6FF2" w:rsidRDefault="00BB6FF2" w:rsidP="00BB6FF2">
      <w:pPr>
        <w:pStyle w:val="a3"/>
        <w:ind w:left="0"/>
      </w:pPr>
      <w:r>
        <w:t xml:space="preserve">выполнять строевые приемы в составе отделения на месте и в движении; </w:t>
      </w:r>
    </w:p>
    <w:p w:rsidR="00BB6FF2" w:rsidRDefault="00BB6FF2" w:rsidP="00BB6FF2">
      <w:pPr>
        <w:pStyle w:val="a3"/>
        <w:ind w:left="0"/>
      </w:pPr>
      <w:r>
        <w:t xml:space="preserve">приводить примеры команд управления строем с помощью голоса; </w:t>
      </w:r>
    </w:p>
    <w:p w:rsidR="00BB6FF2" w:rsidRDefault="00BB6FF2" w:rsidP="00BB6FF2">
      <w:pPr>
        <w:pStyle w:val="a3"/>
        <w:ind w:left="0"/>
      </w:pPr>
      <w:r>
        <w:t xml:space="preserve">описывать назначение, боевые свойства и общее устройство автомата  Калашникова; </w:t>
      </w:r>
    </w:p>
    <w:p w:rsidR="00BB6FF2" w:rsidRDefault="00BB6FF2" w:rsidP="00BB6FF2">
      <w:pPr>
        <w:pStyle w:val="a3"/>
        <w:ind w:left="0"/>
      </w:pPr>
      <w:r>
        <w:t xml:space="preserve">выполнять неполную разборку и сборку автомата Калашникова для чистки и смазки; </w:t>
      </w:r>
      <w:r>
        <w:tab/>
        <w:t xml:space="preserve"> </w:t>
      </w:r>
    </w:p>
    <w:p w:rsidR="00BB6FF2" w:rsidRDefault="00BB6FF2" w:rsidP="00BB6FF2">
      <w:pPr>
        <w:pStyle w:val="a3"/>
        <w:ind w:left="0"/>
      </w:pPr>
      <w:r>
        <w:t xml:space="preserve">описывать порядок хранения автомата; </w:t>
      </w:r>
    </w:p>
    <w:p w:rsidR="00BB6FF2" w:rsidRDefault="00BB6FF2" w:rsidP="00BB6FF2">
      <w:pPr>
        <w:pStyle w:val="a3"/>
        <w:ind w:left="0"/>
      </w:pPr>
      <w:r>
        <w:t xml:space="preserve">различать составляющие патрона; </w:t>
      </w:r>
    </w:p>
    <w:p w:rsidR="00BB6FF2" w:rsidRDefault="00BB6FF2" w:rsidP="00BB6FF2">
      <w:pPr>
        <w:pStyle w:val="a3"/>
        <w:ind w:left="0"/>
      </w:pPr>
      <w:r>
        <w:t xml:space="preserve">снаряжать магазин патронами; </w:t>
      </w:r>
    </w:p>
    <w:p w:rsidR="00BB6FF2" w:rsidRDefault="00BB6FF2" w:rsidP="00BB6FF2">
      <w:pPr>
        <w:pStyle w:val="a3"/>
        <w:ind w:left="0"/>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BB6FF2" w:rsidRDefault="00BB6FF2" w:rsidP="00BB6FF2">
      <w:pPr>
        <w:pStyle w:val="a3"/>
        <w:ind w:left="0"/>
      </w:pPr>
      <w:r>
        <w:t xml:space="preserve">описывать явление выстрела и его практическое значение; </w:t>
      </w:r>
    </w:p>
    <w:p w:rsidR="00BB6FF2" w:rsidRDefault="00BB6FF2" w:rsidP="00BB6FF2">
      <w:pPr>
        <w:pStyle w:val="a3"/>
        <w:ind w:left="0"/>
      </w:pPr>
      <w:r>
        <w:t xml:space="preserve">объяснять значение начальной скорости пули, траектории полета пули, пробивного и убойного действия пули при поражении противника; </w:t>
      </w:r>
    </w:p>
    <w:p w:rsidR="00BB6FF2" w:rsidRDefault="00BB6FF2" w:rsidP="00BB6FF2">
      <w:pPr>
        <w:pStyle w:val="a3"/>
        <w:ind w:left="0"/>
      </w:pPr>
      <w:r>
        <w:t xml:space="preserve">объяснять влияние отдачи оружия на результат выстрела; </w:t>
      </w:r>
    </w:p>
    <w:p w:rsidR="00BB6FF2" w:rsidRDefault="00BB6FF2" w:rsidP="00BB6FF2">
      <w:pPr>
        <w:pStyle w:val="a3"/>
        <w:ind w:left="0"/>
      </w:pPr>
      <w:r>
        <w:t xml:space="preserve">выбирать прицел и правильную точку прицеливания для стрельбы по неподвижным целям; объяснять ошибки прицеливания по результатам стрельбы; </w:t>
      </w:r>
    </w:p>
    <w:p w:rsidR="00BB6FF2" w:rsidRDefault="00BB6FF2" w:rsidP="00BB6FF2">
      <w:pPr>
        <w:pStyle w:val="a3"/>
        <w:ind w:left="0"/>
      </w:pPr>
      <w:r>
        <w:lastRenderedPageBreak/>
        <w:t xml:space="preserve">выполнять изготовку к стрельбе; </w:t>
      </w:r>
    </w:p>
    <w:p w:rsidR="00BB6FF2" w:rsidRDefault="00BB6FF2" w:rsidP="00BB6FF2">
      <w:pPr>
        <w:pStyle w:val="a3"/>
        <w:ind w:left="0"/>
      </w:pPr>
      <w:r>
        <w:t xml:space="preserve">производить стрельбу; </w:t>
      </w:r>
    </w:p>
    <w:p w:rsidR="00BB6FF2" w:rsidRDefault="00BB6FF2" w:rsidP="00BB6FF2">
      <w:pPr>
        <w:pStyle w:val="a3"/>
        <w:ind w:left="0"/>
      </w:pPr>
      <w:r>
        <w:t xml:space="preserve">объяснять назначение и боевые свойства гранат; </w:t>
      </w:r>
    </w:p>
    <w:p w:rsidR="00BB6FF2" w:rsidRDefault="00BB6FF2" w:rsidP="00BB6FF2">
      <w:pPr>
        <w:pStyle w:val="a3"/>
        <w:ind w:left="0"/>
      </w:pPr>
      <w:r>
        <w:t xml:space="preserve">различать наступательные и оборонительные гранаты; </w:t>
      </w:r>
    </w:p>
    <w:p w:rsidR="00BB6FF2" w:rsidRDefault="00BB6FF2" w:rsidP="00BB6FF2">
      <w:pPr>
        <w:pStyle w:val="a3"/>
        <w:ind w:left="0"/>
      </w:pPr>
      <w:r>
        <w:t xml:space="preserve">описывать устройство ручных осколочных гранат;  </w:t>
      </w:r>
    </w:p>
    <w:p w:rsidR="00BB6FF2" w:rsidRDefault="00BB6FF2" w:rsidP="00BB6FF2">
      <w:pPr>
        <w:pStyle w:val="a3"/>
        <w:ind w:left="0"/>
      </w:pPr>
      <w:r>
        <w:t xml:space="preserve">выполнять приемы и правила снаряжения и метания ручных гранат; </w:t>
      </w:r>
    </w:p>
    <w:p w:rsidR="00BB6FF2" w:rsidRDefault="00BB6FF2" w:rsidP="00BB6FF2">
      <w:pPr>
        <w:pStyle w:val="a3"/>
        <w:ind w:left="0"/>
      </w:pPr>
      <w:r>
        <w:t xml:space="preserve">выполнять меры безопасности при обращении с гранатами; </w:t>
      </w:r>
    </w:p>
    <w:p w:rsidR="00BB6FF2" w:rsidRDefault="00BB6FF2" w:rsidP="00BB6FF2">
      <w:pPr>
        <w:pStyle w:val="a3"/>
        <w:ind w:left="0"/>
      </w:pPr>
      <w:r>
        <w:t xml:space="preserve">объяснять предназначение современного общевойскового боя; </w:t>
      </w:r>
    </w:p>
    <w:p w:rsidR="00BB6FF2" w:rsidRDefault="00BB6FF2" w:rsidP="00BB6FF2">
      <w:pPr>
        <w:pStyle w:val="a3"/>
        <w:ind w:left="0"/>
      </w:pPr>
      <w:r>
        <w:t xml:space="preserve">характеризовать современный общевойсковой бой; </w:t>
      </w:r>
    </w:p>
    <w:p w:rsidR="00BB6FF2" w:rsidRDefault="00BB6FF2" w:rsidP="00BB6FF2">
      <w:pPr>
        <w:pStyle w:val="a3"/>
        <w:ind w:left="0"/>
      </w:pPr>
      <w:r>
        <w:t xml:space="preserve">описывать элементы инженерного оборудования позиции солдата и порядок их оборудования; </w:t>
      </w:r>
    </w:p>
    <w:p w:rsidR="00BB6FF2" w:rsidRDefault="00BB6FF2" w:rsidP="00BB6FF2">
      <w:pPr>
        <w:pStyle w:val="a3"/>
        <w:ind w:left="0"/>
      </w:pPr>
      <w:r>
        <w:t xml:space="preserve">выполнять приемы «К бою», «Встать»; </w:t>
      </w:r>
    </w:p>
    <w:p w:rsidR="00BB6FF2" w:rsidRDefault="00BB6FF2" w:rsidP="00BB6FF2">
      <w:pPr>
        <w:pStyle w:val="a3"/>
        <w:ind w:left="0"/>
      </w:pPr>
      <w:r>
        <w:t xml:space="preserve">объяснять, в каких случаях используются перебежки и переползания; </w:t>
      </w:r>
    </w:p>
    <w:p w:rsidR="00BB6FF2" w:rsidRDefault="00BB6FF2" w:rsidP="00BB6FF2">
      <w:pPr>
        <w:pStyle w:val="a3"/>
        <w:ind w:left="0"/>
      </w:pPr>
      <w:r>
        <w:t xml:space="preserve">выполнять перебежки и переползания (по-пластунски, на получетвереньках, на боку); </w:t>
      </w:r>
    </w:p>
    <w:p w:rsidR="00BB6FF2" w:rsidRDefault="00BB6FF2" w:rsidP="00BB6FF2">
      <w:pPr>
        <w:pStyle w:val="a3"/>
        <w:ind w:left="0"/>
      </w:pPr>
      <w:r>
        <w:t xml:space="preserve">определять стороны горизонта по компасу, солнцу и часам, по Полярной звезде и признакам местных предметов; </w:t>
      </w:r>
    </w:p>
    <w:p w:rsidR="00BB6FF2" w:rsidRDefault="00BB6FF2" w:rsidP="00BB6FF2">
      <w:pPr>
        <w:pStyle w:val="a3"/>
        <w:ind w:left="0"/>
      </w:pPr>
      <w:r>
        <w:t xml:space="preserve">передвигаться по азимутам; </w:t>
      </w:r>
    </w:p>
    <w:p w:rsidR="00BB6FF2" w:rsidRDefault="00BB6FF2" w:rsidP="00BB6FF2">
      <w:pPr>
        <w:pStyle w:val="a3"/>
        <w:ind w:left="0"/>
      </w:pPr>
      <w: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BB6FF2" w:rsidRDefault="00BB6FF2" w:rsidP="00BB6FF2">
      <w:pPr>
        <w:pStyle w:val="a3"/>
        <w:ind w:left="0"/>
      </w:pPr>
      <w:r>
        <w:t xml:space="preserve">применять средства индивидуальной защиты; </w:t>
      </w:r>
    </w:p>
    <w:p w:rsidR="00BB6FF2" w:rsidRDefault="00BB6FF2" w:rsidP="00BB6FF2">
      <w:pPr>
        <w:pStyle w:val="a3"/>
        <w:ind w:left="0"/>
      </w:pPr>
      <w: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BB6FF2" w:rsidRDefault="00BB6FF2" w:rsidP="00BB6FF2">
      <w:pPr>
        <w:pStyle w:val="a3"/>
        <w:ind w:left="0"/>
      </w:pPr>
      <w:r>
        <w:t>описывать состав и область применения аптечки индивидуальной; –</w:t>
      </w:r>
      <w:r>
        <w:rPr>
          <w:rFonts w:ascii="Arial" w:eastAsia="Arial" w:hAnsi="Arial" w:cs="Arial"/>
        </w:rPr>
        <w:t xml:space="preserve"> </w:t>
      </w:r>
      <w:r>
        <w:rPr>
          <w:rFonts w:ascii="Arial" w:eastAsia="Arial" w:hAnsi="Arial" w:cs="Arial"/>
        </w:rPr>
        <w:tab/>
      </w:r>
      <w:r>
        <w:t xml:space="preserve">раскрывать особенности оказания первой помощи в бою; </w:t>
      </w:r>
    </w:p>
    <w:p w:rsidR="00BB6FF2" w:rsidRDefault="00BB6FF2" w:rsidP="00BB6FF2">
      <w:pPr>
        <w:spacing w:after="5" w:line="271" w:lineRule="auto"/>
        <w:ind w:left="1068" w:hanging="10"/>
      </w:pPr>
      <w:r>
        <w:t>выполнять приемы по выносу раненых с поля боя.</w:t>
      </w:r>
    </w:p>
    <w:p w:rsidR="00BB6FF2" w:rsidRDefault="00BB6FF2" w:rsidP="00BB6FF2">
      <w:pPr>
        <w:spacing w:after="5" w:line="271" w:lineRule="auto"/>
        <w:ind w:left="1068" w:hanging="10"/>
      </w:pPr>
      <w:r>
        <w:t xml:space="preserve"> </w:t>
      </w:r>
      <w:r>
        <w:rPr>
          <w:b/>
        </w:rPr>
        <w:t xml:space="preserve">Военно-профессиональная деятельность </w:t>
      </w:r>
    </w:p>
    <w:p w:rsidR="00BB6FF2" w:rsidRDefault="00BB6FF2" w:rsidP="00BB6FF2">
      <w:pPr>
        <w:pStyle w:val="a3"/>
        <w:ind w:left="0" w:firstLine="567"/>
      </w:pPr>
      <w:r>
        <w:t xml:space="preserve">Раскрывать сущность военно-профессиональной деятельности; </w:t>
      </w:r>
    </w:p>
    <w:p w:rsidR="00BB6FF2" w:rsidRDefault="00BB6FF2" w:rsidP="00BB6FF2">
      <w:pPr>
        <w:pStyle w:val="a3"/>
        <w:ind w:left="0" w:firstLine="567"/>
      </w:pPr>
      <w:r>
        <w:t xml:space="preserve">объяснять порядок подготовки граждан по военно-учетным специальностям; </w:t>
      </w:r>
    </w:p>
    <w:p w:rsidR="00BB6FF2" w:rsidRDefault="00BB6FF2" w:rsidP="00BB6FF2">
      <w:pPr>
        <w:pStyle w:val="a3"/>
        <w:ind w:left="0" w:firstLine="567"/>
      </w:pPr>
      <w:r>
        <w:t xml:space="preserve">оценивать </w:t>
      </w:r>
      <w:r>
        <w:tab/>
        <w:t xml:space="preserve">уровень </w:t>
      </w:r>
      <w:r>
        <w:tab/>
        <w:t xml:space="preserve">своей </w:t>
      </w:r>
      <w:r>
        <w:tab/>
        <w:t xml:space="preserve">подготовки </w:t>
      </w:r>
      <w:r>
        <w:tab/>
        <w:t xml:space="preserve">и </w:t>
      </w:r>
      <w:r>
        <w:tab/>
        <w:t xml:space="preserve">осуществлять </w:t>
      </w:r>
      <w:proofErr w:type="gramStart"/>
      <w:r>
        <w:t>осознанное</w:t>
      </w:r>
      <w:proofErr w:type="gramEnd"/>
      <w:r>
        <w:t xml:space="preserve"> </w:t>
      </w:r>
    </w:p>
    <w:p w:rsidR="00BB6FF2" w:rsidRDefault="00BB6FF2" w:rsidP="00BB6FF2">
      <w:pPr>
        <w:pStyle w:val="a3"/>
        <w:ind w:left="0" w:firstLine="567"/>
      </w:pPr>
      <w:r>
        <w:t xml:space="preserve">самоопределение по отношению к военно-профессиональной деятельности; </w:t>
      </w:r>
    </w:p>
    <w:p w:rsidR="00BB6FF2" w:rsidRDefault="00BB6FF2" w:rsidP="00BB6FF2">
      <w:pPr>
        <w:pStyle w:val="a3"/>
        <w:ind w:left="0" w:firstLine="567"/>
      </w:pPr>
      <w:r>
        <w:t xml:space="preserve">характеризовать особенности подготовки офицеров в различных учебных и военно-учебных заведениях; </w:t>
      </w:r>
    </w:p>
    <w:p w:rsidR="00BB6FF2" w:rsidRDefault="00BB6FF2" w:rsidP="00BB6FF2">
      <w:pPr>
        <w:spacing w:after="5" w:line="271" w:lineRule="auto"/>
        <w:ind w:left="567" w:hanging="10"/>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B6FF2" w:rsidRDefault="00BB6FF2" w:rsidP="00BB6FF2">
      <w:pPr>
        <w:spacing w:after="5" w:line="271" w:lineRule="auto"/>
        <w:ind w:left="1068" w:hanging="10"/>
      </w:pPr>
      <w:r>
        <w:rPr>
          <w:b/>
        </w:rPr>
        <w:t xml:space="preserve">Выпускник получит возможность научиться: </w:t>
      </w:r>
    </w:p>
    <w:p w:rsidR="00BB6FF2" w:rsidRDefault="00BB6FF2" w:rsidP="00BB6FF2">
      <w:pPr>
        <w:pStyle w:val="2"/>
        <w:ind w:left="1079"/>
      </w:pPr>
      <w:r>
        <w:t xml:space="preserve">Основы комплексной безопасности </w:t>
      </w:r>
    </w:p>
    <w:p w:rsidR="00891185" w:rsidRDefault="00BB6FF2" w:rsidP="00BB6FF2">
      <w:pPr>
        <w:pStyle w:val="a3"/>
        <w:ind w:left="0" w:firstLine="567"/>
      </w:pPr>
      <w:r>
        <w:t>–</w:t>
      </w:r>
      <w:r>
        <w:rPr>
          <w:rFonts w:ascii="Arial" w:eastAsia="Arial" w:hAnsi="Arial" w:cs="Arial"/>
        </w:rPr>
        <w:t xml:space="preserve"> </w:t>
      </w:r>
      <w:r>
        <w:rPr>
          <w:i/>
        </w:rPr>
        <w:t>Объяснять, как экологическая безопасность связана с национальной безопасностью и влияет на нее</w:t>
      </w:r>
      <w:proofErr w:type="gramStart"/>
      <w:r>
        <w:rPr>
          <w:i/>
        </w:rPr>
        <w:t xml:space="preserve"> .</w:t>
      </w:r>
      <w:proofErr w:type="gramEnd"/>
      <w:r>
        <w:t xml:space="preserve"> </w:t>
      </w:r>
    </w:p>
    <w:p w:rsidR="00891185" w:rsidRDefault="001C757C">
      <w:pPr>
        <w:pStyle w:val="2"/>
        <w:ind w:left="361" w:firstLine="708"/>
      </w:pPr>
      <w:r>
        <w:t>Защита населения Российской Федерации от опасных и чрезвычайных ситуаций</w:t>
      </w:r>
      <w:r>
        <w:rPr>
          <w:b w:val="0"/>
        </w:rPr>
        <w:t xml:space="preserve"> </w:t>
      </w:r>
    </w:p>
    <w:p w:rsidR="00891185" w:rsidRDefault="001C757C" w:rsidP="00BB6FF2">
      <w:pPr>
        <w:spacing w:after="13"/>
        <w:ind w:left="361" w:right="149"/>
      </w:pPr>
      <w:r>
        <w:t>–</w:t>
      </w:r>
      <w:r>
        <w:rPr>
          <w:rFonts w:ascii="Arial" w:eastAsia="Arial" w:hAnsi="Arial" w:cs="Arial"/>
        </w:rPr>
        <w:t xml:space="preserve"> </w:t>
      </w:r>
      <w:r>
        <w:rPr>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891185" w:rsidRDefault="001C757C">
      <w:pPr>
        <w:pStyle w:val="2"/>
        <w:ind w:left="1079"/>
      </w:pPr>
      <w:r>
        <w:t>Основы обороны государства</w:t>
      </w:r>
      <w:r>
        <w:rPr>
          <w:b w:val="0"/>
        </w:rPr>
        <w:t xml:space="preserve"> </w:t>
      </w:r>
    </w:p>
    <w:p w:rsidR="00BB6FF2" w:rsidRPr="00BB6FF2" w:rsidRDefault="001C757C" w:rsidP="00BE1A5F">
      <w:pPr>
        <w:numPr>
          <w:ilvl w:val="0"/>
          <w:numId w:val="54"/>
        </w:numPr>
        <w:spacing w:after="13"/>
        <w:ind w:right="75"/>
      </w:pPr>
      <w:r w:rsidRPr="00BB6FF2">
        <w:rPr>
          <w:i/>
        </w:rPr>
        <w:t xml:space="preserve">Объяснять основные задачи и направления развития, строительства, оснащения и модернизации ВС РФ; </w:t>
      </w:r>
    </w:p>
    <w:p w:rsidR="00891185" w:rsidRDefault="001C757C" w:rsidP="00BB6FF2">
      <w:pPr>
        <w:numPr>
          <w:ilvl w:val="0"/>
          <w:numId w:val="54"/>
        </w:numPr>
        <w:spacing w:after="13"/>
        <w:ind w:right="75"/>
      </w:pPr>
      <w:r w:rsidRPr="00BB6FF2">
        <w:rPr>
          <w:i/>
        </w:rPr>
        <w:lastRenderedPageBreak/>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891185" w:rsidRDefault="001C757C">
      <w:pPr>
        <w:pStyle w:val="2"/>
        <w:ind w:left="1079"/>
      </w:pPr>
      <w:r>
        <w:t>Элементы начальной военной подготовки</w:t>
      </w:r>
      <w:r>
        <w:rPr>
          <w:b w:val="0"/>
        </w:rPr>
        <w:t xml:space="preserve"> </w:t>
      </w:r>
    </w:p>
    <w:p w:rsidR="00891185" w:rsidRDefault="001C757C" w:rsidP="00BB6FF2">
      <w:pPr>
        <w:pStyle w:val="a3"/>
        <w:ind w:left="0"/>
      </w:pPr>
      <w:r>
        <w:t xml:space="preserve">Приводить примеры сигналов управления строем с помощью рук, флажков и фонаря; </w:t>
      </w:r>
    </w:p>
    <w:p w:rsidR="00891185" w:rsidRDefault="001C757C" w:rsidP="00BB6FF2">
      <w:pPr>
        <w:pStyle w:val="a3"/>
        <w:ind w:left="0"/>
      </w:pPr>
      <w:r>
        <w:t xml:space="preserve">определять назначение, устройство частей и механизмов автомата Калашникова; </w:t>
      </w:r>
    </w:p>
    <w:p w:rsidR="00891185" w:rsidRDefault="001C757C" w:rsidP="00BB6FF2">
      <w:pPr>
        <w:pStyle w:val="a3"/>
        <w:ind w:left="0"/>
      </w:pPr>
      <w:r>
        <w:t xml:space="preserve">выполнять чистку и смазку автомата Калашникова; </w:t>
      </w:r>
    </w:p>
    <w:p w:rsidR="00891185" w:rsidRDefault="001C757C" w:rsidP="00BB6FF2">
      <w:pPr>
        <w:pStyle w:val="a3"/>
        <w:ind w:left="0"/>
      </w:pPr>
      <w:r>
        <w:t xml:space="preserve">выполнять </w:t>
      </w:r>
      <w:r>
        <w:tab/>
        <w:t xml:space="preserve">нормативы </w:t>
      </w:r>
      <w:r>
        <w:tab/>
        <w:t xml:space="preserve">неполной </w:t>
      </w:r>
      <w:r>
        <w:tab/>
        <w:t xml:space="preserve">разборки </w:t>
      </w:r>
      <w:r>
        <w:tab/>
        <w:t xml:space="preserve">и </w:t>
      </w:r>
      <w:r>
        <w:tab/>
        <w:t xml:space="preserve">сборки </w:t>
      </w:r>
      <w:r>
        <w:tab/>
        <w:t xml:space="preserve">автомата </w:t>
      </w:r>
    </w:p>
    <w:p w:rsidR="00891185" w:rsidRDefault="001C757C" w:rsidP="00BB6FF2">
      <w:pPr>
        <w:pStyle w:val="a3"/>
        <w:ind w:left="0"/>
      </w:pPr>
      <w:r>
        <w:t xml:space="preserve">Калашникова; </w:t>
      </w:r>
    </w:p>
    <w:p w:rsidR="00891185" w:rsidRDefault="001C757C" w:rsidP="00BB6FF2">
      <w:pPr>
        <w:pStyle w:val="a3"/>
        <w:ind w:left="0"/>
      </w:pPr>
      <w:r>
        <w:t xml:space="preserve">описывать работу частей и механизмов автомата Калашникова при стрельбе; </w:t>
      </w:r>
    </w:p>
    <w:p w:rsidR="00891185" w:rsidRDefault="001C757C" w:rsidP="00BB6FF2">
      <w:pPr>
        <w:pStyle w:val="a3"/>
        <w:ind w:left="0"/>
      </w:pPr>
      <w:r>
        <w:t xml:space="preserve">выполнять норматив снаряжения магазина автомата Калашникова патронами; </w:t>
      </w:r>
    </w:p>
    <w:p w:rsidR="00891185" w:rsidRDefault="001C757C" w:rsidP="00BB6FF2">
      <w:pPr>
        <w:pStyle w:val="a3"/>
        <w:ind w:left="0"/>
      </w:pPr>
      <w:r>
        <w:t xml:space="preserve">описывать работу частей и механизмов гранаты при метании; </w:t>
      </w:r>
    </w:p>
    <w:p w:rsidR="00891185" w:rsidRDefault="001C757C" w:rsidP="00BB6FF2">
      <w:pPr>
        <w:pStyle w:val="a3"/>
        <w:ind w:left="0"/>
      </w:pPr>
      <w:r>
        <w:t xml:space="preserve">выполнять нормативы надевания противогаза, респиратора и общевойскового защитного комплекта (ОЗК). </w:t>
      </w:r>
      <w:r>
        <w:rPr>
          <w:i/>
        </w:rPr>
        <w:t xml:space="preserve"> </w:t>
      </w:r>
    </w:p>
    <w:p w:rsidR="00891185" w:rsidRDefault="001C757C">
      <w:pPr>
        <w:pStyle w:val="2"/>
        <w:ind w:left="1079"/>
      </w:pPr>
      <w:r>
        <w:t xml:space="preserve">Военно-профессиональная деятельность </w:t>
      </w:r>
    </w:p>
    <w:p w:rsidR="00891185" w:rsidRDefault="001C757C" w:rsidP="00BB6FF2">
      <w:pPr>
        <w:pStyle w:val="a3"/>
        <w:ind w:left="0"/>
      </w:pPr>
      <w: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w:t>
      </w:r>
    </w:p>
    <w:p w:rsidR="00891185" w:rsidRDefault="001C757C" w:rsidP="00BB6FF2">
      <w:pPr>
        <w:pStyle w:val="a3"/>
        <w:ind w:left="0"/>
      </w:pPr>
      <w:r>
        <w:t xml:space="preserve">МЧС России; </w:t>
      </w:r>
    </w:p>
    <w:p w:rsidR="00891185" w:rsidRDefault="001C757C" w:rsidP="00BB6FF2">
      <w:pPr>
        <w:pStyle w:val="a3"/>
        <w:ind w:left="0"/>
      </w:pPr>
      <w: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891185" w:rsidRDefault="001C757C" w:rsidP="00BB6FF2">
      <w:pPr>
        <w:pStyle w:val="a3"/>
        <w:ind w:left="0"/>
      </w:pPr>
      <w:r>
        <w:t xml:space="preserve"> </w:t>
      </w:r>
    </w:p>
    <w:p w:rsidR="006E10B4" w:rsidRPr="006E10B4" w:rsidRDefault="006E10B4" w:rsidP="00BB6FF2">
      <w:pPr>
        <w:pStyle w:val="a3"/>
        <w:ind w:left="0"/>
        <w:rPr>
          <w:b/>
        </w:rPr>
      </w:pPr>
      <w:proofErr w:type="gramStart"/>
      <w:r w:rsidRPr="006E10B4">
        <w:rPr>
          <w:b/>
        </w:rPr>
        <w:t>Индивидуальный проект</w:t>
      </w:r>
      <w:proofErr w:type="gramEnd"/>
    </w:p>
    <w:p w:rsidR="006E10B4" w:rsidRDefault="006E10B4" w:rsidP="00BB6FF2">
      <w:pPr>
        <w:pStyle w:val="a3"/>
        <w:ind w:left="0"/>
      </w:pPr>
    </w:p>
    <w:p w:rsidR="006E10B4" w:rsidRPr="006E10B4" w:rsidRDefault="006E10B4" w:rsidP="006E10B4">
      <w:pPr>
        <w:pStyle w:val="a3"/>
        <w:ind w:left="0"/>
        <w:rPr>
          <w:szCs w:val="24"/>
        </w:rPr>
      </w:pPr>
      <w:r w:rsidRPr="006E10B4">
        <w:rPr>
          <w:szCs w:val="24"/>
        </w:rPr>
        <w:t xml:space="preserve">Индивидуальный проект представляет собой особую форму организации деятельности </w:t>
      </w:r>
      <w:proofErr w:type="gramStart"/>
      <w:r w:rsidRPr="006E10B4">
        <w:rPr>
          <w:szCs w:val="24"/>
        </w:rPr>
        <w:t>обучающихся</w:t>
      </w:r>
      <w:proofErr w:type="gramEnd"/>
      <w:r w:rsidRPr="006E10B4">
        <w:rPr>
          <w:szCs w:val="24"/>
        </w:rPr>
        <w:t xml:space="preserve"> (учебное исследование или учебный проект).</w:t>
      </w:r>
    </w:p>
    <w:p w:rsidR="006E10B4" w:rsidRPr="006E10B4" w:rsidRDefault="006E10B4" w:rsidP="006E10B4">
      <w:pPr>
        <w:pStyle w:val="a3"/>
        <w:ind w:left="0"/>
        <w:rPr>
          <w:szCs w:val="24"/>
        </w:rPr>
      </w:pPr>
      <w:proofErr w:type="gramStart"/>
      <w:r w:rsidRPr="006E10B4">
        <w:rPr>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6E10B4" w:rsidRPr="006E10B4" w:rsidRDefault="006E10B4" w:rsidP="006E10B4">
      <w:pPr>
        <w:pStyle w:val="a3"/>
        <w:ind w:left="0"/>
        <w:rPr>
          <w:szCs w:val="24"/>
        </w:rPr>
      </w:pPr>
      <w:r w:rsidRPr="006E10B4">
        <w:rPr>
          <w:szCs w:val="24"/>
        </w:rPr>
        <w:t xml:space="preserve">Результаты выполнения </w:t>
      </w:r>
      <w:proofErr w:type="gramStart"/>
      <w:r w:rsidRPr="006E10B4">
        <w:rPr>
          <w:szCs w:val="24"/>
        </w:rPr>
        <w:t>индивидуального проекта</w:t>
      </w:r>
      <w:proofErr w:type="gramEnd"/>
      <w:r w:rsidRPr="006E10B4">
        <w:rPr>
          <w:szCs w:val="24"/>
        </w:rPr>
        <w:t xml:space="preserve"> должны отражать:</w:t>
      </w:r>
    </w:p>
    <w:p w:rsidR="006E10B4" w:rsidRPr="006E10B4" w:rsidRDefault="006E10B4" w:rsidP="006E10B4">
      <w:pPr>
        <w:pStyle w:val="a3"/>
        <w:ind w:left="0"/>
        <w:rPr>
          <w:szCs w:val="24"/>
        </w:rPr>
      </w:pPr>
      <w:r w:rsidRPr="006E10B4">
        <w:rPr>
          <w:szCs w:val="24"/>
        </w:rPr>
        <w:t>сформированность навыков коммуникативной, учебно-исследовательской деятельности, критического мышления;</w:t>
      </w:r>
    </w:p>
    <w:p w:rsidR="006E10B4" w:rsidRPr="006E10B4" w:rsidRDefault="006E10B4" w:rsidP="006E10B4">
      <w:pPr>
        <w:pStyle w:val="a3"/>
        <w:ind w:left="0"/>
        <w:rPr>
          <w:szCs w:val="24"/>
        </w:rPr>
      </w:pPr>
      <w:r w:rsidRPr="006E10B4">
        <w:rPr>
          <w:szCs w:val="24"/>
        </w:rPr>
        <w:t>способность к инновационной, аналитической, творческой, интеллектуальной деятельности;</w:t>
      </w:r>
    </w:p>
    <w:p w:rsidR="006E10B4" w:rsidRPr="006E10B4" w:rsidRDefault="006E10B4" w:rsidP="006E10B4">
      <w:pPr>
        <w:pStyle w:val="a3"/>
        <w:ind w:left="0"/>
        <w:rPr>
          <w:szCs w:val="24"/>
        </w:rPr>
      </w:pPr>
      <w:r w:rsidRPr="006E10B4">
        <w:rPr>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E10B4" w:rsidRPr="006E10B4" w:rsidRDefault="006E10B4" w:rsidP="006E10B4">
      <w:pPr>
        <w:pStyle w:val="a3"/>
        <w:ind w:left="0"/>
        <w:rPr>
          <w:szCs w:val="24"/>
        </w:rPr>
      </w:pPr>
      <w:r w:rsidRPr="006E10B4">
        <w:rPr>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(п.11 ФГОС СОО).</w:t>
      </w:r>
    </w:p>
    <w:p w:rsidR="006E10B4" w:rsidRPr="006E10B4" w:rsidRDefault="006E10B4" w:rsidP="006E10B4">
      <w:pPr>
        <w:pStyle w:val="a3"/>
        <w:ind w:left="0"/>
        <w:rPr>
          <w:szCs w:val="24"/>
        </w:rPr>
      </w:pPr>
      <w:proofErr w:type="gramStart"/>
      <w:r w:rsidRPr="006E10B4">
        <w:rPr>
          <w:szCs w:val="24"/>
        </w:rPr>
        <w:t>Индивидуальный проект в соответствии с учебным планом МБОУ Колодезянской СОШ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6E10B4" w:rsidRPr="006E10B4" w:rsidRDefault="006E10B4" w:rsidP="006E10B4">
      <w:pPr>
        <w:pStyle w:val="a3"/>
        <w:ind w:left="0"/>
        <w:rPr>
          <w:rFonts w:eastAsia="Calibri"/>
          <w:b/>
          <w:szCs w:val="24"/>
          <w:lang w:eastAsia="en-US"/>
        </w:rPr>
      </w:pPr>
      <w:r w:rsidRPr="006E10B4">
        <w:rPr>
          <w:rFonts w:eastAsia="Calibri"/>
          <w:b/>
          <w:szCs w:val="24"/>
          <w:lang w:eastAsia="en-US"/>
        </w:rPr>
        <w:t>Планируемые результаты освоения учебного предмета.</w:t>
      </w:r>
    </w:p>
    <w:p w:rsidR="006E10B4" w:rsidRPr="006E10B4" w:rsidRDefault="006E10B4" w:rsidP="006E10B4">
      <w:pPr>
        <w:pStyle w:val="a3"/>
        <w:ind w:left="0"/>
        <w:rPr>
          <w:rFonts w:eastAsia="Calibri"/>
          <w:b/>
          <w:szCs w:val="24"/>
          <w:lang w:eastAsia="en-US"/>
        </w:rPr>
      </w:pPr>
    </w:p>
    <w:p w:rsidR="006E10B4" w:rsidRPr="006E10B4" w:rsidRDefault="006E10B4" w:rsidP="006E10B4">
      <w:pPr>
        <w:pStyle w:val="a3"/>
        <w:ind w:left="0"/>
        <w:rPr>
          <w:rFonts w:eastAsia="Calibri"/>
          <w:b/>
          <w:szCs w:val="24"/>
          <w:lang w:eastAsia="en-US"/>
        </w:rPr>
      </w:pPr>
      <w:r w:rsidRPr="006E10B4">
        <w:rPr>
          <w:rFonts w:eastAsia="Calibri"/>
          <w:b/>
          <w:szCs w:val="24"/>
          <w:lang w:eastAsia="en-US"/>
        </w:rPr>
        <w:t>Личностные результаты.</w:t>
      </w:r>
    </w:p>
    <w:p w:rsidR="006E10B4" w:rsidRPr="006E10B4" w:rsidRDefault="006E10B4" w:rsidP="006E10B4">
      <w:pPr>
        <w:pStyle w:val="a3"/>
        <w:ind w:left="0"/>
        <w:rPr>
          <w:szCs w:val="24"/>
        </w:rPr>
      </w:pPr>
      <w:r w:rsidRPr="006E10B4">
        <w:rPr>
          <w:szCs w:val="24"/>
        </w:rPr>
        <w:lastRenderedPageBreak/>
        <w:t>Личностные результаты освоения основной образовательной программы должны отражать:</w:t>
      </w:r>
    </w:p>
    <w:p w:rsidR="006E10B4" w:rsidRPr="006E10B4" w:rsidRDefault="006E10B4" w:rsidP="006E10B4">
      <w:pPr>
        <w:pStyle w:val="a3"/>
        <w:ind w:left="0"/>
        <w:rPr>
          <w:szCs w:val="24"/>
        </w:rPr>
      </w:pPr>
      <w:r w:rsidRPr="006E10B4">
        <w:rPr>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E10B4" w:rsidRPr="006E10B4" w:rsidRDefault="006E10B4" w:rsidP="006E10B4">
      <w:pPr>
        <w:pStyle w:val="a3"/>
        <w:ind w:left="0"/>
        <w:rPr>
          <w:szCs w:val="24"/>
        </w:rPr>
      </w:pPr>
      <w:proofErr w:type="gramStart"/>
      <w:r w:rsidRPr="006E10B4">
        <w:rPr>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E10B4" w:rsidRPr="006E10B4" w:rsidRDefault="006E10B4" w:rsidP="006E10B4">
      <w:pPr>
        <w:pStyle w:val="a3"/>
        <w:ind w:left="0"/>
        <w:rPr>
          <w:szCs w:val="24"/>
        </w:rPr>
      </w:pPr>
      <w:r w:rsidRPr="006E10B4">
        <w:rPr>
          <w:szCs w:val="24"/>
        </w:rPr>
        <w:t>3) готовность к служению Отечеству, его защите;</w:t>
      </w:r>
    </w:p>
    <w:p w:rsidR="006E10B4" w:rsidRPr="006E10B4" w:rsidRDefault="006E10B4" w:rsidP="006E10B4">
      <w:pPr>
        <w:pStyle w:val="a3"/>
        <w:ind w:left="0"/>
        <w:rPr>
          <w:szCs w:val="24"/>
        </w:rPr>
      </w:pPr>
      <w:r w:rsidRPr="006E10B4">
        <w:rPr>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E10B4" w:rsidRPr="006E10B4" w:rsidRDefault="006E10B4" w:rsidP="006E10B4">
      <w:pPr>
        <w:pStyle w:val="a3"/>
        <w:ind w:left="0"/>
        <w:rPr>
          <w:szCs w:val="24"/>
        </w:rPr>
      </w:pPr>
      <w:r w:rsidRPr="006E10B4">
        <w:rPr>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E10B4" w:rsidRPr="006E10B4" w:rsidRDefault="006E10B4" w:rsidP="006E10B4">
      <w:pPr>
        <w:pStyle w:val="a3"/>
        <w:ind w:left="0"/>
        <w:rPr>
          <w:szCs w:val="24"/>
        </w:rPr>
      </w:pPr>
      <w:r w:rsidRPr="006E10B4">
        <w:rPr>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E10B4" w:rsidRPr="006E10B4" w:rsidRDefault="006E10B4" w:rsidP="006E10B4">
      <w:pPr>
        <w:pStyle w:val="a3"/>
        <w:ind w:left="0"/>
        <w:rPr>
          <w:szCs w:val="24"/>
        </w:rPr>
      </w:pPr>
      <w:r w:rsidRPr="006E10B4">
        <w:rPr>
          <w:szCs w:val="24"/>
        </w:rPr>
        <w:t>(в ред. Приказа Минобрнауки России от 29.06.2017 N 613)</w:t>
      </w:r>
    </w:p>
    <w:p w:rsidR="006E10B4" w:rsidRPr="006E10B4" w:rsidRDefault="006E10B4" w:rsidP="006E10B4">
      <w:pPr>
        <w:pStyle w:val="a3"/>
        <w:ind w:left="0"/>
        <w:rPr>
          <w:szCs w:val="24"/>
        </w:rPr>
      </w:pPr>
      <w:r w:rsidRPr="006E10B4">
        <w:rPr>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E10B4" w:rsidRPr="006E10B4" w:rsidRDefault="006E10B4" w:rsidP="006E10B4">
      <w:pPr>
        <w:pStyle w:val="a3"/>
        <w:ind w:left="0"/>
        <w:rPr>
          <w:szCs w:val="24"/>
        </w:rPr>
      </w:pPr>
      <w:r w:rsidRPr="006E10B4">
        <w:rPr>
          <w:szCs w:val="24"/>
        </w:rPr>
        <w:t>8) нравственное сознание и поведение на основе усвоения общечеловеческих ценностей;</w:t>
      </w:r>
    </w:p>
    <w:p w:rsidR="006E10B4" w:rsidRPr="006E10B4" w:rsidRDefault="006E10B4" w:rsidP="006E10B4">
      <w:pPr>
        <w:pStyle w:val="a3"/>
        <w:ind w:left="0"/>
        <w:rPr>
          <w:szCs w:val="24"/>
        </w:rPr>
      </w:pPr>
      <w:r w:rsidRPr="006E10B4">
        <w:rPr>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E10B4" w:rsidRPr="006E10B4" w:rsidRDefault="006E10B4" w:rsidP="006E10B4">
      <w:pPr>
        <w:pStyle w:val="a3"/>
        <w:ind w:left="0"/>
        <w:rPr>
          <w:szCs w:val="24"/>
        </w:rPr>
      </w:pPr>
      <w:r w:rsidRPr="006E10B4">
        <w:rPr>
          <w:szCs w:val="24"/>
        </w:rPr>
        <w:t>10) эстетическое отношение к миру, включая эстетику быта, научного и технического творчества, спорта, общественных отношений;</w:t>
      </w:r>
    </w:p>
    <w:p w:rsidR="006E10B4" w:rsidRPr="006E10B4" w:rsidRDefault="006E10B4" w:rsidP="006E10B4">
      <w:pPr>
        <w:pStyle w:val="a3"/>
        <w:ind w:left="0"/>
        <w:rPr>
          <w:szCs w:val="24"/>
        </w:rPr>
      </w:pPr>
      <w:r w:rsidRPr="006E10B4">
        <w:rPr>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E10B4" w:rsidRPr="006E10B4" w:rsidRDefault="006E10B4" w:rsidP="006E10B4">
      <w:pPr>
        <w:pStyle w:val="a3"/>
        <w:ind w:left="0"/>
        <w:rPr>
          <w:szCs w:val="24"/>
        </w:rPr>
      </w:pPr>
      <w:r w:rsidRPr="006E10B4">
        <w:rPr>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E10B4" w:rsidRPr="006E10B4" w:rsidRDefault="006E10B4" w:rsidP="006E10B4">
      <w:pPr>
        <w:pStyle w:val="a3"/>
        <w:ind w:left="0"/>
        <w:rPr>
          <w:szCs w:val="24"/>
        </w:rPr>
      </w:pPr>
      <w:proofErr w:type="gramStart"/>
      <w:r w:rsidRPr="006E10B4">
        <w:rPr>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E10B4" w:rsidRPr="006E10B4" w:rsidRDefault="006E10B4" w:rsidP="006E10B4">
      <w:pPr>
        <w:pStyle w:val="a3"/>
        <w:ind w:left="0"/>
        <w:rPr>
          <w:szCs w:val="24"/>
        </w:rPr>
      </w:pPr>
      <w:r w:rsidRPr="006E10B4">
        <w:rPr>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E10B4" w:rsidRPr="006E10B4" w:rsidRDefault="006E10B4" w:rsidP="006E10B4">
      <w:pPr>
        <w:pStyle w:val="a3"/>
        <w:ind w:left="0"/>
        <w:rPr>
          <w:szCs w:val="24"/>
        </w:rPr>
      </w:pPr>
      <w:r w:rsidRPr="006E10B4">
        <w:rPr>
          <w:szCs w:val="24"/>
        </w:rPr>
        <w:t>15) ответственное отношение к созданию семьи на основе осознанного принятия ценностей семейной жизни.</w:t>
      </w:r>
    </w:p>
    <w:p w:rsidR="006E10B4" w:rsidRPr="006E10B4" w:rsidRDefault="006E10B4" w:rsidP="006E10B4">
      <w:pPr>
        <w:pStyle w:val="a3"/>
        <w:ind w:left="0"/>
        <w:rPr>
          <w:rFonts w:eastAsia="Calibri"/>
          <w:b/>
          <w:szCs w:val="24"/>
          <w:lang w:eastAsia="en-US"/>
        </w:rPr>
      </w:pPr>
      <w:r w:rsidRPr="006E10B4">
        <w:rPr>
          <w:rFonts w:eastAsia="Calibri"/>
          <w:b/>
          <w:szCs w:val="24"/>
          <w:lang w:eastAsia="en-US"/>
        </w:rPr>
        <w:t>Метапредметные результаты.</w:t>
      </w:r>
    </w:p>
    <w:p w:rsidR="006E10B4" w:rsidRPr="006E10B4" w:rsidRDefault="006E10B4" w:rsidP="006E10B4">
      <w:pPr>
        <w:pStyle w:val="a3"/>
        <w:ind w:left="0"/>
        <w:rPr>
          <w:szCs w:val="24"/>
        </w:rPr>
      </w:pPr>
      <w:r w:rsidRPr="006E10B4">
        <w:rPr>
          <w:szCs w:val="24"/>
        </w:rPr>
        <w:t>Метапредметные результаты освоения основной образовательной программы должны отражать:</w:t>
      </w:r>
    </w:p>
    <w:p w:rsidR="006E10B4" w:rsidRPr="006E10B4" w:rsidRDefault="006E10B4" w:rsidP="006E10B4">
      <w:pPr>
        <w:pStyle w:val="a3"/>
        <w:ind w:left="0"/>
        <w:rPr>
          <w:szCs w:val="24"/>
        </w:rPr>
      </w:pPr>
      <w:r w:rsidRPr="006E10B4">
        <w:rPr>
          <w:szCs w:val="24"/>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E10B4" w:rsidRPr="006E10B4" w:rsidRDefault="006E10B4" w:rsidP="006E10B4">
      <w:pPr>
        <w:pStyle w:val="a3"/>
        <w:ind w:left="0"/>
        <w:rPr>
          <w:szCs w:val="24"/>
        </w:rPr>
      </w:pPr>
      <w:r w:rsidRPr="006E10B4">
        <w:rPr>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E10B4" w:rsidRPr="006E10B4" w:rsidRDefault="006E10B4" w:rsidP="006E10B4">
      <w:pPr>
        <w:pStyle w:val="a3"/>
        <w:ind w:left="0"/>
        <w:rPr>
          <w:szCs w:val="24"/>
        </w:rPr>
      </w:pPr>
      <w:r w:rsidRPr="006E10B4">
        <w:rPr>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E10B4" w:rsidRPr="006E10B4" w:rsidRDefault="006E10B4" w:rsidP="006E10B4">
      <w:pPr>
        <w:pStyle w:val="a3"/>
        <w:ind w:left="0"/>
        <w:rPr>
          <w:szCs w:val="24"/>
        </w:rPr>
      </w:pPr>
      <w:r w:rsidRPr="006E10B4">
        <w:rPr>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E10B4" w:rsidRPr="006E10B4" w:rsidRDefault="006E10B4" w:rsidP="006E10B4">
      <w:pPr>
        <w:pStyle w:val="a3"/>
        <w:ind w:left="0"/>
        <w:rPr>
          <w:szCs w:val="24"/>
        </w:rPr>
      </w:pPr>
      <w:r w:rsidRPr="006E10B4">
        <w:rPr>
          <w:szCs w:val="24"/>
        </w:rPr>
        <w:t>(в ред. Приказа Минобрнауки России от 29.12.2014 N 1645)</w:t>
      </w:r>
    </w:p>
    <w:p w:rsidR="006E10B4" w:rsidRPr="006E10B4" w:rsidRDefault="006E10B4" w:rsidP="006E10B4">
      <w:pPr>
        <w:pStyle w:val="a3"/>
        <w:ind w:left="0"/>
        <w:rPr>
          <w:szCs w:val="24"/>
        </w:rPr>
      </w:pPr>
      <w:r w:rsidRPr="006E10B4">
        <w:rPr>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10B4" w:rsidRPr="006E10B4" w:rsidRDefault="006E10B4" w:rsidP="006E10B4">
      <w:pPr>
        <w:pStyle w:val="a3"/>
        <w:ind w:left="0"/>
        <w:rPr>
          <w:szCs w:val="24"/>
        </w:rPr>
      </w:pPr>
      <w:r w:rsidRPr="006E10B4">
        <w:rPr>
          <w:szCs w:val="24"/>
        </w:rPr>
        <w:t>6) умение определять назначение и функции различных социальных институтов;</w:t>
      </w:r>
    </w:p>
    <w:p w:rsidR="006E10B4" w:rsidRPr="006E10B4" w:rsidRDefault="006E10B4" w:rsidP="006E10B4">
      <w:pPr>
        <w:pStyle w:val="a3"/>
        <w:ind w:left="0"/>
        <w:rPr>
          <w:szCs w:val="24"/>
        </w:rPr>
      </w:pPr>
      <w:r w:rsidRPr="006E10B4">
        <w:rPr>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6E10B4" w:rsidRPr="006E10B4" w:rsidRDefault="006E10B4" w:rsidP="006E10B4">
      <w:pPr>
        <w:pStyle w:val="a3"/>
        <w:ind w:left="0"/>
        <w:rPr>
          <w:szCs w:val="24"/>
        </w:rPr>
      </w:pPr>
      <w:r w:rsidRPr="006E10B4">
        <w:rPr>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6E10B4" w:rsidRPr="006E10B4" w:rsidRDefault="006E10B4" w:rsidP="006E10B4">
      <w:pPr>
        <w:pStyle w:val="a3"/>
        <w:ind w:left="0"/>
        <w:rPr>
          <w:szCs w:val="24"/>
        </w:rPr>
      </w:pPr>
      <w:r w:rsidRPr="006E10B4">
        <w:rPr>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E10B4" w:rsidRPr="006E10B4" w:rsidRDefault="006E10B4" w:rsidP="006E10B4">
      <w:pPr>
        <w:pStyle w:val="a3"/>
        <w:ind w:left="0"/>
        <w:rPr>
          <w:rFonts w:eastAsia="Calibri"/>
          <w:szCs w:val="24"/>
          <w:lang w:eastAsia="en-US"/>
        </w:rPr>
      </w:pPr>
      <w:r w:rsidRPr="006E10B4">
        <w:rPr>
          <w:rFonts w:eastAsia="Calibri"/>
          <w:szCs w:val="24"/>
          <w:lang w:eastAsia="en-US"/>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E10B4" w:rsidRPr="006E10B4" w:rsidRDefault="006E10B4" w:rsidP="006E10B4">
      <w:pPr>
        <w:pStyle w:val="a3"/>
        <w:ind w:left="0"/>
        <w:rPr>
          <w:rFonts w:eastAsia="Calibri"/>
          <w:b/>
          <w:szCs w:val="24"/>
        </w:rPr>
      </w:pPr>
      <w:r w:rsidRPr="006E10B4">
        <w:rPr>
          <w:rFonts w:eastAsia="Calibri"/>
          <w:b/>
          <w:szCs w:val="24"/>
        </w:rPr>
        <w:t>Регулятивные универсальные учебные действия</w:t>
      </w:r>
    </w:p>
    <w:p w:rsidR="006E10B4" w:rsidRPr="006E10B4" w:rsidRDefault="006E10B4" w:rsidP="006E10B4">
      <w:pPr>
        <w:pStyle w:val="a3"/>
        <w:ind w:left="0"/>
        <w:rPr>
          <w:rFonts w:eastAsia="Calibri"/>
          <w:b/>
          <w:szCs w:val="24"/>
        </w:rPr>
      </w:pPr>
      <w:r w:rsidRPr="006E10B4">
        <w:rPr>
          <w:rFonts w:eastAsia="Calibri"/>
          <w:b/>
          <w:szCs w:val="24"/>
        </w:rPr>
        <w:t>Выпускник научится: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самостоятельно определять цели, задавать параметры и критерии, по которым можно определить, что цель достигнута;</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ставить и формулировать собственные задачи в образовательной деятельности и жизненных ситуациях;</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организовывать эффективный поиск ресурсов, необходимых для достижения поставленной цели;</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сопоставлять полученный результат деятельности с поставленной заранее целью.</w:t>
      </w:r>
    </w:p>
    <w:p w:rsidR="006E10B4" w:rsidRPr="006E10B4" w:rsidRDefault="006E10B4" w:rsidP="006E10B4">
      <w:pPr>
        <w:pStyle w:val="a3"/>
        <w:ind w:left="0"/>
        <w:rPr>
          <w:rFonts w:eastAsia="Calibri"/>
          <w:b/>
          <w:szCs w:val="24"/>
        </w:rPr>
      </w:pPr>
      <w:r w:rsidRPr="006E10B4">
        <w:rPr>
          <w:rFonts w:eastAsia="Calibri"/>
          <w:b/>
          <w:szCs w:val="24"/>
        </w:rPr>
        <w:t>2. Познавательные универсальные учебные действия</w:t>
      </w:r>
    </w:p>
    <w:p w:rsidR="006E10B4" w:rsidRPr="006E10B4" w:rsidRDefault="006E10B4" w:rsidP="006E10B4">
      <w:pPr>
        <w:pStyle w:val="a3"/>
        <w:ind w:left="0"/>
        <w:rPr>
          <w:rFonts w:eastAsia="Calibri"/>
          <w:b/>
          <w:szCs w:val="24"/>
        </w:rPr>
      </w:pPr>
      <w:r w:rsidRPr="006E10B4">
        <w:rPr>
          <w:rFonts w:eastAsia="Calibri"/>
          <w:b/>
          <w:szCs w:val="24"/>
        </w:rPr>
        <w:t xml:space="preserve">Выпускник научится: </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менять и удерживать разные позиции в познавательной деятельности.</w:t>
      </w:r>
    </w:p>
    <w:p w:rsidR="006E10B4" w:rsidRPr="006E10B4" w:rsidRDefault="006E10B4" w:rsidP="006E10B4">
      <w:pPr>
        <w:pStyle w:val="a3"/>
        <w:ind w:left="0"/>
        <w:rPr>
          <w:rFonts w:eastAsia="Calibri"/>
          <w:b/>
          <w:szCs w:val="24"/>
        </w:rPr>
      </w:pPr>
      <w:r w:rsidRPr="006E10B4">
        <w:rPr>
          <w:rFonts w:eastAsia="Calibri"/>
          <w:b/>
          <w:szCs w:val="24"/>
        </w:rPr>
        <w:t>Коммуникативные универсальные учебные действия</w:t>
      </w:r>
    </w:p>
    <w:p w:rsidR="006E10B4" w:rsidRPr="006E10B4" w:rsidRDefault="006E10B4" w:rsidP="006E10B4">
      <w:pPr>
        <w:pStyle w:val="a3"/>
        <w:ind w:left="0"/>
        <w:rPr>
          <w:rFonts w:eastAsia="Calibri"/>
          <w:b/>
          <w:szCs w:val="24"/>
        </w:rPr>
      </w:pPr>
      <w:r w:rsidRPr="006E10B4">
        <w:rPr>
          <w:rFonts w:eastAsia="Calibri"/>
          <w:b/>
          <w:szCs w:val="24"/>
        </w:rPr>
        <w:t>Выпускник научится: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 xml:space="preserve">осуществлять деловую коммуникацию как со сверстниками, так и </w:t>
      </w:r>
      <w:proofErr w:type="gramStart"/>
      <w:r w:rsidRPr="006E10B4">
        <w:rPr>
          <w:rFonts w:eastAsia="Calibri"/>
          <w:szCs w:val="24"/>
          <w:u w:color="000000"/>
          <w:bdr w:val="nil"/>
        </w:rPr>
        <w:t>со</w:t>
      </w:r>
      <w:proofErr w:type="gramEnd"/>
      <w:r w:rsidRPr="006E10B4">
        <w:rPr>
          <w:rFonts w:eastAsia="Calibri"/>
          <w:szCs w:val="24"/>
          <w:u w:color="000000"/>
          <w:bdr w:val="nil"/>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координировать и выполнять работу в условиях реального, виртуального и комбинированного взаимодействия;</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6E10B4" w:rsidRPr="006E10B4" w:rsidRDefault="006E10B4" w:rsidP="006E10B4">
      <w:pPr>
        <w:pStyle w:val="a3"/>
        <w:ind w:left="0"/>
        <w:rPr>
          <w:rFonts w:eastAsia="Calibri"/>
          <w:szCs w:val="24"/>
          <w:u w:color="000000"/>
          <w:bdr w:val="nil"/>
        </w:rPr>
      </w:pPr>
      <w:r w:rsidRPr="006E10B4">
        <w:rPr>
          <w:rFonts w:eastAsia="Calibri"/>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E10B4" w:rsidRPr="006E10B4" w:rsidRDefault="006E10B4" w:rsidP="006E10B4">
      <w:pPr>
        <w:pStyle w:val="a3"/>
        <w:ind w:left="0"/>
        <w:rPr>
          <w:rFonts w:eastAsia="Calibri"/>
          <w:b/>
          <w:szCs w:val="24"/>
          <w:lang w:eastAsia="en-US"/>
        </w:rPr>
      </w:pPr>
      <w:r w:rsidRPr="006E10B4">
        <w:rPr>
          <w:rFonts w:eastAsia="Calibri"/>
          <w:b/>
          <w:szCs w:val="24"/>
          <w:lang w:eastAsia="en-US"/>
        </w:rPr>
        <w:t>Предметные результаты.</w:t>
      </w:r>
    </w:p>
    <w:p w:rsidR="006E10B4" w:rsidRPr="006E10B4" w:rsidRDefault="006E10B4" w:rsidP="006E10B4">
      <w:pPr>
        <w:pStyle w:val="a3"/>
        <w:ind w:left="0"/>
        <w:rPr>
          <w:b/>
          <w:szCs w:val="24"/>
          <w:lang w:eastAsia="ar-SA"/>
        </w:rPr>
      </w:pPr>
      <w:r w:rsidRPr="006E10B4">
        <w:rPr>
          <w:b/>
          <w:szCs w:val="24"/>
          <w:lang w:eastAsia="ar-SA"/>
        </w:rPr>
        <w:t xml:space="preserve"> «Выпускник научится»  </w:t>
      </w:r>
    </w:p>
    <w:p w:rsidR="006E10B4" w:rsidRPr="006E10B4" w:rsidRDefault="006E10B4" w:rsidP="006E10B4">
      <w:pPr>
        <w:pStyle w:val="a3"/>
        <w:ind w:left="0"/>
        <w:rPr>
          <w:szCs w:val="24"/>
          <w:lang w:eastAsia="ar-SA"/>
        </w:rPr>
      </w:pPr>
      <w:r w:rsidRPr="006E10B4">
        <w:rPr>
          <w:szCs w:val="24"/>
          <w:lang w:eastAsia="ar-SA"/>
        </w:rPr>
        <w:t>- планировать и осуществлять проектную и исследовательскую деятельность;  -  презентовать достигнутые результаты, включая умение определять приоритеты целей с учетом ценностей и жизненных планов;</w:t>
      </w:r>
    </w:p>
    <w:p w:rsidR="006E10B4" w:rsidRPr="006E10B4" w:rsidRDefault="006E10B4" w:rsidP="006E10B4">
      <w:pPr>
        <w:pStyle w:val="a3"/>
        <w:ind w:left="0"/>
        <w:rPr>
          <w:szCs w:val="24"/>
          <w:lang w:eastAsia="ar-SA"/>
        </w:rPr>
      </w:pPr>
      <w:r w:rsidRPr="006E10B4">
        <w:rPr>
          <w:szCs w:val="24"/>
          <w:lang w:eastAsia="ar-SA"/>
        </w:rPr>
        <w:t xml:space="preserve">самостоятельно реализовывать, контролировать и осуществлять коррекцию своей деятельности на основе предварительного планирования; </w:t>
      </w:r>
    </w:p>
    <w:p w:rsidR="006E10B4" w:rsidRPr="006E10B4" w:rsidRDefault="006E10B4" w:rsidP="006E10B4">
      <w:pPr>
        <w:pStyle w:val="a3"/>
        <w:ind w:left="0"/>
        <w:rPr>
          <w:szCs w:val="24"/>
          <w:lang w:eastAsia="ar-SA"/>
        </w:rPr>
      </w:pPr>
      <w:r w:rsidRPr="006E10B4">
        <w:rPr>
          <w:szCs w:val="24"/>
          <w:lang w:eastAsia="ar-SA"/>
        </w:rPr>
        <w:t xml:space="preserve"> - использовать доступные ресурсы для достижения целей; осуществлять выбор конструктивных стратегий в трудных ситуациях; </w:t>
      </w:r>
    </w:p>
    <w:p w:rsidR="006E10B4" w:rsidRPr="006E10B4" w:rsidRDefault="006E10B4" w:rsidP="006E10B4">
      <w:pPr>
        <w:pStyle w:val="a3"/>
        <w:ind w:left="0"/>
        <w:rPr>
          <w:szCs w:val="24"/>
          <w:lang w:eastAsia="ar-SA"/>
        </w:rPr>
      </w:pPr>
      <w:r w:rsidRPr="006E10B4">
        <w:rPr>
          <w:szCs w:val="24"/>
          <w:lang w:eastAsia="ar-SA"/>
        </w:rPr>
        <w:t xml:space="preserve"> - создавать продукты своей деятельности, востребованные обществом, обладающие выраженными потребительскими свойствами; </w:t>
      </w:r>
    </w:p>
    <w:p w:rsidR="006E10B4" w:rsidRPr="006E10B4" w:rsidRDefault="006E10B4" w:rsidP="006E10B4">
      <w:pPr>
        <w:pStyle w:val="a3"/>
        <w:ind w:left="0"/>
        <w:rPr>
          <w:szCs w:val="24"/>
          <w:lang w:eastAsia="ar-SA"/>
        </w:rPr>
      </w:pPr>
      <w:r w:rsidRPr="006E10B4">
        <w:rPr>
          <w:szCs w:val="24"/>
          <w:lang w:eastAsia="ar-SA"/>
        </w:rPr>
        <w:t xml:space="preserve"> - использовать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6E10B4">
        <w:rPr>
          <w:szCs w:val="24"/>
          <w:lang w:eastAsia="ar-SA"/>
        </w:rPr>
        <w:t>индивидуального проекта</w:t>
      </w:r>
      <w:proofErr w:type="gramEnd"/>
      <w:r w:rsidRPr="006E10B4">
        <w:rPr>
          <w:szCs w:val="24"/>
          <w:lang w:eastAsia="ar-SA"/>
        </w:rPr>
        <w:t xml:space="preserve">. </w:t>
      </w:r>
    </w:p>
    <w:p w:rsidR="006E10B4" w:rsidRPr="006E10B4" w:rsidRDefault="006E10B4" w:rsidP="006E10B4">
      <w:pPr>
        <w:pStyle w:val="a3"/>
        <w:ind w:left="0"/>
        <w:rPr>
          <w:b/>
          <w:szCs w:val="24"/>
          <w:lang w:eastAsia="ar-SA"/>
        </w:rPr>
      </w:pPr>
      <w:r w:rsidRPr="006E10B4">
        <w:rPr>
          <w:b/>
          <w:szCs w:val="24"/>
          <w:lang w:eastAsia="ar-SA"/>
        </w:rPr>
        <w:t xml:space="preserve">Выпускник  получит возможность научиться: </w:t>
      </w:r>
    </w:p>
    <w:p w:rsidR="006E10B4" w:rsidRPr="006E10B4" w:rsidRDefault="006E10B4" w:rsidP="006E10B4">
      <w:pPr>
        <w:pStyle w:val="a3"/>
        <w:ind w:left="0"/>
        <w:rPr>
          <w:szCs w:val="24"/>
          <w:lang w:eastAsia="ar-SA"/>
        </w:rPr>
      </w:pPr>
      <w:r w:rsidRPr="006E10B4">
        <w:rPr>
          <w:szCs w:val="24"/>
          <w:lang w:eastAsia="ar-SA"/>
        </w:rPr>
        <w:t xml:space="preserve"> - самостоятельно задумывать, планировать и выполнять проект; </w:t>
      </w:r>
    </w:p>
    <w:p w:rsidR="006E10B4" w:rsidRPr="006E10B4" w:rsidRDefault="006E10B4" w:rsidP="006E10B4">
      <w:pPr>
        <w:pStyle w:val="a3"/>
        <w:ind w:left="0"/>
        <w:rPr>
          <w:szCs w:val="24"/>
          <w:lang w:eastAsia="ar-SA"/>
        </w:rPr>
      </w:pPr>
      <w:r w:rsidRPr="006E10B4">
        <w:rPr>
          <w:szCs w:val="24"/>
          <w:lang w:eastAsia="ar-SA"/>
        </w:rPr>
        <w:t xml:space="preserve">- использовать догадку, озарение, интуицию; </w:t>
      </w:r>
    </w:p>
    <w:p w:rsidR="006E10B4" w:rsidRPr="006E10B4" w:rsidRDefault="006E10B4" w:rsidP="006E10B4">
      <w:pPr>
        <w:pStyle w:val="a3"/>
        <w:ind w:left="0"/>
        <w:rPr>
          <w:szCs w:val="24"/>
          <w:lang w:eastAsia="ar-SA"/>
        </w:rPr>
      </w:pPr>
      <w:r w:rsidRPr="006E10B4">
        <w:rPr>
          <w:szCs w:val="24"/>
          <w:lang w:eastAsia="ar-SA"/>
        </w:rPr>
        <w:t xml:space="preserve">- целенаправленно и осознанно развивать свои коммуникативные способности, осваивать новые языковые средства; </w:t>
      </w:r>
    </w:p>
    <w:p w:rsidR="006E10B4" w:rsidRPr="006E10B4" w:rsidRDefault="006E10B4" w:rsidP="006E10B4">
      <w:pPr>
        <w:pStyle w:val="a3"/>
        <w:ind w:left="0"/>
        <w:rPr>
          <w:szCs w:val="24"/>
          <w:lang w:eastAsia="ar-SA"/>
        </w:rPr>
      </w:pPr>
      <w:r w:rsidRPr="006E10B4">
        <w:rPr>
          <w:szCs w:val="24"/>
          <w:lang w:eastAsia="ar-SA"/>
        </w:rPr>
        <w:t xml:space="preserve">- формированию качеств мышления, необходимых для адаптации в современном информационном обществе; </w:t>
      </w:r>
    </w:p>
    <w:p w:rsidR="006E10B4" w:rsidRPr="006E10B4" w:rsidRDefault="006E10B4" w:rsidP="006E10B4">
      <w:pPr>
        <w:pStyle w:val="a3"/>
        <w:ind w:left="0"/>
        <w:rPr>
          <w:szCs w:val="24"/>
          <w:lang w:eastAsia="ar-SA"/>
        </w:rPr>
      </w:pPr>
      <w:r w:rsidRPr="006E10B4">
        <w:rPr>
          <w:szCs w:val="24"/>
          <w:lang w:eastAsia="ar-SA"/>
        </w:rPr>
        <w:lastRenderedPageBreak/>
        <w:t>- способности к самостоятельному приобретению новых знаний и практических умений, умения управлять своей познавательной деятельностью; осознавать свою ответственность за достоверность полученных знаний, за качество выполненного проекта.</w:t>
      </w:r>
    </w:p>
    <w:p w:rsidR="006E10B4" w:rsidRDefault="006E10B4" w:rsidP="00BB6FF2">
      <w:pPr>
        <w:pStyle w:val="a3"/>
        <w:ind w:left="0"/>
      </w:pPr>
    </w:p>
    <w:p w:rsidR="00891185" w:rsidRDefault="001C757C" w:rsidP="00BB6FF2">
      <w:pPr>
        <w:spacing w:after="5" w:line="271" w:lineRule="auto"/>
        <w:ind w:left="361" w:firstLine="708"/>
      </w:pPr>
      <w:r>
        <w:rPr>
          <w:b/>
        </w:rPr>
        <w:t xml:space="preserve">I.3. Система </w:t>
      </w:r>
      <w:proofErr w:type="gramStart"/>
      <w:r>
        <w:rPr>
          <w:b/>
        </w:rPr>
        <w:t>оценки достижения планируемых результатов освоения основной образовательной программы среднего общего образования</w:t>
      </w:r>
      <w:proofErr w:type="gramEnd"/>
      <w:r>
        <w:rPr>
          <w:b/>
        </w:rPr>
        <w:t xml:space="preserve"> </w:t>
      </w:r>
    </w:p>
    <w:p w:rsidR="00891185" w:rsidRDefault="001C757C" w:rsidP="00BB6FF2">
      <w:pPr>
        <w:ind w:left="346" w:right="151"/>
      </w:pPr>
      <w:r>
        <w:t xml:space="preserve">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(далее – система оценки) является частью системы оценки и управления качеством образования в образовательной организации.  </w:t>
      </w:r>
    </w:p>
    <w:p w:rsidR="00891185" w:rsidRDefault="001C757C">
      <w:pPr>
        <w:spacing w:after="5" w:line="271" w:lineRule="auto"/>
        <w:ind w:left="1068" w:hanging="10"/>
      </w:pPr>
      <w:r>
        <w:rPr>
          <w:b/>
        </w:rPr>
        <w:t xml:space="preserve">Общие положения </w:t>
      </w:r>
    </w:p>
    <w:p w:rsidR="00891185" w:rsidRDefault="001C757C">
      <w:pPr>
        <w:ind w:left="346" w:right="152"/>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t>обучающимися</w:t>
      </w:r>
      <w:proofErr w:type="gramEnd"/>
      <w: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91185" w:rsidRDefault="001C757C">
      <w:pPr>
        <w:ind w:left="346"/>
      </w:pPr>
      <w: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891185" w:rsidRDefault="001C757C" w:rsidP="00BE1A5F">
      <w:pPr>
        <w:numPr>
          <w:ilvl w:val="0"/>
          <w:numId w:val="57"/>
        </w:numPr>
        <w:ind w:firstLine="285"/>
      </w:pPr>
      <w:r>
        <w:t>оценка образовательных достижений обучающихся</w:t>
      </w:r>
      <w:r>
        <w:rPr>
          <w:i/>
        </w:rPr>
        <w:t xml:space="preserve"> </w:t>
      </w:r>
      <w:r>
        <w:t>на различных этапах обучения</w:t>
      </w:r>
      <w:r>
        <w:rPr>
          <w:i/>
        </w:rPr>
        <w:t xml:space="preserve"> </w:t>
      </w:r>
      <w:r>
        <w:t xml:space="preserve">как основа их итоговой аттестации; </w:t>
      </w:r>
    </w:p>
    <w:p w:rsidR="00891185" w:rsidRDefault="001C757C" w:rsidP="00BE1A5F">
      <w:pPr>
        <w:numPr>
          <w:ilvl w:val="0"/>
          <w:numId w:val="57"/>
        </w:numPr>
        <w:ind w:firstLine="285"/>
      </w:pPr>
      <w:r>
        <w:t xml:space="preserve">оценка результатов деятельности педагогических работников как основа аттестационных процедур; </w:t>
      </w:r>
    </w:p>
    <w:p w:rsidR="00891185" w:rsidRDefault="001C757C" w:rsidP="00BE1A5F">
      <w:pPr>
        <w:numPr>
          <w:ilvl w:val="0"/>
          <w:numId w:val="57"/>
        </w:numPr>
        <w:ind w:firstLine="285"/>
      </w:pPr>
      <w:r>
        <w:t xml:space="preserve">оценка результатов деятельности образовательной организации как основа аккредитационных процедур. </w:t>
      </w:r>
    </w:p>
    <w:p w:rsidR="00891185" w:rsidRDefault="001C757C">
      <w:pPr>
        <w:ind w:left="346" w:right="151"/>
      </w:pPr>
      <w:proofErr w:type="gramStart"/>
      <w:r>
        <w:t xml:space="preserve">Оценка образовательных достижений обучающихся осуществляется в рамках </w:t>
      </w:r>
      <w:r>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footnoteReference w:id="5"/>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footnoteReference w:id="6"/>
      </w:r>
      <w:r>
        <w:t>, независимую оценку качества подготовки обучающихся</w:t>
      </w:r>
      <w:r>
        <w:rPr>
          <w:vertAlign w:val="superscript"/>
        </w:rPr>
        <w:footnoteReference w:id="7"/>
      </w:r>
      <w:r>
        <w:t xml:space="preserve"> и мониторинговые исследования муниципального, регионального и федерального уровней. </w:t>
      </w:r>
      <w:proofErr w:type="gramEnd"/>
    </w:p>
    <w:p w:rsidR="00891185" w:rsidRDefault="001C757C">
      <w:pPr>
        <w:ind w:left="346"/>
      </w:pPr>
      <w:r>
        <w:t>Оценка</w:t>
      </w:r>
      <w:r>
        <w:rPr>
          <w:i/>
        </w:rPr>
        <w:t xml:space="preserve"> </w:t>
      </w:r>
      <w:r>
        <w:t xml:space="preserve">результатов деятельности педагогических работников осуществляется на основании: </w:t>
      </w:r>
    </w:p>
    <w:p w:rsidR="00891185" w:rsidRDefault="001C757C" w:rsidP="00BE1A5F">
      <w:pPr>
        <w:numPr>
          <w:ilvl w:val="0"/>
          <w:numId w:val="57"/>
        </w:numPr>
        <w:ind w:firstLine="285"/>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891185" w:rsidRDefault="001C757C" w:rsidP="00BE1A5F">
      <w:pPr>
        <w:numPr>
          <w:ilvl w:val="0"/>
          <w:numId w:val="57"/>
        </w:numPr>
        <w:ind w:firstLine="285"/>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891185" w:rsidRDefault="001C757C">
      <w:pPr>
        <w:ind w:left="346" w:right="152"/>
      </w:pPr>
      <w:r>
        <w:lastRenderedPageBreak/>
        <w:t xml:space="preserve">Мониторинг оценочной деятельности учителя с целью повышения объективности оценивания осуществляется методическими ассоциациями педагогов по данному предмету и администрацией образовательной организации.  </w:t>
      </w:r>
    </w:p>
    <w:p w:rsidR="00891185" w:rsidRDefault="001C757C">
      <w:pPr>
        <w:ind w:left="346"/>
      </w:pPr>
      <w:r>
        <w:t xml:space="preserve">Результаты мониторингов являются основанием для принятия решений по повышению квалификации учителя. </w:t>
      </w:r>
    </w:p>
    <w:p w:rsidR="00891185" w:rsidRDefault="001C757C">
      <w:pPr>
        <w:ind w:left="346" w:right="151"/>
      </w:pPr>
      <w:r>
        <w:t xml:space="preserve">Результаты </w:t>
      </w:r>
      <w:proofErr w:type="gramStart"/>
      <w:r>
        <w:t>процедур оценки результатов деятельности образовательной организации</w:t>
      </w:r>
      <w:proofErr w:type="gramEnd"/>
      <w: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891185" w:rsidRDefault="001C757C">
      <w:pPr>
        <w:ind w:left="346" w:right="151"/>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91185" w:rsidRDefault="001C757C">
      <w:pPr>
        <w:ind w:left="346" w:right="158"/>
      </w:pPr>
      <w: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891185" w:rsidRDefault="001C757C">
      <w:pPr>
        <w:ind w:left="346" w:right="152"/>
      </w:pPr>
      <w: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891185" w:rsidRDefault="001C757C">
      <w:pPr>
        <w:ind w:left="1069" w:firstLine="0"/>
      </w:pPr>
      <w:r>
        <w:t xml:space="preserve">Комплексный подход к оценке образовательных достижений реализуется путем: </w:t>
      </w:r>
    </w:p>
    <w:p w:rsidR="00891185" w:rsidRDefault="001C757C" w:rsidP="00BE1A5F">
      <w:pPr>
        <w:numPr>
          <w:ilvl w:val="0"/>
          <w:numId w:val="58"/>
        </w:numPr>
        <w:spacing w:after="18" w:line="266" w:lineRule="auto"/>
        <w:ind w:right="151" w:firstLine="285"/>
      </w:pPr>
      <w:r>
        <w:t xml:space="preserve">оценки трех групп результатов: личностных, предметных, метапредметных </w:t>
      </w:r>
    </w:p>
    <w:p w:rsidR="00891185" w:rsidRDefault="001C757C" w:rsidP="00BB6FF2">
      <w:pPr>
        <w:pStyle w:val="a3"/>
        <w:ind w:left="0"/>
      </w:pPr>
      <w:r>
        <w:t xml:space="preserve">(регулятивных, коммуникативных и познавательных универсальных учебных </w:t>
      </w:r>
      <w:r w:rsidR="00BB6FF2">
        <w:t>действий);</w:t>
      </w:r>
    </w:p>
    <w:p w:rsidR="00891185" w:rsidRDefault="001C757C" w:rsidP="00BE1A5F">
      <w:pPr>
        <w:numPr>
          <w:ilvl w:val="0"/>
          <w:numId w:val="58"/>
        </w:numPr>
        <w:ind w:right="151" w:firstLine="285"/>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891185" w:rsidRDefault="001C757C" w:rsidP="00BE1A5F">
      <w:pPr>
        <w:numPr>
          <w:ilvl w:val="0"/>
          <w:numId w:val="58"/>
        </w:numPr>
        <w:ind w:right="151" w:firstLine="285"/>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891185" w:rsidRDefault="001C757C">
      <w:pPr>
        <w:ind w:left="346"/>
      </w:pPr>
      <w:r>
        <w:t xml:space="preserve">Уровневый подход реализуется по </w:t>
      </w:r>
      <w:proofErr w:type="gramStart"/>
      <w:r>
        <w:t>отношению</w:t>
      </w:r>
      <w:proofErr w:type="gramEnd"/>
      <w:r>
        <w:t xml:space="preserve"> как к содержанию оценки, так и к представлению и интерпретации результатов. </w:t>
      </w:r>
    </w:p>
    <w:p w:rsidR="00891185" w:rsidRDefault="001C757C">
      <w:pPr>
        <w:ind w:left="346"/>
      </w:pPr>
      <w:r>
        <w:t xml:space="preserve">Уровневый подход к содержанию оценки на уровне среднего общего образования обеспечивается следующими составляющими: </w:t>
      </w:r>
    </w:p>
    <w:p w:rsidR="00891185" w:rsidRDefault="001C757C" w:rsidP="00BE1A5F">
      <w:pPr>
        <w:numPr>
          <w:ilvl w:val="0"/>
          <w:numId w:val="58"/>
        </w:numPr>
        <w:ind w:right="151" w:firstLine="285"/>
      </w:pPr>
      <w:r>
        <w:t>для каждого предмета предлагаются результаты базового уровня; –</w:t>
      </w:r>
      <w:r>
        <w:rPr>
          <w:rFonts w:ascii="Arial" w:eastAsia="Arial" w:hAnsi="Arial" w:cs="Arial"/>
        </w:rPr>
        <w:t xml:space="preserve"> </w:t>
      </w:r>
      <w:r>
        <w:t xml:space="preserve">планируемые результаты содержат блоки «Выпускник научится» и «Выпускник получит возможность научиться». </w:t>
      </w:r>
    </w:p>
    <w:p w:rsidR="00891185" w:rsidRDefault="001C757C">
      <w:pPr>
        <w:ind w:left="346" w:right="152"/>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t>обучающимися</w:t>
      </w:r>
      <w:proofErr w:type="gramEnd"/>
      <w:r>
        <w:t xml:space="preserve"> заданий базового уровня, которые </w:t>
      </w:r>
      <w:r>
        <w:lastRenderedPageBreak/>
        <w:t xml:space="preserve">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891185" w:rsidRDefault="001C757C">
      <w:pPr>
        <w:ind w:left="346" w:right="160"/>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t>особенностях</w:t>
      </w:r>
      <w:proofErr w:type="gramEnd"/>
      <w:r>
        <w:t xml:space="preserve"> обучающихся, об организации образовательной деятельности и т.п. </w:t>
      </w:r>
    </w:p>
    <w:p w:rsidR="00891185" w:rsidRDefault="001C757C" w:rsidP="00BB6FF2">
      <w:pPr>
        <w:spacing w:after="0" w:line="259" w:lineRule="auto"/>
        <w:ind w:left="1069" w:firstLine="0"/>
        <w:jc w:val="left"/>
      </w:pPr>
      <w:r>
        <w:t xml:space="preserve"> </w:t>
      </w:r>
    </w:p>
    <w:p w:rsidR="00891185" w:rsidRDefault="001C757C">
      <w:pPr>
        <w:spacing w:after="0" w:line="259" w:lineRule="auto"/>
        <w:ind w:left="10" w:right="234" w:hanging="10"/>
        <w:jc w:val="right"/>
      </w:pPr>
      <w:r>
        <w:rPr>
          <w:b/>
        </w:rPr>
        <w:t xml:space="preserve">Особенности оценки личностных, метапредметных и предметных результатов </w:t>
      </w:r>
    </w:p>
    <w:p w:rsidR="00891185" w:rsidRDefault="001C757C">
      <w:pPr>
        <w:ind w:left="1069" w:firstLine="0"/>
      </w:pPr>
      <w:r>
        <w:t xml:space="preserve">Особенности оценки личностных результатов </w:t>
      </w:r>
    </w:p>
    <w:p w:rsidR="00891185" w:rsidRDefault="001C757C">
      <w:pPr>
        <w:ind w:left="346"/>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91185" w:rsidRDefault="001C757C">
      <w:pPr>
        <w:ind w:left="346" w:right="151"/>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891185" w:rsidRDefault="001C757C">
      <w:pPr>
        <w:ind w:left="346" w:right="151"/>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891185" w:rsidRDefault="001C757C">
      <w:pPr>
        <w:ind w:left="346" w:right="153"/>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891185" w:rsidRDefault="001C757C" w:rsidP="00F41D15">
      <w:pPr>
        <w:ind w:left="346"/>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Любое использование данных, полученных в ходе мониторинговых исследований, возможно только в соответствии с</w:t>
      </w:r>
      <w:r>
        <w:rPr>
          <w:b/>
        </w:rPr>
        <w:t xml:space="preserve"> </w:t>
      </w:r>
      <w:r>
        <w:t>Федеральным</w:t>
      </w:r>
      <w:r>
        <w:rPr>
          <w:b/>
        </w:rPr>
        <w:t xml:space="preserve"> </w:t>
      </w:r>
      <w:r>
        <w:t xml:space="preserve">законом от 27.07.2006 № 152-ФЗ «О персональных данных». </w:t>
      </w:r>
    </w:p>
    <w:p w:rsidR="00891185" w:rsidRDefault="001C757C">
      <w:pPr>
        <w:spacing w:after="5" w:line="271" w:lineRule="auto"/>
        <w:ind w:left="1068" w:hanging="10"/>
      </w:pPr>
      <w:r>
        <w:rPr>
          <w:b/>
        </w:rPr>
        <w:t xml:space="preserve">Особенности оценки метапредметных результатов </w:t>
      </w:r>
    </w:p>
    <w:p w:rsidR="00891185" w:rsidRDefault="001C757C">
      <w:pPr>
        <w:ind w:left="346" w:right="156"/>
      </w:pPr>
      <w:r>
        <w:t>Оценка метапредметных результатов</w:t>
      </w:r>
      <w:r>
        <w:rPr>
          <w:sz w:val="19"/>
        </w:rPr>
        <w:t xml:space="preserve"> </w:t>
      </w:r>
      <w:r>
        <w:t xml:space="preserve">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891185" w:rsidRDefault="001C757C">
      <w:pPr>
        <w:ind w:left="346" w:right="154"/>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w:t>
      </w:r>
      <w:r>
        <w:lastRenderedPageBreak/>
        <w:t xml:space="preserve">Инструментарий строится на межпредметной основе, в том числе и для отдельных групп предметов (например, для предметов </w:t>
      </w:r>
      <w:proofErr w:type="gramStart"/>
      <w:r>
        <w:t>естественно-научного</w:t>
      </w:r>
      <w:proofErr w:type="gramEnd"/>
      <w: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91185" w:rsidRDefault="001C757C" w:rsidP="00BE1A5F">
      <w:pPr>
        <w:numPr>
          <w:ilvl w:val="0"/>
          <w:numId w:val="59"/>
        </w:numPr>
        <w:ind w:hanging="361"/>
      </w:pPr>
      <w:r>
        <w:t xml:space="preserve">смыслового чтения, </w:t>
      </w:r>
      <w:r>
        <w:rPr>
          <w:i/>
        </w:rPr>
        <w:t xml:space="preserve"> </w:t>
      </w:r>
    </w:p>
    <w:p w:rsidR="00891185" w:rsidRDefault="001C757C" w:rsidP="00BE1A5F">
      <w:pPr>
        <w:numPr>
          <w:ilvl w:val="0"/>
          <w:numId w:val="59"/>
        </w:numPr>
        <w:ind w:hanging="361"/>
      </w:pPr>
      <w:r>
        <w:t xml:space="preserve">познавательных учебных действий (включая логические приемы и методы познания, специфические для отдельных образовательных областей); </w:t>
      </w:r>
      <w:r>
        <w:rPr>
          <w:i/>
        </w:rPr>
        <w:t xml:space="preserve"> </w:t>
      </w:r>
    </w:p>
    <w:p w:rsidR="00891185" w:rsidRDefault="001C757C" w:rsidP="00BE1A5F">
      <w:pPr>
        <w:numPr>
          <w:ilvl w:val="0"/>
          <w:numId w:val="59"/>
        </w:numPr>
        <w:ind w:hanging="361"/>
      </w:pPr>
      <w:proofErr w:type="gramStart"/>
      <w:r>
        <w:t>ИКТ-компетентности</w:t>
      </w:r>
      <w:proofErr w:type="gramEnd"/>
      <w:r>
        <w:t xml:space="preserve">;  </w:t>
      </w:r>
    </w:p>
    <w:p w:rsidR="00891185" w:rsidRDefault="001C757C" w:rsidP="00BE1A5F">
      <w:pPr>
        <w:numPr>
          <w:ilvl w:val="0"/>
          <w:numId w:val="59"/>
        </w:numPr>
        <w:ind w:hanging="361"/>
      </w:pPr>
      <w:r>
        <w:t xml:space="preserve">сформированности регулятивных и коммуникативных универсальных учебных действий. </w:t>
      </w:r>
    </w:p>
    <w:p w:rsidR="00891185" w:rsidRDefault="001C757C">
      <w:pPr>
        <w:ind w:left="346" w:right="151"/>
      </w:pPr>
      <w:r>
        <w:t xml:space="preserve">Наиболее адекватными формами оценки познавательных учебных действий могут быть письменные измерительные материалы, </w:t>
      </w:r>
      <w:proofErr w:type="gramStart"/>
      <w:r>
        <w:t>ИКТ-компетентности</w:t>
      </w:r>
      <w:proofErr w:type="gramEnd"/>
      <w: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891185" w:rsidRDefault="001C757C">
      <w:pPr>
        <w:ind w:left="346"/>
      </w:pPr>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891185" w:rsidRDefault="001C757C" w:rsidP="00F41D15">
      <w:pPr>
        <w:ind w:left="346"/>
      </w:pPr>
      <w:r>
        <w:t xml:space="preserve">Основной процедурой итоговой оценки достижения метапредметных результатов является защита индивидуального итогового проекта.  </w:t>
      </w:r>
    </w:p>
    <w:p w:rsidR="00891185" w:rsidRDefault="001C757C">
      <w:pPr>
        <w:spacing w:after="5" w:line="271" w:lineRule="auto"/>
        <w:ind w:left="1068" w:hanging="10"/>
      </w:pPr>
      <w:r>
        <w:rPr>
          <w:b/>
        </w:rPr>
        <w:t xml:space="preserve">Особенности оценки предметных результатов </w:t>
      </w:r>
    </w:p>
    <w:p w:rsidR="00891185" w:rsidRDefault="001C757C" w:rsidP="006E470D">
      <w:pPr>
        <w:ind w:left="346" w:right="156"/>
      </w:pPr>
      <w:r>
        <w:t>Оценка предметных результатов</w:t>
      </w:r>
      <w:r>
        <w:rPr>
          <w:sz w:val="19"/>
        </w:rPr>
        <w:t xml:space="preserve"> </w:t>
      </w:r>
      <w:r>
        <w:t>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w:t>
      </w:r>
      <w:r w:rsidR="00F41D15">
        <w:t xml:space="preserve"> </w:t>
      </w:r>
      <w:r w:rsidR="006E470D">
        <w:t xml:space="preserve">планируемых результатов в рамках итоговой оценки и государственной итоговой аттестации.  </w:t>
      </w:r>
    </w:p>
    <w:p w:rsidR="00891185" w:rsidRDefault="001C757C">
      <w:pPr>
        <w:ind w:left="346" w:right="151"/>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891185" w:rsidRDefault="001C757C">
      <w:pPr>
        <w:ind w:left="346" w:right="157"/>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91185" w:rsidRDefault="001C757C" w:rsidP="006E470D">
      <w:pPr>
        <w:ind w:left="346" w:right="154" w:firstLine="568"/>
      </w:pPr>
      <w:r>
        <w:t xml:space="preserve">Особенности оценки по отдельному предмету  прописаны в положение о критериях контроля и нормах оценки (отметки) результативности </w:t>
      </w:r>
      <w:proofErr w:type="gramStart"/>
      <w:r>
        <w:t>обучения по предметам</w:t>
      </w:r>
      <w:proofErr w:type="gramEnd"/>
      <w:r>
        <w:t xml:space="preserve"> образовательной программы начального, основного и сред</w:t>
      </w:r>
      <w:r w:rsidR="006E470D">
        <w:t>него общего образования.</w:t>
      </w:r>
      <w:r>
        <w:t xml:space="preserve"> </w:t>
      </w:r>
    </w:p>
    <w:p w:rsidR="00891185" w:rsidRDefault="001C757C">
      <w:pPr>
        <w:spacing w:after="5" w:line="271" w:lineRule="auto"/>
        <w:ind w:left="1068" w:hanging="10"/>
      </w:pPr>
      <w:r>
        <w:rPr>
          <w:b/>
        </w:rPr>
        <w:t xml:space="preserve">Организация и содержание оценочных процедур </w:t>
      </w:r>
    </w:p>
    <w:p w:rsidR="00891185" w:rsidRDefault="001C757C">
      <w:pPr>
        <w:ind w:left="346"/>
      </w:pPr>
      <w:r>
        <w:t>Стартовая диагностика</w:t>
      </w:r>
      <w:r>
        <w:rPr>
          <w:i/>
        </w:rPr>
        <w:t xml:space="preserve"> </w:t>
      </w:r>
      <w:r>
        <w:t xml:space="preserve">представляет собой процедуру оценки готовности к обучению на уровне среднего общего образования.  </w:t>
      </w:r>
    </w:p>
    <w:p w:rsidR="00891185" w:rsidRDefault="001C757C">
      <w:pPr>
        <w:ind w:left="346" w:right="151"/>
      </w:pPr>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w:t>
      </w:r>
      <w:r>
        <w:lastRenderedPageBreak/>
        <w:t xml:space="preserve">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Pr>
          <w:b/>
          <w:i/>
        </w:rPr>
        <w:t xml:space="preserve"> </w:t>
      </w:r>
    </w:p>
    <w:p w:rsidR="00891185" w:rsidRDefault="001C757C">
      <w:pPr>
        <w:ind w:left="346"/>
      </w:pPr>
      <w:r>
        <w:t>Стартовая диагностика</w:t>
      </w:r>
      <w:r>
        <w:rPr>
          <w:b/>
          <w:i/>
        </w:rPr>
        <w:t xml:space="preserve"> </w:t>
      </w:r>
      <w:r>
        <w:t xml:space="preserve">готовности к изучению отдельных предметов (разделов) проводится учителем в начале изучения предметного курса (раздела). </w:t>
      </w:r>
    </w:p>
    <w:p w:rsidR="00891185" w:rsidRDefault="001C757C">
      <w:pPr>
        <w:ind w:left="346" w:right="153"/>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891185" w:rsidRDefault="001C757C">
      <w:pPr>
        <w:ind w:left="346" w:right="151"/>
      </w:pPr>
      <w:r>
        <w:t>Текущая оценка</w:t>
      </w:r>
      <w:r>
        <w:rPr>
          <w:i/>
        </w:rPr>
        <w:t xml:space="preserve">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91185" w:rsidRDefault="001C757C">
      <w:pPr>
        <w:ind w:left="346" w:right="151"/>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91185" w:rsidRDefault="001C757C">
      <w:pPr>
        <w:ind w:left="346" w:right="151"/>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91185" w:rsidRDefault="001C757C">
      <w:pPr>
        <w:ind w:left="346" w:right="156"/>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 </w:t>
      </w:r>
    </w:p>
    <w:p w:rsidR="00891185" w:rsidRDefault="001C757C">
      <w:pPr>
        <w:ind w:left="346" w:right="152" w:firstLine="0"/>
      </w:pPr>
      <w:r>
        <w:t>Тематическая оценка</w:t>
      </w:r>
      <w:r>
        <w:rPr>
          <w:i/>
        </w:rPr>
        <w:t xml:space="preserve"> </w:t>
      </w:r>
      <w: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891185" w:rsidRDefault="001C757C">
      <w:pPr>
        <w:ind w:left="346" w:firstLine="0"/>
      </w:pPr>
      <w:r>
        <w:t>Результаты тематической оценки являются основанием для текущей коррекции учебной деятельности и ее индивидуализации.</w:t>
      </w:r>
      <w:r>
        <w:rPr>
          <w:b/>
          <w:i/>
        </w:rPr>
        <w:t xml:space="preserve"> </w:t>
      </w:r>
    </w:p>
    <w:p w:rsidR="00891185" w:rsidRDefault="001C757C">
      <w:pPr>
        <w:ind w:left="346" w:right="156" w:firstLine="568"/>
      </w:pPr>
      <w:r>
        <w:lastRenderedPageBreak/>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Портфолио оформляется в соответствии с положением о портфолио </w:t>
      </w:r>
      <w:proofErr w:type="gramStart"/>
      <w:r>
        <w:t>обучающегося</w:t>
      </w:r>
      <w:proofErr w:type="gramEnd"/>
      <w:r w:rsidR="007E5DD7">
        <w:t>.</w:t>
      </w:r>
      <w:r>
        <w:t xml:space="preserve"> </w:t>
      </w:r>
    </w:p>
    <w:p w:rsidR="00891185" w:rsidRDefault="001C757C">
      <w:pPr>
        <w:ind w:left="346" w:right="153"/>
      </w:pPr>
      <w:r>
        <w:t>Внутренний мониторинг образовательной организации</w:t>
      </w:r>
      <w:r>
        <w:rPr>
          <w:i/>
        </w:rPr>
        <w:t xml:space="preserve"> </w:t>
      </w:r>
      <w:r>
        <w:t>представляет собой процедуры</w:t>
      </w:r>
      <w:r>
        <w:rPr>
          <w:b/>
          <w:i/>
        </w:rPr>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Pr>
          <w:b/>
          <w:i/>
        </w:rPr>
        <w:t xml:space="preserve"> </w:t>
      </w:r>
    </w:p>
    <w:p w:rsidR="00891185" w:rsidRDefault="001C757C">
      <w:pPr>
        <w:ind w:left="346" w:right="151"/>
      </w:pPr>
      <w:r>
        <w:t>Промежуточная аттестация</w:t>
      </w:r>
      <w:r>
        <w:rPr>
          <w:i/>
        </w:rPr>
        <w:t xml:space="preserve"> </w:t>
      </w:r>
      <w:r>
        <w:t xml:space="preserve">представляет собой процедуру аттестации </w:t>
      </w:r>
      <w:proofErr w:type="gramStart"/>
      <w:r>
        <w:t>обучающихся</w:t>
      </w:r>
      <w:proofErr w:type="gramEnd"/>
      <w:r>
        <w:t xml:space="preserve"> на уровне среднего общего образования и проводится по полугодиям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891185" w:rsidRDefault="001C757C" w:rsidP="007E5DD7">
      <w:pPr>
        <w:ind w:left="346" w:right="153"/>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sidR="007E5DD7">
        <w:t>на уровне выполнения не менее 65 % заданий базового уровня или получения 65 % от максимального балла за выполнение заданий базового уровня</w:t>
      </w:r>
      <w:r w:rsidR="007E5DD7">
        <w:rPr>
          <w:vertAlign w:val="superscript"/>
        </w:rPr>
        <w:footnoteReference w:id="8"/>
      </w:r>
      <w:r w:rsidR="007E5DD7">
        <w:t xml:space="preserve">.  </w:t>
      </w:r>
    </w:p>
    <w:p w:rsidR="00891185" w:rsidRDefault="001C757C">
      <w:pPr>
        <w:ind w:left="346"/>
      </w:pPr>
      <w:r>
        <w:t xml:space="preserve">Порядок проведения промежуточной аттестации регламентируется Законом «Об образовании в Российской Федерации» (статья 58) и в соответствии с </w:t>
      </w:r>
      <w:r>
        <w:rPr>
          <w:b/>
          <w:vertAlign w:val="subscript"/>
        </w:rPr>
        <w:t>ПОЛОЖЕНИЕМ</w:t>
      </w:r>
      <w:r>
        <w:rPr>
          <w:b/>
        </w:rPr>
        <w:t xml:space="preserve"> </w:t>
      </w:r>
    </w:p>
    <w:p w:rsidR="00891185" w:rsidRDefault="001C757C">
      <w:pPr>
        <w:tabs>
          <w:tab w:val="center" w:pos="435"/>
          <w:tab w:val="center" w:pos="1423"/>
          <w:tab w:val="center" w:pos="3289"/>
          <w:tab w:val="center" w:pos="5154"/>
          <w:tab w:val="center" w:pos="6659"/>
          <w:tab w:val="center" w:pos="7559"/>
          <w:tab w:val="right" w:pos="9868"/>
        </w:tabs>
        <w:spacing w:after="129" w:line="259" w:lineRule="auto"/>
        <w:ind w:left="0" w:firstLine="0"/>
        <w:jc w:val="left"/>
      </w:pPr>
      <w:r>
        <w:rPr>
          <w:rFonts w:ascii="Calibri" w:eastAsia="Calibri" w:hAnsi="Calibri" w:cs="Calibri"/>
          <w:sz w:val="22"/>
        </w:rPr>
        <w:tab/>
      </w:r>
      <w:r>
        <w:rPr>
          <w:b/>
          <w:sz w:val="19"/>
        </w:rPr>
        <w:t xml:space="preserve">О </w:t>
      </w:r>
      <w:r>
        <w:rPr>
          <w:b/>
          <w:sz w:val="19"/>
        </w:rPr>
        <w:tab/>
        <w:t xml:space="preserve">ПРОВЕДЕНИИ </w:t>
      </w:r>
      <w:r>
        <w:rPr>
          <w:b/>
          <w:sz w:val="19"/>
        </w:rPr>
        <w:tab/>
        <w:t xml:space="preserve">ПРОМЕЖУТОЧНОЙ </w:t>
      </w:r>
      <w:r>
        <w:rPr>
          <w:b/>
          <w:sz w:val="19"/>
        </w:rPr>
        <w:tab/>
        <w:t xml:space="preserve">АТТЕСТАЦИИ </w:t>
      </w:r>
      <w:r>
        <w:rPr>
          <w:b/>
          <w:sz w:val="19"/>
        </w:rPr>
        <w:tab/>
        <w:t xml:space="preserve">УЧАЩИХСЯ </w:t>
      </w:r>
      <w:r>
        <w:rPr>
          <w:b/>
          <w:sz w:val="19"/>
        </w:rPr>
        <w:tab/>
        <w:t xml:space="preserve">И </w:t>
      </w:r>
      <w:r>
        <w:rPr>
          <w:b/>
          <w:sz w:val="19"/>
        </w:rPr>
        <w:tab/>
        <w:t xml:space="preserve">ОСУЩЕСТВЛЕНИЯ </w:t>
      </w:r>
    </w:p>
    <w:p w:rsidR="00891185" w:rsidRDefault="001C757C">
      <w:pPr>
        <w:spacing w:after="0" w:line="259" w:lineRule="auto"/>
        <w:ind w:left="356" w:hanging="10"/>
        <w:jc w:val="left"/>
      </w:pPr>
      <w:r>
        <w:rPr>
          <w:b/>
          <w:sz w:val="19"/>
        </w:rPr>
        <w:t>ТЕКУЩЕГО КОНТРОЛЯ ИХ УСПЕВАЕМОСТИ</w:t>
      </w:r>
      <w:r>
        <w:rPr>
          <w:b/>
        </w:rPr>
        <w:t xml:space="preserve"> </w:t>
      </w:r>
    </w:p>
    <w:p w:rsidR="00891185" w:rsidRDefault="00891185" w:rsidP="007E5DD7">
      <w:pPr>
        <w:ind w:left="0" w:firstLine="0"/>
      </w:pPr>
    </w:p>
    <w:p w:rsidR="00891185" w:rsidRDefault="001C757C">
      <w:pPr>
        <w:spacing w:after="5" w:line="271" w:lineRule="auto"/>
        <w:ind w:left="1068" w:hanging="10"/>
      </w:pPr>
      <w:r>
        <w:rPr>
          <w:b/>
        </w:rPr>
        <w:t xml:space="preserve">Государственная итоговая аттестация </w:t>
      </w:r>
    </w:p>
    <w:p w:rsidR="00891185" w:rsidRDefault="001C757C">
      <w:pPr>
        <w:ind w:left="346" w:right="149"/>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891185" w:rsidRDefault="001C757C" w:rsidP="007E5DD7">
      <w:pPr>
        <w:pStyle w:val="a3"/>
        <w:ind w:left="284"/>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К государственной итоговой аттестации допускается обучающийся, не имеющий </w:t>
      </w:r>
      <w:r>
        <w:lastRenderedPageBreak/>
        <w:t xml:space="preserve">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t>данного</w:t>
      </w:r>
      <w:proofErr w:type="gramEnd"/>
      <w:r>
        <w:t xml:space="preserve"> обучающегося не вынесены на государственную итоговую аттестацию</w:t>
      </w:r>
      <w:r w:rsidR="007E5DD7">
        <w:t>.</w:t>
      </w:r>
      <w:r>
        <w:t xml:space="preserve"> </w:t>
      </w:r>
    </w:p>
    <w:p w:rsidR="00891185" w:rsidRDefault="001C757C">
      <w:pPr>
        <w:ind w:left="346" w:right="160"/>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91185" w:rsidRDefault="001C757C">
      <w:pPr>
        <w:ind w:left="346"/>
      </w:pPr>
      <w:r>
        <w:t xml:space="preserve">По предметам, не вынесенным на ГИА, итоговая отметка ставится на основе результатов только внутренней оценки.  </w:t>
      </w:r>
    </w:p>
    <w:p w:rsidR="00891185" w:rsidRDefault="001C757C">
      <w:pPr>
        <w:ind w:left="346" w:right="154"/>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или учебного исследования.</w:t>
      </w:r>
      <w:r>
        <w:rPr>
          <w:i/>
        </w:rPr>
        <w:t xml:space="preserve"> </w:t>
      </w:r>
      <w:proofErr w:type="gramStart"/>
      <w:r>
        <w:t>Индивидуальный проект</w:t>
      </w:r>
      <w:proofErr w:type="gramEnd"/>
      <w: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891185" w:rsidRDefault="001C757C">
      <w:pPr>
        <w:ind w:left="346"/>
      </w:pPr>
      <w:r>
        <w:t xml:space="preserve">Итоговый </w:t>
      </w:r>
      <w:proofErr w:type="gramStart"/>
      <w:r>
        <w:t>индивидуальный проект</w:t>
      </w:r>
      <w:proofErr w:type="gramEnd"/>
      <w:r>
        <w:t xml:space="preserve"> (учебное исследование) целесообразно оценивать по следующим критериям. </w:t>
      </w:r>
    </w:p>
    <w:p w:rsidR="00891185" w:rsidRDefault="001C757C" w:rsidP="00BE1A5F">
      <w:pPr>
        <w:numPr>
          <w:ilvl w:val="0"/>
          <w:numId w:val="60"/>
        </w:numPr>
        <w:ind w:right="150" w:firstLine="285"/>
      </w:pPr>
      <w:r>
        <w:t xml:space="preserve">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91185" w:rsidRDefault="001C757C" w:rsidP="00BE1A5F">
      <w:pPr>
        <w:numPr>
          <w:ilvl w:val="0"/>
          <w:numId w:val="60"/>
        </w:numPr>
        <w:ind w:right="150" w:firstLine="285"/>
      </w:pPr>
      <w:proofErr w:type="gramStart"/>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91185" w:rsidRDefault="001C757C" w:rsidP="00BE1A5F">
      <w:pPr>
        <w:numPr>
          <w:ilvl w:val="0"/>
          <w:numId w:val="60"/>
        </w:numPr>
        <w:ind w:right="150" w:firstLine="285"/>
      </w:pPr>
      <w:r>
        <w:t xml:space="preserve">Сформированность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91185" w:rsidRDefault="001C757C" w:rsidP="00BE1A5F">
      <w:pPr>
        <w:numPr>
          <w:ilvl w:val="0"/>
          <w:numId w:val="60"/>
        </w:numPr>
        <w:ind w:right="150" w:firstLine="285"/>
      </w:pPr>
      <w:r>
        <w:lastRenderedPageBreak/>
        <w:t xml:space="preserve">Сформированность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ее результаты, аргументированно ответить на вопросы. </w:t>
      </w:r>
    </w:p>
    <w:p w:rsidR="00891185" w:rsidRDefault="001C757C">
      <w:pPr>
        <w:ind w:left="346" w:right="150"/>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891185" w:rsidRDefault="001C757C" w:rsidP="007E5DD7">
      <w:pPr>
        <w:ind w:left="346" w:right="154"/>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r>
        <w:br w:type="page"/>
      </w:r>
    </w:p>
    <w:p w:rsidR="00891185" w:rsidRDefault="001C757C">
      <w:pPr>
        <w:spacing w:after="152" w:line="271" w:lineRule="auto"/>
        <w:ind w:left="1068" w:hanging="10"/>
      </w:pPr>
      <w:r>
        <w:rPr>
          <w:b/>
        </w:rPr>
        <w:lastRenderedPageBreak/>
        <w:t xml:space="preserve">II. СОДЕРЖАТЕЛЬНЫЙ РАЗДЕЛ ОСНОВНОЙ </w:t>
      </w:r>
      <w:proofErr w:type="gramStart"/>
      <w:r>
        <w:rPr>
          <w:b/>
        </w:rPr>
        <w:t>ОБРАЗОВАТЕЛЬНОЙ</w:t>
      </w:r>
      <w:proofErr w:type="gramEnd"/>
      <w:r>
        <w:rPr>
          <w:b/>
        </w:rPr>
        <w:t xml:space="preserve"> </w:t>
      </w:r>
    </w:p>
    <w:p w:rsidR="00891185" w:rsidRDefault="001C757C" w:rsidP="007E5DD7">
      <w:pPr>
        <w:pStyle w:val="1"/>
        <w:numPr>
          <w:ilvl w:val="0"/>
          <w:numId w:val="0"/>
        </w:numPr>
        <w:spacing w:after="108"/>
        <w:ind w:left="1580" w:right="1364"/>
      </w:pPr>
      <w:r>
        <w:t xml:space="preserve">ПРОГРАММЫ СРЕДНЕГО ОБЩЕГО ОБРАЗОВАНИЯ  </w:t>
      </w:r>
    </w:p>
    <w:p w:rsidR="00891185" w:rsidRDefault="001C757C" w:rsidP="004C0024">
      <w:pPr>
        <w:spacing w:after="5" w:line="271" w:lineRule="auto"/>
        <w:ind w:left="361" w:right="151" w:firstLine="708"/>
      </w:pPr>
      <w:r>
        <w:rPr>
          <w:b/>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891185" w:rsidRDefault="001C757C" w:rsidP="004C0024">
      <w:pPr>
        <w:ind w:left="346" w:right="148"/>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rsidR="00530BD3">
        <w:t>-</w:t>
      </w:r>
      <w:r>
        <w:t xml:space="preserve">исследовательской и проектной деятельности. </w:t>
      </w:r>
    </w:p>
    <w:p w:rsidR="00891185" w:rsidRDefault="001C757C">
      <w:pPr>
        <w:spacing w:after="5" w:line="271" w:lineRule="auto"/>
        <w:ind w:left="361" w:right="152" w:firstLine="708"/>
      </w:pPr>
      <w:r>
        <w:rPr>
          <w:b/>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891185" w:rsidRDefault="001C757C">
      <w:pPr>
        <w:ind w:left="346" w:right="150"/>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891185" w:rsidRDefault="001C757C" w:rsidP="00BE1A5F">
      <w:pPr>
        <w:numPr>
          <w:ilvl w:val="0"/>
          <w:numId w:val="61"/>
        </w:numPr>
        <w:ind w:firstLine="285"/>
      </w:pPr>
      <w:proofErr w:type="gramStart"/>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w:t>
      </w:r>
      <w:proofErr w:type="gramEnd"/>
    </w:p>
    <w:p w:rsidR="00891185" w:rsidRDefault="001C757C">
      <w:pPr>
        <w:ind w:left="346" w:firstLine="0"/>
      </w:pPr>
      <w:r>
        <w:t xml:space="preserve">(регулятивные, познавательные, коммуникативные); </w:t>
      </w:r>
    </w:p>
    <w:p w:rsidR="00891185" w:rsidRDefault="001C757C" w:rsidP="00BE1A5F">
      <w:pPr>
        <w:numPr>
          <w:ilvl w:val="0"/>
          <w:numId w:val="61"/>
        </w:numPr>
        <w:ind w:firstLine="285"/>
      </w:pPr>
      <w:r>
        <w:t xml:space="preserve">способность их использования в познавательной и социальной практике; </w:t>
      </w:r>
    </w:p>
    <w:p w:rsidR="00891185" w:rsidRDefault="001C757C" w:rsidP="00BE1A5F">
      <w:pPr>
        <w:numPr>
          <w:ilvl w:val="0"/>
          <w:numId w:val="61"/>
        </w:numPr>
        <w:ind w:firstLine="285"/>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891185" w:rsidRDefault="001C757C" w:rsidP="00BE1A5F">
      <w:pPr>
        <w:numPr>
          <w:ilvl w:val="0"/>
          <w:numId w:val="61"/>
        </w:numPr>
        <w:ind w:firstLine="285"/>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891185" w:rsidRDefault="001C757C">
      <w:pPr>
        <w:ind w:left="1069" w:firstLine="0"/>
      </w:pPr>
      <w:r>
        <w:t xml:space="preserve">Программа направлена </w:t>
      </w:r>
      <w:proofErr w:type="gramStart"/>
      <w:r>
        <w:t>на</w:t>
      </w:r>
      <w:proofErr w:type="gramEnd"/>
      <w:r>
        <w:t xml:space="preserve">: </w:t>
      </w:r>
    </w:p>
    <w:p w:rsidR="00891185" w:rsidRDefault="001C757C" w:rsidP="00BE1A5F">
      <w:pPr>
        <w:numPr>
          <w:ilvl w:val="0"/>
          <w:numId w:val="61"/>
        </w:numPr>
        <w:ind w:firstLine="285"/>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 </w:t>
      </w:r>
    </w:p>
    <w:p w:rsidR="00891185" w:rsidRDefault="001C757C" w:rsidP="00BE1A5F">
      <w:pPr>
        <w:numPr>
          <w:ilvl w:val="0"/>
          <w:numId w:val="61"/>
        </w:numPr>
        <w:ind w:firstLine="285"/>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891185" w:rsidRDefault="001C757C" w:rsidP="00BE1A5F">
      <w:pPr>
        <w:numPr>
          <w:ilvl w:val="0"/>
          <w:numId w:val="61"/>
        </w:numPr>
        <w:ind w:firstLine="285"/>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891185" w:rsidRDefault="001C757C" w:rsidP="004C0024">
      <w:pPr>
        <w:pStyle w:val="a3"/>
        <w:ind w:left="426"/>
      </w:pPr>
      <w:r>
        <w:t>Программа обеспечивает:</w:t>
      </w:r>
      <w:r>
        <w:rPr>
          <w:rFonts w:ascii="MS Mincho" w:eastAsia="MS Mincho" w:hAnsi="MS Mincho" w:cs="MS Mincho"/>
        </w:rPr>
        <w:t> </w:t>
      </w:r>
      <w:r>
        <w:t xml:space="preserve"> развитие </w:t>
      </w:r>
      <w:r>
        <w:tab/>
      </w:r>
      <w:r w:rsidR="004C0024">
        <w:t xml:space="preserve">у </w:t>
      </w:r>
      <w:r w:rsidR="004C0024">
        <w:tab/>
      </w:r>
      <w:proofErr w:type="gramStart"/>
      <w:r w:rsidR="004C0024">
        <w:t>обучающихся</w:t>
      </w:r>
      <w:proofErr w:type="gramEnd"/>
      <w:r w:rsidR="004C0024">
        <w:t xml:space="preserve"> </w:t>
      </w:r>
      <w:r w:rsidR="004C0024">
        <w:tab/>
        <w:t xml:space="preserve">способности </w:t>
      </w:r>
      <w:r>
        <w:t xml:space="preserve">самопознанию, </w:t>
      </w:r>
      <w:r>
        <w:tab/>
        <w:t xml:space="preserve">саморазвитию </w:t>
      </w:r>
      <w:r>
        <w:tab/>
        <w:t xml:space="preserve">и самоопределению; </w:t>
      </w:r>
    </w:p>
    <w:p w:rsidR="00891185" w:rsidRDefault="001C757C">
      <w:pPr>
        <w:ind w:left="346" w:right="153" w:firstLine="0"/>
      </w:pPr>
      <w: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891185" w:rsidRDefault="001C757C">
      <w:pPr>
        <w:ind w:left="346" w:right="157" w:firstLine="0"/>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891185" w:rsidRDefault="001C757C">
      <w:pPr>
        <w:ind w:left="346" w:firstLine="0"/>
      </w:pPr>
      <w:r>
        <w:t xml:space="preserve">решение задач общекультурного, личностного и познавательного развития обучающихся; повышение эффективности усвоения </w:t>
      </w:r>
      <w:proofErr w:type="gramStart"/>
      <w:r>
        <w:t>обучающимися</w:t>
      </w:r>
      <w:proofErr w:type="gramEnd"/>
      <w:r>
        <w:t xml:space="preserve"> знаний и учебных действий, </w:t>
      </w:r>
      <w:r>
        <w:lastRenderedPageBreak/>
        <w:t xml:space="preserve">формирование научного типа мышления, компетентностей в предметных областях, учебно-исследовательской, проектной и социальной деятельности; </w:t>
      </w:r>
    </w:p>
    <w:p w:rsidR="00891185" w:rsidRDefault="001C757C">
      <w:pPr>
        <w:ind w:left="346" w:right="152" w:firstLine="0"/>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 xml:space="preserve">; </w:t>
      </w:r>
    </w:p>
    <w:p w:rsidR="00891185" w:rsidRDefault="001C757C">
      <w:pPr>
        <w:tabs>
          <w:tab w:val="center" w:pos="1110"/>
          <w:tab w:val="center" w:pos="2594"/>
          <w:tab w:val="center" w:pos="3724"/>
          <w:tab w:val="center" w:pos="4482"/>
          <w:tab w:val="center" w:pos="5392"/>
          <w:tab w:val="center" w:pos="6631"/>
          <w:tab w:val="center" w:pos="7965"/>
          <w:tab w:val="right" w:pos="9868"/>
        </w:tabs>
        <w:ind w:left="0" w:firstLine="0"/>
        <w:jc w:val="left"/>
      </w:pPr>
      <w:r>
        <w:rPr>
          <w:rFonts w:ascii="Calibri" w:eastAsia="Calibri" w:hAnsi="Calibri" w:cs="Calibri"/>
          <w:sz w:val="22"/>
        </w:rPr>
        <w:tab/>
      </w:r>
      <w:r>
        <w:t xml:space="preserve">формирование </w:t>
      </w:r>
      <w:r>
        <w:tab/>
        <w:t xml:space="preserve">навыков </w:t>
      </w:r>
      <w:r>
        <w:tab/>
        <w:t xml:space="preserve">участия </w:t>
      </w:r>
      <w:r>
        <w:tab/>
        <w:t xml:space="preserve">в </w:t>
      </w:r>
      <w:r>
        <w:tab/>
        <w:t xml:space="preserve">различных </w:t>
      </w:r>
      <w:r>
        <w:tab/>
        <w:t xml:space="preserve">формах </w:t>
      </w:r>
      <w:r>
        <w:tab/>
        <w:t xml:space="preserve">организации </w:t>
      </w:r>
      <w:r>
        <w:tab/>
        <w:t>учебно-</w:t>
      </w:r>
    </w:p>
    <w:p w:rsidR="00891185" w:rsidRDefault="001C757C">
      <w:pPr>
        <w:ind w:left="346" w:right="153" w:firstLine="0"/>
      </w:pPr>
      <w:r>
        <w:t xml:space="preserve">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w:t>
      </w:r>
    </w:p>
    <w:p w:rsidR="00891185" w:rsidRDefault="001C757C">
      <w:pPr>
        <w:ind w:left="346" w:firstLine="0"/>
      </w:pPr>
      <w:r>
        <w:t xml:space="preserve">результата; </w:t>
      </w:r>
    </w:p>
    <w:p w:rsidR="004C0024" w:rsidRDefault="004C0024" w:rsidP="004C0024">
      <w:pPr>
        <w:pStyle w:val="a3"/>
        <w:ind w:left="0" w:firstLine="0"/>
      </w:pPr>
      <w:r>
        <w:t xml:space="preserve">      </w:t>
      </w:r>
      <w:r w:rsidR="001C757C">
        <w:t>практическую направленность проводимых исследов</w:t>
      </w:r>
      <w:r>
        <w:t xml:space="preserve">аний и </w:t>
      </w:r>
      <w:proofErr w:type="gramStart"/>
      <w:r>
        <w:t>индивидуальных проектов</w:t>
      </w:r>
      <w:proofErr w:type="gramEnd"/>
      <w:r>
        <w:t>;</w:t>
      </w:r>
    </w:p>
    <w:p w:rsidR="00891185" w:rsidRDefault="004C0024" w:rsidP="004C0024">
      <w:pPr>
        <w:pStyle w:val="a3"/>
        <w:ind w:left="0" w:firstLine="0"/>
      </w:pPr>
      <w:r>
        <w:t xml:space="preserve">      </w:t>
      </w:r>
      <w:r w:rsidR="001C757C">
        <w:t xml:space="preserve">возможность </w:t>
      </w:r>
      <w:r w:rsidR="001C757C">
        <w:tab/>
        <w:t>практического</w:t>
      </w:r>
      <w:r>
        <w:t xml:space="preserve"> </w:t>
      </w:r>
      <w:r>
        <w:tab/>
        <w:t xml:space="preserve">использования </w:t>
      </w:r>
      <w:r>
        <w:tab/>
      </w:r>
      <w:proofErr w:type="gramStart"/>
      <w:r>
        <w:t>приобретенных</w:t>
      </w:r>
      <w:proofErr w:type="gramEnd"/>
      <w:r>
        <w:t xml:space="preserve"> </w:t>
      </w:r>
      <w:r w:rsidR="001C757C">
        <w:t xml:space="preserve">обучающимися </w:t>
      </w:r>
    </w:p>
    <w:p w:rsidR="00891185" w:rsidRDefault="001C757C" w:rsidP="004C0024">
      <w:pPr>
        <w:pStyle w:val="a3"/>
        <w:ind w:left="284" w:firstLine="0"/>
      </w:pPr>
      <w:r>
        <w:t xml:space="preserve">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rsidR="00891185" w:rsidRDefault="001C757C">
      <w:pPr>
        <w:ind w:left="346" w:right="150"/>
      </w:pPr>
      <w:proofErr w:type="gramStart"/>
      <w: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891185" w:rsidRDefault="001C757C">
      <w:pPr>
        <w:ind w:left="346"/>
      </w:pPr>
      <w:r>
        <w:t xml:space="preserve">В соответствии с указанной целью программа развития УУД среднего общего образования определяет следующие задачи: </w:t>
      </w:r>
    </w:p>
    <w:p w:rsidR="00891185" w:rsidRDefault="001C757C" w:rsidP="00BE1A5F">
      <w:pPr>
        <w:numPr>
          <w:ilvl w:val="0"/>
          <w:numId w:val="62"/>
        </w:numPr>
        <w:ind w:right="150" w:firstLine="285"/>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t>для</w:t>
      </w:r>
      <w:proofErr w:type="gramEnd"/>
      <w:r>
        <w:t xml:space="preserve"> обучающихся ситуациях; </w:t>
      </w:r>
    </w:p>
    <w:p w:rsidR="00891185" w:rsidRDefault="001C757C" w:rsidP="00BE1A5F">
      <w:pPr>
        <w:numPr>
          <w:ilvl w:val="0"/>
          <w:numId w:val="62"/>
        </w:numPr>
        <w:ind w:right="150" w:firstLine="285"/>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891185" w:rsidRDefault="001C757C" w:rsidP="00BE1A5F">
      <w:pPr>
        <w:numPr>
          <w:ilvl w:val="0"/>
          <w:numId w:val="62"/>
        </w:numPr>
        <w:ind w:right="150" w:firstLine="285"/>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891185" w:rsidRDefault="001C757C" w:rsidP="00BE1A5F">
      <w:pPr>
        <w:numPr>
          <w:ilvl w:val="0"/>
          <w:numId w:val="62"/>
        </w:numPr>
        <w:ind w:right="150" w:firstLine="285"/>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891185" w:rsidRDefault="001C757C">
      <w:pPr>
        <w:ind w:left="346" w:right="150"/>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891185" w:rsidRDefault="001C757C">
      <w:pPr>
        <w:ind w:left="346" w:right="151"/>
      </w:pPr>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 xml:space="preserve">. </w:t>
      </w:r>
      <w:r>
        <w:lastRenderedPageBreak/>
        <w:t xml:space="preserve">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891185" w:rsidRDefault="001C757C">
      <w:pPr>
        <w:spacing w:after="0" w:line="259" w:lineRule="auto"/>
        <w:ind w:left="1069" w:firstLine="0"/>
        <w:jc w:val="left"/>
      </w:pPr>
      <w:r>
        <w:t xml:space="preserve"> </w:t>
      </w:r>
    </w:p>
    <w:p w:rsidR="00891185" w:rsidRDefault="001C757C">
      <w:pPr>
        <w:spacing w:after="5" w:line="271" w:lineRule="auto"/>
        <w:ind w:left="361" w:right="156" w:firstLine="708"/>
      </w:pPr>
      <w:r>
        <w:rPr>
          <w:b/>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891185" w:rsidRDefault="001C757C">
      <w:pPr>
        <w:ind w:left="346" w:right="150"/>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891185" w:rsidRDefault="001C757C">
      <w:pPr>
        <w:ind w:left="346" w:right="151"/>
      </w:pPr>
      <w:r>
        <w:t xml:space="preserve">Для удобства анализа универсальные учебные действия условно разделяют </w:t>
      </w:r>
      <w:proofErr w:type="gramStart"/>
      <w:r>
        <w:t>на</w:t>
      </w:r>
      <w:proofErr w:type="gramEnd"/>
      <w: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891185" w:rsidRDefault="001C757C">
      <w:pPr>
        <w:ind w:left="346" w:right="150"/>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891185" w:rsidRDefault="001C757C">
      <w:pPr>
        <w:ind w:left="346" w:right="150"/>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891185" w:rsidRDefault="001C757C">
      <w:pPr>
        <w:ind w:left="346" w:right="150"/>
      </w:pPr>
      <w:proofErr w:type="gramStart"/>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891185" w:rsidRDefault="001C757C">
      <w:pPr>
        <w:ind w:left="346" w:right="150"/>
      </w:pPr>
      <w:proofErr w:type="gramStart"/>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w:t>
      </w:r>
      <w:r>
        <w:lastRenderedPageBreak/>
        <w:t xml:space="preserve">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891185" w:rsidRDefault="001C757C">
      <w:pPr>
        <w:ind w:left="346" w:right="151"/>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891185" w:rsidRDefault="001C757C">
      <w:pPr>
        <w:ind w:left="346" w:right="150"/>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w:t>
      </w:r>
      <w:proofErr w:type="gramStart"/>
      <w:r>
        <w:t>учебное</w:t>
      </w:r>
      <w:proofErr w:type="gramEnd"/>
      <w: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891185" w:rsidRDefault="001C757C">
      <w:pPr>
        <w:ind w:left="346" w:right="150"/>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891185" w:rsidRDefault="001C757C">
      <w:pPr>
        <w:ind w:left="346" w:right="150"/>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891185" w:rsidRDefault="001C757C">
      <w:pPr>
        <w:ind w:left="346" w:right="151"/>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891185" w:rsidRDefault="001C757C">
      <w:pPr>
        <w:ind w:left="346" w:right="150"/>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t>дефициты</w:t>
      </w:r>
      <w:proofErr w:type="gramEnd"/>
      <w: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w:t>
      </w:r>
      <w:r>
        <w:lastRenderedPageBreak/>
        <w:t xml:space="preserve">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91185" w:rsidRDefault="001C757C">
      <w:pPr>
        <w:spacing w:after="28" w:line="259" w:lineRule="auto"/>
        <w:ind w:left="1069" w:firstLine="0"/>
        <w:jc w:val="left"/>
      </w:pPr>
      <w:r>
        <w:t xml:space="preserve"> </w:t>
      </w:r>
    </w:p>
    <w:p w:rsidR="00891185" w:rsidRDefault="001C757C">
      <w:pPr>
        <w:spacing w:after="141" w:line="271" w:lineRule="auto"/>
        <w:ind w:left="1068" w:hanging="10"/>
      </w:pPr>
      <w:r>
        <w:rPr>
          <w:b/>
        </w:rPr>
        <w:t xml:space="preserve">II.1.3. Типовые задачи по формированию универсальных учебных действий </w:t>
      </w:r>
    </w:p>
    <w:p w:rsidR="00891185" w:rsidRDefault="001C757C">
      <w:pPr>
        <w:ind w:left="346" w:right="151"/>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891185" w:rsidRDefault="001C757C" w:rsidP="00BE1A5F">
      <w:pPr>
        <w:numPr>
          <w:ilvl w:val="0"/>
          <w:numId w:val="63"/>
        </w:numPr>
        <w:ind w:right="75" w:firstLine="285"/>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891185" w:rsidRDefault="001C757C" w:rsidP="00BE1A5F">
      <w:pPr>
        <w:numPr>
          <w:ilvl w:val="0"/>
          <w:numId w:val="63"/>
        </w:numPr>
        <w:ind w:right="75" w:firstLine="285"/>
      </w:pPr>
      <w:r>
        <w:t xml:space="preserve">обеспечение возможности самостоятельного выбора </w:t>
      </w:r>
      <w:proofErr w:type="gramStart"/>
      <w:r>
        <w:t>обучающимися</w:t>
      </w:r>
      <w:proofErr w:type="gramEnd"/>
      <w:r>
        <w:t xml:space="preserve"> темпа, режимов и форм освоения предметного материала; </w:t>
      </w:r>
    </w:p>
    <w:p w:rsidR="00891185" w:rsidRDefault="001C757C" w:rsidP="00BE1A5F">
      <w:pPr>
        <w:numPr>
          <w:ilvl w:val="0"/>
          <w:numId w:val="63"/>
        </w:numPr>
        <w:ind w:right="75" w:firstLine="285"/>
      </w:pPr>
      <w:proofErr w:type="gramStart"/>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roofErr w:type="gramEnd"/>
    </w:p>
    <w:p w:rsidR="00891185" w:rsidRDefault="001C757C" w:rsidP="00BE1A5F">
      <w:pPr>
        <w:numPr>
          <w:ilvl w:val="0"/>
          <w:numId w:val="63"/>
        </w:numPr>
        <w:ind w:right="75" w:firstLine="285"/>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891185" w:rsidRDefault="001C757C" w:rsidP="00BE1A5F">
      <w:pPr>
        <w:numPr>
          <w:ilvl w:val="0"/>
          <w:numId w:val="63"/>
        </w:numPr>
        <w:ind w:right="75" w:firstLine="285"/>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891185" w:rsidRDefault="001C757C" w:rsidP="00BE1A5F">
      <w:pPr>
        <w:numPr>
          <w:ilvl w:val="0"/>
          <w:numId w:val="63"/>
        </w:numPr>
        <w:ind w:right="75" w:firstLine="285"/>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891185" w:rsidRDefault="001C757C">
      <w:pPr>
        <w:spacing w:after="25" w:line="259" w:lineRule="auto"/>
        <w:ind w:left="1069" w:firstLine="0"/>
        <w:jc w:val="left"/>
      </w:pPr>
      <w:r>
        <w:rPr>
          <w:b/>
          <w:i/>
        </w:rPr>
        <w:t xml:space="preserve"> </w:t>
      </w:r>
    </w:p>
    <w:p w:rsidR="00891185" w:rsidRDefault="001C757C">
      <w:pPr>
        <w:pStyle w:val="2"/>
        <w:ind w:left="1079"/>
      </w:pPr>
      <w:r>
        <w:t xml:space="preserve">Формирование познавательных универсальных учебных действий  </w:t>
      </w:r>
    </w:p>
    <w:p w:rsidR="00891185" w:rsidRDefault="001C757C">
      <w:pPr>
        <w:ind w:left="346"/>
      </w:pPr>
      <w:r>
        <w:t xml:space="preserve">Задачи должны быть сконструированы таким образом, чтобы формировать у </w:t>
      </w:r>
      <w:proofErr w:type="gramStart"/>
      <w:r>
        <w:t>обучающихся</w:t>
      </w:r>
      <w:proofErr w:type="gramEnd"/>
      <w:r>
        <w:t xml:space="preserve"> умения: </w:t>
      </w:r>
    </w:p>
    <w:p w:rsidR="00891185" w:rsidRDefault="001C757C">
      <w:pPr>
        <w:ind w:left="1069" w:firstLine="0"/>
      </w:pPr>
      <w:r>
        <w:t xml:space="preserve">а) объяснять явления с научной точки зрения; </w:t>
      </w:r>
    </w:p>
    <w:p w:rsidR="00891185" w:rsidRDefault="001C757C">
      <w:pPr>
        <w:ind w:left="1069" w:firstLine="0"/>
      </w:pPr>
      <w:r>
        <w:t xml:space="preserve">б) разрабатывать дизайн научного исследования; </w:t>
      </w:r>
    </w:p>
    <w:p w:rsidR="00891185" w:rsidRDefault="001C757C">
      <w:pPr>
        <w:ind w:left="1069" w:firstLine="0"/>
      </w:pPr>
      <w:r>
        <w:t xml:space="preserve">в) интерпретировать полученные данные и доказательства с разных позиций и </w:t>
      </w:r>
    </w:p>
    <w:p w:rsidR="00891185" w:rsidRDefault="001C757C">
      <w:pPr>
        <w:ind w:left="346" w:firstLine="0"/>
      </w:pPr>
      <w:r>
        <w:t xml:space="preserve">формулировать соответствующие выводы.  </w:t>
      </w:r>
    </w:p>
    <w:p w:rsidR="00891185" w:rsidRDefault="001C757C">
      <w:pPr>
        <w:ind w:left="346" w:right="150"/>
      </w:pPr>
      <w: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891185" w:rsidRDefault="001C757C">
      <w:pPr>
        <w:ind w:left="346" w:right="150"/>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
    <w:p w:rsidR="00891185" w:rsidRDefault="001C757C">
      <w:pPr>
        <w:ind w:left="346" w:firstLine="0"/>
      </w:pPr>
      <w:r>
        <w:t xml:space="preserve">Например:  </w:t>
      </w:r>
    </w:p>
    <w:p w:rsidR="00891185" w:rsidRDefault="001C757C" w:rsidP="00BE1A5F">
      <w:pPr>
        <w:numPr>
          <w:ilvl w:val="0"/>
          <w:numId w:val="64"/>
        </w:numPr>
        <w:ind w:firstLine="285"/>
      </w:pPr>
      <w:r>
        <w:t xml:space="preserve">полидисциплинарные и метапредметные погружения и интенсивы; </w:t>
      </w:r>
    </w:p>
    <w:p w:rsidR="00891185" w:rsidRDefault="001C757C" w:rsidP="00BE1A5F">
      <w:pPr>
        <w:numPr>
          <w:ilvl w:val="0"/>
          <w:numId w:val="64"/>
        </w:numPr>
        <w:ind w:firstLine="285"/>
      </w:pPr>
      <w:r>
        <w:lastRenderedPageBreak/>
        <w:t xml:space="preserve">методологические и философские семинары; </w:t>
      </w:r>
    </w:p>
    <w:p w:rsidR="00891185" w:rsidRDefault="001C757C" w:rsidP="00BE1A5F">
      <w:pPr>
        <w:numPr>
          <w:ilvl w:val="0"/>
          <w:numId w:val="64"/>
        </w:numPr>
        <w:ind w:firstLine="285"/>
      </w:pPr>
      <w:r>
        <w:t xml:space="preserve">образовательные экспедиции и экскурсии; </w:t>
      </w:r>
    </w:p>
    <w:p w:rsidR="00891185" w:rsidRDefault="001C757C" w:rsidP="00BE1A5F">
      <w:pPr>
        <w:numPr>
          <w:ilvl w:val="0"/>
          <w:numId w:val="64"/>
        </w:numPr>
        <w:ind w:firstLine="285"/>
      </w:pPr>
      <w:r>
        <w:t xml:space="preserve">учебно-исследовательская работа </w:t>
      </w:r>
      <w:proofErr w:type="gramStart"/>
      <w:r>
        <w:t>обучающихся</w:t>
      </w:r>
      <w:proofErr w:type="gramEnd"/>
      <w:r>
        <w:t xml:space="preserve">, которая предполагает: </w:t>
      </w:r>
    </w:p>
    <w:p w:rsidR="00891185" w:rsidRDefault="001C757C" w:rsidP="00BE1A5F">
      <w:pPr>
        <w:numPr>
          <w:ilvl w:val="0"/>
          <w:numId w:val="64"/>
        </w:numPr>
        <w:ind w:firstLine="285"/>
      </w:pPr>
      <w:r>
        <w:t xml:space="preserve">выбор тематики исследования, связанной с новейшими достижениями в области науки и технологий; </w:t>
      </w:r>
    </w:p>
    <w:p w:rsidR="00891185" w:rsidRDefault="001C757C" w:rsidP="00BE1A5F">
      <w:pPr>
        <w:numPr>
          <w:ilvl w:val="0"/>
          <w:numId w:val="64"/>
        </w:numPr>
        <w:ind w:firstLine="285"/>
      </w:pPr>
      <w:r>
        <w:t xml:space="preserve">выбор тематики исследований, связанных с учебными предметами, не изучаемыми в школе: психологией, социологией, бизнесом и др.; </w:t>
      </w:r>
    </w:p>
    <w:p w:rsidR="00891185" w:rsidRDefault="001C757C" w:rsidP="004C0024">
      <w:pPr>
        <w:numPr>
          <w:ilvl w:val="0"/>
          <w:numId w:val="64"/>
        </w:numPr>
        <w:ind w:firstLine="285"/>
      </w:pPr>
      <w:r>
        <w:t xml:space="preserve">выбор тематики исследований, направленных на изучение проблем местного сообщества, региона, мира в целом. </w:t>
      </w:r>
    </w:p>
    <w:p w:rsidR="00891185" w:rsidRDefault="001C757C">
      <w:pPr>
        <w:pStyle w:val="2"/>
        <w:ind w:left="1079"/>
      </w:pPr>
      <w:r>
        <w:t xml:space="preserve">Формирование коммуникативных универсальных учебных действий </w:t>
      </w:r>
    </w:p>
    <w:p w:rsidR="00891185" w:rsidRDefault="001C757C">
      <w:pPr>
        <w:ind w:left="346" w:right="146"/>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t>обучающийся</w:t>
      </w:r>
      <w:proofErr w:type="gramEnd"/>
      <w:r>
        <w:t xml:space="preserve"> сможет самостоятельно ставить цель продуктивного взаимодействия с другими людьми, сообществами и организациями и достигать ее. </w:t>
      </w:r>
    </w:p>
    <w:p w:rsidR="00891185" w:rsidRDefault="001C757C">
      <w:pPr>
        <w:ind w:left="346"/>
      </w:pPr>
      <w:r>
        <w:t xml:space="preserve">Открытость образовательной среды позволяет обеспечивать возможность коммуникации: </w:t>
      </w:r>
    </w:p>
    <w:p w:rsidR="00891185" w:rsidRDefault="001C757C" w:rsidP="00BE1A5F">
      <w:pPr>
        <w:numPr>
          <w:ilvl w:val="0"/>
          <w:numId w:val="65"/>
        </w:numPr>
        <w:ind w:firstLine="285"/>
      </w:pPr>
      <w:proofErr w:type="gramStart"/>
      <w:r>
        <w:t xml:space="preserve">с обучающимися других образовательных организаций региона, как с ровесниками, так и с детьми иных возрастов; </w:t>
      </w:r>
      <w:proofErr w:type="gramEnd"/>
    </w:p>
    <w:p w:rsidR="00891185" w:rsidRDefault="001C757C" w:rsidP="00BE1A5F">
      <w:pPr>
        <w:numPr>
          <w:ilvl w:val="0"/>
          <w:numId w:val="65"/>
        </w:numPr>
        <w:ind w:firstLine="285"/>
      </w:pPr>
      <w:r>
        <w:t xml:space="preserve">представителями местного сообщества, </w:t>
      </w:r>
      <w:proofErr w:type="gramStart"/>
      <w:r>
        <w:t>бизнес-структур</w:t>
      </w:r>
      <w:proofErr w:type="gramEnd"/>
      <w:r>
        <w:t>, культурной и научной общественности для выполнения учебно-исследовательских работ и реализации проектов; –</w:t>
      </w:r>
      <w:r>
        <w:rPr>
          <w:rFonts w:ascii="Arial" w:eastAsia="Arial" w:hAnsi="Arial" w:cs="Arial"/>
        </w:rPr>
        <w:t xml:space="preserve"> </w:t>
      </w:r>
      <w:r>
        <w:t xml:space="preserve">представителями власти, местного самоуправления, фондов, спонсорами и др. </w:t>
      </w:r>
    </w:p>
    <w:p w:rsidR="00891185" w:rsidRDefault="001C757C">
      <w:pPr>
        <w:tabs>
          <w:tab w:val="center" w:pos="1368"/>
          <w:tab w:val="center" w:pos="2740"/>
          <w:tab w:val="center" w:pos="4616"/>
          <w:tab w:val="center" w:pos="6137"/>
          <w:tab w:val="center" w:pos="7365"/>
          <w:tab w:val="right" w:pos="9868"/>
        </w:tabs>
        <w:ind w:left="0" w:firstLine="0"/>
        <w:jc w:val="left"/>
      </w:pPr>
      <w:r>
        <w:rPr>
          <w:rFonts w:ascii="Calibri" w:eastAsia="Calibri" w:hAnsi="Calibri" w:cs="Calibri"/>
          <w:sz w:val="22"/>
        </w:rPr>
        <w:tab/>
      </w:r>
      <w:r>
        <w:t xml:space="preserve">Такое </w:t>
      </w:r>
      <w:r>
        <w:tab/>
        <w:t xml:space="preserve">разнообразие </w:t>
      </w:r>
      <w:r>
        <w:tab/>
        <w:t xml:space="preserve">выстраиваемых </w:t>
      </w:r>
      <w:r>
        <w:tab/>
        <w:t xml:space="preserve">связей </w:t>
      </w:r>
      <w:r>
        <w:tab/>
        <w:t xml:space="preserve">позволяет </w:t>
      </w:r>
      <w:r>
        <w:tab/>
      </w:r>
      <w:proofErr w:type="gramStart"/>
      <w:r>
        <w:t>обучающимся</w:t>
      </w:r>
      <w:proofErr w:type="gramEnd"/>
    </w:p>
    <w:p w:rsidR="00891185" w:rsidRDefault="001C757C">
      <w:pPr>
        <w:ind w:left="346" w:right="150" w:firstLine="0"/>
      </w:pPr>
      <w:r>
        <w:t xml:space="preserve">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891185" w:rsidRDefault="001C757C">
      <w:pPr>
        <w:ind w:left="346"/>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891185" w:rsidRDefault="001C757C" w:rsidP="00BE1A5F">
      <w:pPr>
        <w:numPr>
          <w:ilvl w:val="0"/>
          <w:numId w:val="65"/>
        </w:numPr>
        <w:spacing w:after="10" w:line="270" w:lineRule="auto"/>
        <w:ind w:firstLine="285"/>
      </w:pPr>
      <w:proofErr w:type="gramStart"/>
      <w:r>
        <w:t xml:space="preserve">межшкольные </w:t>
      </w:r>
      <w:r>
        <w:tab/>
        <w:t xml:space="preserve">(межрегиональные) </w:t>
      </w:r>
      <w:r>
        <w:tab/>
        <w:t xml:space="preserve">ассамблеи </w:t>
      </w:r>
      <w:r>
        <w:tab/>
        <w:t xml:space="preserve">обучающихся; </w:t>
      </w:r>
      <w:r>
        <w:tab/>
        <w:t xml:space="preserve">материал, используемый для постановки задачи на ассамблеях, должен носить полидисциплинарный характер и касаться ближайшего будущего; </w:t>
      </w:r>
      <w:proofErr w:type="gramEnd"/>
    </w:p>
    <w:p w:rsidR="00891185" w:rsidRDefault="001C757C" w:rsidP="00BE1A5F">
      <w:pPr>
        <w:numPr>
          <w:ilvl w:val="0"/>
          <w:numId w:val="65"/>
        </w:numPr>
        <w:ind w:firstLine="285"/>
      </w:pPr>
      <w: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w:t>
      </w:r>
    </w:p>
    <w:p w:rsidR="00891185" w:rsidRDefault="001C757C">
      <w:pPr>
        <w:ind w:left="346" w:firstLine="0"/>
      </w:pPr>
      <w:r>
        <w:t xml:space="preserve">траектории, определение жизненных стратегий и т.п.; </w:t>
      </w:r>
    </w:p>
    <w:p w:rsidR="00891185" w:rsidRDefault="001C757C" w:rsidP="00BE1A5F">
      <w:pPr>
        <w:numPr>
          <w:ilvl w:val="0"/>
          <w:numId w:val="65"/>
        </w:numPr>
        <w:ind w:firstLine="285"/>
      </w:pPr>
      <w:r>
        <w:t xml:space="preserve">комплексные задачи, направленные на решение проблем местного сообщества; </w:t>
      </w:r>
    </w:p>
    <w:p w:rsidR="00891185" w:rsidRDefault="001C757C" w:rsidP="00BE1A5F">
      <w:pPr>
        <w:numPr>
          <w:ilvl w:val="0"/>
          <w:numId w:val="65"/>
        </w:numPr>
        <w:ind w:firstLine="285"/>
      </w:pPr>
      <w:r>
        <w:t xml:space="preserve">комплексные задачи, направленные на изменение и улучшение реально </w:t>
      </w:r>
      <w:proofErr w:type="gramStart"/>
      <w:r>
        <w:t>существующих</w:t>
      </w:r>
      <w:proofErr w:type="gramEnd"/>
      <w:r>
        <w:t xml:space="preserve"> бизнес-практик; </w:t>
      </w:r>
    </w:p>
    <w:p w:rsidR="00891185" w:rsidRDefault="001C757C" w:rsidP="00BE1A5F">
      <w:pPr>
        <w:numPr>
          <w:ilvl w:val="0"/>
          <w:numId w:val="65"/>
        </w:numPr>
        <w:ind w:firstLine="285"/>
      </w:pPr>
      <w:r>
        <w:t xml:space="preserve">социальные проекты, направленные на улучшение жизни местного сообщества. К таким проектам относятся: </w:t>
      </w:r>
    </w:p>
    <w:p w:rsidR="00891185" w:rsidRDefault="001C757C">
      <w:pPr>
        <w:ind w:left="1069" w:firstLine="0"/>
      </w:pPr>
      <w:r>
        <w:t xml:space="preserve">а) участие в волонтерских акциях и движениях, самостоятельная организация </w:t>
      </w:r>
    </w:p>
    <w:p w:rsidR="00891185" w:rsidRDefault="001C757C">
      <w:pPr>
        <w:ind w:left="346" w:firstLine="0"/>
      </w:pPr>
      <w:r>
        <w:t xml:space="preserve">волонтерских акций; </w:t>
      </w:r>
    </w:p>
    <w:p w:rsidR="00891185" w:rsidRDefault="001C757C">
      <w:pPr>
        <w:ind w:left="1069" w:firstLine="0"/>
      </w:pPr>
      <w:r>
        <w:t xml:space="preserve">б) участие в благотворительных акциях и движениях, самостоятельная организация </w:t>
      </w:r>
    </w:p>
    <w:p w:rsidR="00891185" w:rsidRDefault="001C757C">
      <w:pPr>
        <w:ind w:left="346" w:firstLine="0"/>
      </w:pPr>
      <w:r>
        <w:t xml:space="preserve">благотворительных акций; </w:t>
      </w:r>
    </w:p>
    <w:p w:rsidR="00891185" w:rsidRDefault="001C757C">
      <w:pPr>
        <w:tabs>
          <w:tab w:val="center" w:pos="1657"/>
          <w:tab w:val="center" w:pos="2614"/>
          <w:tab w:val="center" w:pos="3556"/>
          <w:tab w:val="center" w:pos="5051"/>
          <w:tab w:val="center" w:pos="6436"/>
          <w:tab w:val="center" w:pos="7597"/>
          <w:tab w:val="center" w:pos="8791"/>
          <w:tab w:val="right" w:pos="9868"/>
        </w:tabs>
        <w:ind w:left="0" w:firstLine="0"/>
        <w:jc w:val="left"/>
      </w:pPr>
      <w:r>
        <w:rPr>
          <w:rFonts w:ascii="Calibri" w:eastAsia="Calibri" w:hAnsi="Calibri" w:cs="Calibri"/>
          <w:sz w:val="22"/>
        </w:rPr>
        <w:lastRenderedPageBreak/>
        <w:tab/>
      </w:r>
      <w:r w:rsidR="004C0024">
        <w:t>в</w:t>
      </w:r>
      <w:r>
        <w:t xml:space="preserve">) создание </w:t>
      </w:r>
      <w:r>
        <w:tab/>
        <w:t xml:space="preserve">и </w:t>
      </w:r>
      <w:r>
        <w:tab/>
        <w:t xml:space="preserve">реализация </w:t>
      </w:r>
      <w:r>
        <w:tab/>
        <w:t xml:space="preserve">социальных </w:t>
      </w:r>
      <w:r>
        <w:tab/>
        <w:t xml:space="preserve">проектов </w:t>
      </w:r>
      <w:r>
        <w:tab/>
        <w:t xml:space="preserve">разного </w:t>
      </w:r>
      <w:r>
        <w:tab/>
        <w:t xml:space="preserve">масштаба </w:t>
      </w:r>
      <w:r>
        <w:tab/>
        <w:t xml:space="preserve">и </w:t>
      </w:r>
    </w:p>
    <w:p w:rsidR="00891185" w:rsidRDefault="001C757C">
      <w:pPr>
        <w:ind w:left="346" w:firstLine="0"/>
      </w:pPr>
      <w:r>
        <w:t xml:space="preserve">направленности, </w:t>
      </w:r>
      <w:proofErr w:type="gramStart"/>
      <w:r>
        <w:t>выходящих</w:t>
      </w:r>
      <w:proofErr w:type="gramEnd"/>
      <w:r>
        <w:t xml:space="preserve"> за рамки образовательной организации; </w:t>
      </w:r>
    </w:p>
    <w:p w:rsidR="00891185" w:rsidRDefault="001C757C" w:rsidP="00BE1A5F">
      <w:pPr>
        <w:numPr>
          <w:ilvl w:val="0"/>
          <w:numId w:val="65"/>
        </w:numPr>
        <w:ind w:firstLine="285"/>
      </w:pPr>
      <w:r>
        <w:t xml:space="preserve">получение предметных знаний в структурах, альтернативных образовательной организации: </w:t>
      </w:r>
    </w:p>
    <w:p w:rsidR="00891185" w:rsidRDefault="001C757C">
      <w:pPr>
        <w:ind w:left="1069" w:firstLine="0"/>
      </w:pPr>
      <w:r>
        <w:t xml:space="preserve">а) в заочных и дистанционных школах и университетах; </w:t>
      </w:r>
    </w:p>
    <w:p w:rsidR="00891185" w:rsidRDefault="001C757C">
      <w:pPr>
        <w:ind w:left="1069" w:firstLine="0"/>
      </w:pPr>
      <w:r>
        <w:t xml:space="preserve">б) участие в дистанционных конкурсах и олимпиадах; </w:t>
      </w:r>
    </w:p>
    <w:p w:rsidR="00891185" w:rsidRDefault="001C757C">
      <w:pPr>
        <w:ind w:left="1069" w:firstLine="0"/>
      </w:pPr>
      <w:r>
        <w:t xml:space="preserve">в) самостоятельное освоение отдельных предметов и курсов; </w:t>
      </w:r>
    </w:p>
    <w:p w:rsidR="00891185" w:rsidRDefault="001C757C">
      <w:pPr>
        <w:ind w:left="1069" w:firstLine="0"/>
      </w:pPr>
      <w:r>
        <w:t xml:space="preserve">г) самостоятельное освоение дополнительных иностранных языков. </w:t>
      </w:r>
    </w:p>
    <w:p w:rsidR="00891185" w:rsidRDefault="001C757C">
      <w:pPr>
        <w:spacing w:after="30" w:line="259" w:lineRule="auto"/>
        <w:ind w:left="1069" w:firstLine="0"/>
        <w:jc w:val="left"/>
      </w:pPr>
      <w:r>
        <w:t xml:space="preserve"> </w:t>
      </w:r>
    </w:p>
    <w:p w:rsidR="00891185" w:rsidRDefault="001C757C">
      <w:pPr>
        <w:pStyle w:val="2"/>
        <w:ind w:left="1079"/>
      </w:pPr>
      <w:r>
        <w:t xml:space="preserve">Формирование регулятивных универсальных учебных действий </w:t>
      </w:r>
    </w:p>
    <w:p w:rsidR="00891185" w:rsidRDefault="001C757C">
      <w:pPr>
        <w:ind w:left="346" w:right="150"/>
      </w:pPr>
      <w: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891185" w:rsidRDefault="001C757C">
      <w:pPr>
        <w:ind w:left="346" w:right="150"/>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891185" w:rsidRDefault="001C757C">
      <w:pPr>
        <w:ind w:left="1069" w:firstLine="0"/>
      </w:pPr>
      <w:r>
        <w:t xml:space="preserve">а) самостоятельное изучение дополнительных иностранных языков с </w:t>
      </w:r>
      <w:proofErr w:type="gramStart"/>
      <w:r>
        <w:t>последующей</w:t>
      </w:r>
      <w:proofErr w:type="gramEnd"/>
      <w:r>
        <w:t xml:space="preserve"> </w:t>
      </w:r>
    </w:p>
    <w:p w:rsidR="00891185" w:rsidRDefault="001C757C">
      <w:pPr>
        <w:ind w:left="346" w:firstLine="0"/>
      </w:pPr>
      <w:r>
        <w:t xml:space="preserve">сертификацией; </w:t>
      </w:r>
    </w:p>
    <w:p w:rsidR="00891185" w:rsidRDefault="001C757C">
      <w:pPr>
        <w:ind w:left="1069" w:firstLine="0"/>
      </w:pPr>
      <w:r>
        <w:t xml:space="preserve">б) самостоятельное освоение глав, разделов и тем учебных предметов; </w:t>
      </w:r>
    </w:p>
    <w:p w:rsidR="00891185" w:rsidRDefault="001C757C">
      <w:pPr>
        <w:ind w:left="1069" w:firstLine="0"/>
      </w:pPr>
      <w:r>
        <w:t xml:space="preserve">в) самостоятельное обучение в заочных и дистанционных школах и университетах; </w:t>
      </w:r>
    </w:p>
    <w:p w:rsidR="00891185" w:rsidRDefault="001C757C">
      <w:pPr>
        <w:ind w:left="1069" w:firstLine="0"/>
      </w:pPr>
      <w:r>
        <w:t xml:space="preserve">г) самостоятельное определение темы проекта, методов и способов его реализации, </w:t>
      </w:r>
    </w:p>
    <w:p w:rsidR="00891185" w:rsidRDefault="001C757C">
      <w:pPr>
        <w:ind w:left="346" w:firstLine="0"/>
      </w:pPr>
      <w:r>
        <w:t xml:space="preserve">источников ресурсов, необходимых для реализации проекта; </w:t>
      </w:r>
    </w:p>
    <w:p w:rsidR="00891185" w:rsidRDefault="001C757C">
      <w:pPr>
        <w:ind w:left="1069" w:firstLine="0"/>
      </w:pPr>
      <w:r>
        <w:t xml:space="preserve">д) самостоятельное взаимодействие с источниками ресурсов: информационными </w:t>
      </w:r>
    </w:p>
    <w:p w:rsidR="00891185" w:rsidRDefault="001C757C">
      <w:pPr>
        <w:ind w:left="346" w:firstLine="0"/>
      </w:pPr>
      <w:r>
        <w:t xml:space="preserve">источниками, фондами, представителями власти и т. п.; </w:t>
      </w:r>
    </w:p>
    <w:p w:rsidR="00891185" w:rsidRDefault="001C757C">
      <w:pPr>
        <w:ind w:left="1069" w:firstLine="0"/>
      </w:pPr>
      <w:r>
        <w:t xml:space="preserve">е) самостоятельное управление ресурсами, в том числе нематериальными; </w:t>
      </w:r>
    </w:p>
    <w:p w:rsidR="00891185" w:rsidRDefault="001C757C">
      <w:pPr>
        <w:ind w:left="1069" w:firstLine="0"/>
      </w:pPr>
      <w:r>
        <w:t xml:space="preserve">ж) презентация результатов проектной работы на различных этапах ее реализации. </w:t>
      </w:r>
    </w:p>
    <w:p w:rsidR="00891185" w:rsidRDefault="001C757C">
      <w:pPr>
        <w:spacing w:after="0" w:line="259" w:lineRule="auto"/>
        <w:ind w:left="1069" w:firstLine="0"/>
        <w:jc w:val="left"/>
      </w:pPr>
      <w:r>
        <w:t xml:space="preserve"> </w:t>
      </w:r>
    </w:p>
    <w:p w:rsidR="00891185" w:rsidRDefault="001C757C">
      <w:pPr>
        <w:spacing w:after="5" w:line="271" w:lineRule="auto"/>
        <w:ind w:left="361" w:firstLine="708"/>
      </w:pPr>
      <w:r>
        <w:rPr>
          <w:b/>
        </w:rPr>
        <w:t xml:space="preserve">II.1.4. Описание особенностей учебно-исследовательской и проектной деятельности обучающихся  </w:t>
      </w:r>
    </w:p>
    <w:p w:rsidR="00891185" w:rsidRDefault="001C757C">
      <w:pPr>
        <w:ind w:left="346" w:right="152"/>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891185" w:rsidRDefault="001C757C">
      <w:pPr>
        <w:ind w:left="346" w:right="150"/>
      </w:pPr>
      <w:r>
        <w:t>На уровне основного общего образования делается акцент на освоении учебно</w:t>
      </w:r>
      <w:r w:rsidR="00530BD3">
        <w:t>-</w:t>
      </w:r>
      <w:r>
        <w:t xml:space="preserve">исследовательской и проектной работы как типа деятельности, где материалом являются, прежде всего, учебные предметы </w:t>
      </w:r>
      <w:r w:rsidR="004C0024">
        <w:t>н</w:t>
      </w:r>
      <w:r>
        <w:t xml:space="preserve">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891185" w:rsidRDefault="001C757C">
      <w:pPr>
        <w:ind w:left="346" w:right="151"/>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t>обучающихся</w:t>
      </w:r>
      <w:proofErr w:type="gramEnd"/>
      <w:r>
        <w:t xml:space="preserve">.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891185" w:rsidRDefault="001C757C">
      <w:pPr>
        <w:ind w:left="346" w:right="150"/>
      </w:pPr>
      <w:r>
        <w:lastRenderedPageBreak/>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891185" w:rsidRDefault="001C757C" w:rsidP="0012087D">
      <w:pPr>
        <w:ind w:left="346"/>
      </w:pPr>
      <w:r>
        <w:t xml:space="preserve">Проекты презентуются учащимися на школьной научно-практической конференции. </w:t>
      </w:r>
    </w:p>
    <w:p w:rsidR="0012087D" w:rsidRDefault="001C757C" w:rsidP="0012087D">
      <w:pPr>
        <w:spacing w:after="5" w:line="271" w:lineRule="auto"/>
        <w:ind w:left="361" w:right="152" w:firstLine="708"/>
        <w:rPr>
          <w:b/>
        </w:rPr>
      </w:pPr>
      <w:r>
        <w:rPr>
          <w:b/>
        </w:rPr>
        <w:t xml:space="preserve">II.1.5. Описание основных направлений учебно-исследовательской и проектной деятельности обучающихся </w:t>
      </w:r>
    </w:p>
    <w:p w:rsidR="00891185" w:rsidRPr="0012087D" w:rsidRDefault="0012087D" w:rsidP="0012087D">
      <w:pPr>
        <w:spacing w:after="5" w:line="271" w:lineRule="auto"/>
        <w:ind w:left="0" w:right="152" w:firstLine="0"/>
        <w:rPr>
          <w:b/>
        </w:rPr>
      </w:pPr>
      <w:r>
        <w:rPr>
          <w:b/>
        </w:rPr>
        <w:t xml:space="preserve">     </w:t>
      </w:r>
      <w:proofErr w:type="gramStart"/>
      <w:r w:rsidR="001C757C">
        <w:t>Индивидуальный проект</w:t>
      </w:r>
      <w:proofErr w:type="gramEnd"/>
      <w:r w:rsidR="001C757C">
        <w:t xml:space="preserve"> может быть: по содержанию: </w:t>
      </w:r>
    </w:p>
    <w:p w:rsidR="00891185" w:rsidRDefault="001C757C" w:rsidP="00BE1A5F">
      <w:pPr>
        <w:numPr>
          <w:ilvl w:val="0"/>
          <w:numId w:val="66"/>
        </w:numPr>
        <w:spacing w:after="10" w:line="270" w:lineRule="auto"/>
      </w:pPr>
      <w:r>
        <w:t xml:space="preserve">монопредметный - </w:t>
      </w:r>
      <w:proofErr w:type="gramStart"/>
      <w:r>
        <w:t>относящийся</w:t>
      </w:r>
      <w:proofErr w:type="gramEnd"/>
      <w:r>
        <w:t xml:space="preserve"> к определённым областям знаний; - метапредметный - относящийся к определённой области деятельности; по доминирующей деятельности: </w:t>
      </w:r>
    </w:p>
    <w:p w:rsidR="00891185" w:rsidRDefault="001C757C" w:rsidP="00BE1A5F">
      <w:pPr>
        <w:numPr>
          <w:ilvl w:val="0"/>
          <w:numId w:val="66"/>
        </w:numPr>
      </w:pPr>
      <w:r>
        <w:t xml:space="preserve">информационный (поисковый) направлен на сбор информации об объекте, явлении, на ознакомление с ней участников проекта, её анализ и обобщение фактов; </w:t>
      </w:r>
    </w:p>
    <w:p w:rsidR="00891185" w:rsidRDefault="001C757C" w:rsidP="00BE1A5F">
      <w:pPr>
        <w:numPr>
          <w:ilvl w:val="0"/>
          <w:numId w:val="66"/>
        </w:numPr>
      </w:pPr>
      <w:r>
        <w:t xml:space="preserve">исследовательский – подчинённый логике небольшого исследования, имеет структуру, совпадающую с исследованием; </w:t>
      </w:r>
    </w:p>
    <w:p w:rsidR="00891185" w:rsidRDefault="001C757C" w:rsidP="00BE1A5F">
      <w:pPr>
        <w:numPr>
          <w:ilvl w:val="0"/>
          <w:numId w:val="66"/>
        </w:numPr>
      </w:pPr>
      <w:r>
        <w:t xml:space="preserve">творческий – предлагает максимально свободный подход к представлению результата (спектакль, сценарий, концерт, шоу, акция и т.д.); </w:t>
      </w:r>
    </w:p>
    <w:p w:rsidR="00891185" w:rsidRDefault="001C757C" w:rsidP="00BE1A5F">
      <w:pPr>
        <w:numPr>
          <w:ilvl w:val="0"/>
          <w:numId w:val="66"/>
        </w:numPr>
      </w:pPr>
      <w:r>
        <w:t xml:space="preserve">практико-ориентированный (прикладной)– нацелен на социальные интересы участников проекта или заказчика; </w:t>
      </w:r>
    </w:p>
    <w:p w:rsidR="00891185" w:rsidRDefault="001C757C" w:rsidP="0012087D">
      <w:pPr>
        <w:numPr>
          <w:ilvl w:val="0"/>
          <w:numId w:val="66"/>
        </w:numPr>
      </w:pPr>
      <w:proofErr w:type="gramStart"/>
      <w:r>
        <w:t xml:space="preserve">игровой (ролевой) - участники таких проектов принимают на себя определенные роли, обусловленные характером и содержанием проекта. </w:t>
      </w:r>
      <w:proofErr w:type="gramEnd"/>
    </w:p>
    <w:p w:rsidR="00891185" w:rsidRDefault="001C757C">
      <w:pPr>
        <w:spacing w:after="5" w:line="271" w:lineRule="auto"/>
        <w:ind w:left="361" w:firstLine="708"/>
      </w:pPr>
      <w:r>
        <w:rPr>
          <w:b/>
        </w:rPr>
        <w:t xml:space="preserve">II.1.6. </w:t>
      </w:r>
      <w:proofErr w:type="gramStart"/>
      <w:r>
        <w:rPr>
          <w:b/>
        </w:rPr>
        <w:t xml:space="preserve">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891185" w:rsidRDefault="001C757C">
      <w:pPr>
        <w:ind w:left="346"/>
      </w:pPr>
      <w:proofErr w:type="gramStart"/>
      <w:r>
        <w:t xml:space="preserve">В результате учебно-исследовательской и проектной деятельности обучающиеся получат представление: </w:t>
      </w:r>
      <w:proofErr w:type="gramEnd"/>
    </w:p>
    <w:p w:rsidR="00891185" w:rsidRDefault="001C757C" w:rsidP="00BE1A5F">
      <w:pPr>
        <w:numPr>
          <w:ilvl w:val="0"/>
          <w:numId w:val="67"/>
        </w:numPr>
        <w:ind w:firstLine="285"/>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891185" w:rsidRDefault="001C757C" w:rsidP="00BE1A5F">
      <w:pPr>
        <w:numPr>
          <w:ilvl w:val="0"/>
          <w:numId w:val="67"/>
        </w:numPr>
        <w:ind w:firstLine="285"/>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891185" w:rsidRDefault="001C757C" w:rsidP="00BE1A5F">
      <w:pPr>
        <w:numPr>
          <w:ilvl w:val="0"/>
          <w:numId w:val="67"/>
        </w:numPr>
        <w:ind w:firstLine="285"/>
      </w:pPr>
      <w:r>
        <w:t xml:space="preserve">о том, чем отличаются исследования в гуманитарных областях от исследований в естественных науках; </w:t>
      </w:r>
    </w:p>
    <w:p w:rsidR="00891185" w:rsidRDefault="001C757C" w:rsidP="00BE1A5F">
      <w:pPr>
        <w:numPr>
          <w:ilvl w:val="0"/>
          <w:numId w:val="67"/>
        </w:numPr>
        <w:ind w:firstLine="285"/>
      </w:pPr>
      <w:r>
        <w:t xml:space="preserve">об истории науки; </w:t>
      </w:r>
    </w:p>
    <w:p w:rsidR="00891185" w:rsidRDefault="001C757C" w:rsidP="00BE1A5F">
      <w:pPr>
        <w:numPr>
          <w:ilvl w:val="0"/>
          <w:numId w:val="67"/>
        </w:numPr>
        <w:ind w:firstLine="285"/>
      </w:pPr>
      <w:r>
        <w:t xml:space="preserve">о новейших разработках в области науки и технологий; </w:t>
      </w:r>
    </w:p>
    <w:p w:rsidR="00891185" w:rsidRDefault="001C757C" w:rsidP="00BE1A5F">
      <w:pPr>
        <w:numPr>
          <w:ilvl w:val="0"/>
          <w:numId w:val="67"/>
        </w:numPr>
        <w:ind w:firstLine="285"/>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891185" w:rsidRDefault="001C757C" w:rsidP="00BE1A5F">
      <w:pPr>
        <w:numPr>
          <w:ilvl w:val="0"/>
          <w:numId w:val="67"/>
        </w:numPr>
        <w:ind w:firstLine="285"/>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891185" w:rsidRDefault="001C757C">
      <w:pPr>
        <w:ind w:left="1069" w:firstLine="0"/>
      </w:pPr>
      <w:r>
        <w:t xml:space="preserve">Обучающийся сможет: </w:t>
      </w:r>
    </w:p>
    <w:p w:rsidR="00891185" w:rsidRDefault="001C757C" w:rsidP="00BE1A5F">
      <w:pPr>
        <w:numPr>
          <w:ilvl w:val="0"/>
          <w:numId w:val="67"/>
        </w:numPr>
        <w:ind w:firstLine="285"/>
      </w:pPr>
      <w:r>
        <w:t xml:space="preserve">решать задачи, находящиеся на стыке нескольких учебных дисциплин; </w:t>
      </w:r>
    </w:p>
    <w:p w:rsidR="00891185" w:rsidRDefault="001C757C" w:rsidP="00BE1A5F">
      <w:pPr>
        <w:numPr>
          <w:ilvl w:val="0"/>
          <w:numId w:val="67"/>
        </w:numPr>
        <w:ind w:firstLine="285"/>
      </w:pPr>
      <w:r>
        <w:t xml:space="preserve">использовать основной алгоритм исследования при решении своих </w:t>
      </w:r>
      <w:r w:rsidR="00530BD3">
        <w:t>-</w:t>
      </w:r>
      <w:r>
        <w:t xml:space="preserve"> задач; </w:t>
      </w:r>
    </w:p>
    <w:p w:rsidR="00891185" w:rsidRDefault="001C757C" w:rsidP="00BE1A5F">
      <w:pPr>
        <w:numPr>
          <w:ilvl w:val="0"/>
          <w:numId w:val="67"/>
        </w:numPr>
        <w:ind w:firstLine="285"/>
      </w:pPr>
      <w:r>
        <w:lastRenderedPageBreak/>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891185" w:rsidRDefault="001C757C" w:rsidP="00BE1A5F">
      <w:pPr>
        <w:numPr>
          <w:ilvl w:val="0"/>
          <w:numId w:val="67"/>
        </w:numPr>
        <w:ind w:firstLine="285"/>
      </w:pPr>
      <w:r>
        <w:t xml:space="preserve">использовать элементы математического моделирования при решении исследовательских задач; </w:t>
      </w:r>
    </w:p>
    <w:p w:rsidR="00891185" w:rsidRDefault="001C757C" w:rsidP="00BE1A5F">
      <w:pPr>
        <w:numPr>
          <w:ilvl w:val="0"/>
          <w:numId w:val="67"/>
        </w:numPr>
        <w:ind w:firstLine="285"/>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891185" w:rsidRDefault="001C757C">
      <w:pPr>
        <w:ind w:left="346"/>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891185" w:rsidRDefault="001C757C" w:rsidP="00BE1A5F">
      <w:pPr>
        <w:numPr>
          <w:ilvl w:val="0"/>
          <w:numId w:val="67"/>
        </w:numPr>
        <w:ind w:firstLine="285"/>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891185" w:rsidRDefault="001C757C" w:rsidP="00BE1A5F">
      <w:pPr>
        <w:numPr>
          <w:ilvl w:val="0"/>
          <w:numId w:val="67"/>
        </w:numPr>
        <w:ind w:firstLine="285"/>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891185" w:rsidRDefault="001C757C" w:rsidP="00BE1A5F">
      <w:pPr>
        <w:numPr>
          <w:ilvl w:val="0"/>
          <w:numId w:val="67"/>
        </w:numPr>
        <w:ind w:firstLine="285"/>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891185" w:rsidRDefault="001C757C" w:rsidP="00BE1A5F">
      <w:pPr>
        <w:numPr>
          <w:ilvl w:val="0"/>
          <w:numId w:val="67"/>
        </w:numPr>
        <w:ind w:firstLine="285"/>
      </w:pPr>
      <w:r>
        <w:t xml:space="preserve">оценивать ресурсы, в том числе и нематериальные (такие, как время), необходимые для достижения поставленной цели; </w:t>
      </w:r>
    </w:p>
    <w:p w:rsidR="00891185" w:rsidRDefault="001C757C" w:rsidP="00BE1A5F">
      <w:pPr>
        <w:numPr>
          <w:ilvl w:val="0"/>
          <w:numId w:val="67"/>
        </w:numPr>
        <w:ind w:firstLine="285"/>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891185" w:rsidRDefault="001C757C" w:rsidP="00BE1A5F">
      <w:pPr>
        <w:numPr>
          <w:ilvl w:val="0"/>
          <w:numId w:val="67"/>
        </w:numPr>
        <w:ind w:firstLine="285"/>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891185" w:rsidRDefault="001C757C" w:rsidP="00BE1A5F">
      <w:pPr>
        <w:numPr>
          <w:ilvl w:val="0"/>
          <w:numId w:val="67"/>
        </w:numPr>
        <w:ind w:firstLine="285"/>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891185" w:rsidRDefault="001C757C" w:rsidP="00BE1A5F">
      <w:pPr>
        <w:numPr>
          <w:ilvl w:val="0"/>
          <w:numId w:val="67"/>
        </w:numPr>
        <w:ind w:firstLine="285"/>
      </w:pPr>
      <w:r>
        <w:t xml:space="preserve">адекватно оценивать риски реализации проекта и проведения исследования и предусматривать пути минимизации этих рисков; </w:t>
      </w:r>
    </w:p>
    <w:p w:rsidR="00891185" w:rsidRDefault="001C757C" w:rsidP="00BE1A5F">
      <w:pPr>
        <w:numPr>
          <w:ilvl w:val="0"/>
          <w:numId w:val="67"/>
        </w:numPr>
        <w:ind w:firstLine="285"/>
      </w:pPr>
      <w:r>
        <w:t xml:space="preserve">адекватно оценивать последствия реализации своего проекта (изменения, которые он повлечет в жизни других людей, сообществ); </w:t>
      </w:r>
    </w:p>
    <w:p w:rsidR="00891185" w:rsidRDefault="001C757C" w:rsidP="00BE1A5F">
      <w:pPr>
        <w:numPr>
          <w:ilvl w:val="0"/>
          <w:numId w:val="67"/>
        </w:numPr>
        <w:ind w:firstLine="285"/>
      </w:pPr>
      <w:r>
        <w:t xml:space="preserve">адекватно оценивать дальнейшее развитие своего проекта или исследования, видеть возможные варианты применения результатов. </w:t>
      </w:r>
    </w:p>
    <w:p w:rsidR="00891185" w:rsidRDefault="001C757C">
      <w:pPr>
        <w:spacing w:after="0" w:line="259" w:lineRule="auto"/>
        <w:ind w:left="1069" w:firstLine="0"/>
        <w:jc w:val="left"/>
      </w:pPr>
      <w:r>
        <w:t xml:space="preserve"> </w:t>
      </w:r>
    </w:p>
    <w:p w:rsidR="00891185" w:rsidRDefault="001C757C">
      <w:pPr>
        <w:spacing w:after="5" w:line="271" w:lineRule="auto"/>
        <w:ind w:left="361" w:right="152" w:firstLine="708"/>
      </w:pPr>
      <w:r>
        <w:rPr>
          <w:b/>
        </w:rPr>
        <w:t xml:space="preserve">II.1.7. </w:t>
      </w:r>
      <w:proofErr w:type="gramStart"/>
      <w:r>
        <w:rPr>
          <w:b/>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roofErr w:type="gramEnd"/>
    </w:p>
    <w:p w:rsidR="00891185" w:rsidRDefault="001C757C">
      <w:pPr>
        <w:spacing w:after="19" w:line="259" w:lineRule="auto"/>
        <w:ind w:left="1069" w:firstLine="0"/>
        <w:jc w:val="left"/>
      </w:pPr>
      <w:r>
        <w:t xml:space="preserve"> </w:t>
      </w:r>
    </w:p>
    <w:p w:rsidR="00891185" w:rsidRDefault="001C757C">
      <w:pPr>
        <w:ind w:left="346" w:right="151"/>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891185" w:rsidRDefault="001C757C" w:rsidP="00BE1A5F">
      <w:pPr>
        <w:numPr>
          <w:ilvl w:val="0"/>
          <w:numId w:val="67"/>
        </w:numPr>
        <w:ind w:firstLine="285"/>
      </w:pPr>
      <w:r>
        <w:t xml:space="preserve">укомплектованность </w:t>
      </w:r>
      <w:r>
        <w:tab/>
        <w:t xml:space="preserve">образовательной </w:t>
      </w:r>
      <w:r>
        <w:tab/>
        <w:t xml:space="preserve">организации </w:t>
      </w:r>
      <w:r>
        <w:tab/>
        <w:t xml:space="preserve">педагогическими, руководящими и иными работниками;  </w:t>
      </w:r>
    </w:p>
    <w:p w:rsidR="00891185" w:rsidRDefault="001C757C" w:rsidP="00BE1A5F">
      <w:pPr>
        <w:numPr>
          <w:ilvl w:val="0"/>
          <w:numId w:val="67"/>
        </w:numPr>
        <w:ind w:firstLine="285"/>
      </w:pPr>
      <w:r>
        <w:lastRenderedPageBreak/>
        <w:t xml:space="preserve">уровень квалификации педагогических и иных работников образовательной организации;  </w:t>
      </w:r>
    </w:p>
    <w:p w:rsidR="00891185" w:rsidRDefault="001C757C" w:rsidP="00BE1A5F">
      <w:pPr>
        <w:numPr>
          <w:ilvl w:val="0"/>
          <w:numId w:val="67"/>
        </w:numPr>
        <w:ind w:firstLine="285"/>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891185" w:rsidRDefault="001C757C">
      <w:pPr>
        <w:ind w:left="346"/>
      </w:pPr>
      <w:r>
        <w:t xml:space="preserve">Педагоги имеют необходимый уровень подготовки для реализации программы УУД: </w:t>
      </w:r>
    </w:p>
    <w:p w:rsidR="00891185" w:rsidRDefault="001C757C" w:rsidP="00BE1A5F">
      <w:pPr>
        <w:numPr>
          <w:ilvl w:val="0"/>
          <w:numId w:val="67"/>
        </w:numPr>
        <w:ind w:firstLine="285"/>
      </w:pPr>
      <w:r>
        <w:t xml:space="preserve">владеют представлениями о возрастных особенностях обучающихся начальной, основной и старшей школы; </w:t>
      </w:r>
    </w:p>
    <w:p w:rsidR="00891185" w:rsidRDefault="001C757C" w:rsidP="00BE1A5F">
      <w:pPr>
        <w:numPr>
          <w:ilvl w:val="0"/>
          <w:numId w:val="67"/>
        </w:numPr>
        <w:ind w:firstLine="285"/>
      </w:pPr>
      <w:r>
        <w:t xml:space="preserve">прошли курсы повышения квалификации; </w:t>
      </w:r>
    </w:p>
    <w:p w:rsidR="00891185" w:rsidRDefault="001C757C" w:rsidP="00BE1A5F">
      <w:pPr>
        <w:numPr>
          <w:ilvl w:val="0"/>
          <w:numId w:val="67"/>
        </w:numPr>
        <w:ind w:firstLine="285"/>
      </w:pPr>
      <w:r>
        <w:t xml:space="preserve">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891185" w:rsidRDefault="001C757C" w:rsidP="00BE1A5F">
      <w:pPr>
        <w:numPr>
          <w:ilvl w:val="0"/>
          <w:numId w:val="67"/>
        </w:numPr>
        <w:ind w:firstLine="285"/>
      </w:pPr>
      <w:r>
        <w:t xml:space="preserve">могут строить образовательную деятельность в рамках учебного предмета в соответствии с особенностями формирования конкретных УУД; </w:t>
      </w:r>
    </w:p>
    <w:p w:rsidR="00891185" w:rsidRDefault="001C757C" w:rsidP="00BE1A5F">
      <w:pPr>
        <w:numPr>
          <w:ilvl w:val="0"/>
          <w:numId w:val="67"/>
        </w:numPr>
        <w:ind w:firstLine="285"/>
      </w:pPr>
      <w:r>
        <w:t xml:space="preserve">осуществляют формирование УУД в рамках проектной, исследовательской деятельности; </w:t>
      </w:r>
    </w:p>
    <w:p w:rsidR="00891185" w:rsidRDefault="001C757C" w:rsidP="00BE1A5F">
      <w:pPr>
        <w:numPr>
          <w:ilvl w:val="0"/>
          <w:numId w:val="67"/>
        </w:numPr>
        <w:ind w:firstLine="285"/>
      </w:pPr>
      <w:r>
        <w:t xml:space="preserve">характер взаимодействия педагога и обучающегося не противоречит представлениям об условиях формирования УУД; </w:t>
      </w:r>
    </w:p>
    <w:p w:rsidR="00891185" w:rsidRDefault="001C757C" w:rsidP="00BE1A5F">
      <w:pPr>
        <w:numPr>
          <w:ilvl w:val="0"/>
          <w:numId w:val="67"/>
        </w:numPr>
        <w:ind w:firstLine="285"/>
      </w:pPr>
      <w:r>
        <w:t xml:space="preserve">владеют методиками формирующего оценивания; наличие позиции тьютора или педагога, владеющего навыками тьюторского сопровождения </w:t>
      </w:r>
      <w:proofErr w:type="gramStart"/>
      <w:r>
        <w:t>обучающихся</w:t>
      </w:r>
      <w:proofErr w:type="gramEnd"/>
      <w:r>
        <w:t xml:space="preserve">; </w:t>
      </w:r>
    </w:p>
    <w:p w:rsidR="00891185" w:rsidRDefault="001C757C" w:rsidP="00BE1A5F">
      <w:pPr>
        <w:numPr>
          <w:ilvl w:val="0"/>
          <w:numId w:val="67"/>
        </w:numPr>
        <w:ind w:firstLine="285"/>
      </w:pPr>
      <w:r>
        <w:t xml:space="preserve">умеют применять инструментарий для оценки качества формирования УУД в рамках одного или нескольких предметов. </w:t>
      </w:r>
    </w:p>
    <w:p w:rsidR="00891185" w:rsidRDefault="001C757C">
      <w:pPr>
        <w:ind w:left="346" w:right="150"/>
      </w:pPr>
      <w:r>
        <w:t xml:space="preserve">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891185" w:rsidRDefault="001C757C" w:rsidP="00BE1A5F">
      <w:pPr>
        <w:numPr>
          <w:ilvl w:val="0"/>
          <w:numId w:val="67"/>
        </w:numPr>
        <w:ind w:firstLine="285"/>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891185" w:rsidRDefault="001C757C" w:rsidP="00BE1A5F">
      <w:pPr>
        <w:numPr>
          <w:ilvl w:val="0"/>
          <w:numId w:val="67"/>
        </w:numPr>
        <w:ind w:firstLine="285"/>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t>обучающимся</w:t>
      </w:r>
      <w:proofErr w:type="gramEnd"/>
      <w: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891185" w:rsidRDefault="001C757C" w:rsidP="00BE1A5F">
      <w:pPr>
        <w:numPr>
          <w:ilvl w:val="0"/>
          <w:numId w:val="67"/>
        </w:numPr>
        <w:ind w:firstLine="285"/>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891185" w:rsidRDefault="001C757C" w:rsidP="00BE1A5F">
      <w:pPr>
        <w:numPr>
          <w:ilvl w:val="0"/>
          <w:numId w:val="67"/>
        </w:numPr>
        <w:ind w:firstLine="285"/>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12087D" w:rsidRDefault="001C757C" w:rsidP="0012087D">
      <w:pPr>
        <w:pStyle w:val="a3"/>
        <w:ind w:left="0"/>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12087D" w:rsidRDefault="001C757C" w:rsidP="0012087D">
      <w:pPr>
        <w:pStyle w:val="a3"/>
        <w:ind w:left="0"/>
      </w:pPr>
      <w:r>
        <w:t xml:space="preserve">обеспечение возможности вовлечения </w:t>
      </w:r>
      <w:proofErr w:type="gramStart"/>
      <w:r>
        <w:t>обучающихся</w:t>
      </w:r>
      <w:proofErr w:type="gramEnd"/>
      <w:r>
        <w:t xml:space="preserve"> в проектную деятельность, в том числе в деятельность социального проектирования и социального предпринимательства; </w:t>
      </w:r>
    </w:p>
    <w:p w:rsidR="00891185" w:rsidRDefault="001C757C" w:rsidP="00BE1A5F">
      <w:pPr>
        <w:numPr>
          <w:ilvl w:val="0"/>
          <w:numId w:val="67"/>
        </w:numPr>
        <w:ind w:firstLine="285"/>
      </w:pPr>
      <w:r>
        <w:lastRenderedPageBreak/>
        <w:t xml:space="preserve">обеспечение возможности вовлечения </w:t>
      </w:r>
      <w:proofErr w:type="gramStart"/>
      <w:r>
        <w:t>обучающихся</w:t>
      </w:r>
      <w:proofErr w:type="gramEnd"/>
      <w:r>
        <w:t xml:space="preserve"> в разнообразную исследовательскую деятельность; </w:t>
      </w:r>
    </w:p>
    <w:p w:rsidR="00891185" w:rsidRDefault="001C757C" w:rsidP="00BE1A5F">
      <w:pPr>
        <w:numPr>
          <w:ilvl w:val="0"/>
          <w:numId w:val="67"/>
        </w:numPr>
        <w:ind w:firstLine="285"/>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891185" w:rsidRDefault="001C757C">
      <w:pPr>
        <w:ind w:left="346" w:right="150"/>
      </w:pPr>
      <w: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t>организации</w:t>
      </w:r>
      <w:proofErr w:type="gramEnd"/>
      <w: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891185" w:rsidRDefault="001C757C">
      <w:pPr>
        <w:ind w:left="346" w:right="150"/>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0036444B">
        <w:t>-</w:t>
      </w:r>
      <w:r>
        <w:t xml:space="preserve">коммуникативными технологиями. </w:t>
      </w:r>
    </w:p>
    <w:p w:rsidR="00891185" w:rsidRDefault="001C757C">
      <w:pPr>
        <w:ind w:left="346" w:right="150"/>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891185" w:rsidRDefault="001C757C">
      <w:pPr>
        <w:ind w:left="346" w:right="151"/>
      </w:pPr>
      <w:proofErr w:type="gramStart"/>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
        </w:rPr>
        <w:t xml:space="preserve"> </w:t>
      </w:r>
      <w:proofErr w:type="gramEnd"/>
    </w:p>
    <w:p w:rsidR="00891185" w:rsidRDefault="001C757C">
      <w:pPr>
        <w:spacing w:after="27" w:line="259" w:lineRule="auto"/>
        <w:ind w:left="1069" w:firstLine="0"/>
        <w:jc w:val="left"/>
      </w:pPr>
      <w:r>
        <w:t xml:space="preserve"> </w:t>
      </w:r>
    </w:p>
    <w:p w:rsidR="00891185" w:rsidRDefault="001C757C">
      <w:pPr>
        <w:spacing w:after="5" w:line="271" w:lineRule="auto"/>
        <w:ind w:left="361" w:firstLine="708"/>
      </w:pPr>
      <w:r>
        <w:rPr>
          <w:b/>
        </w:rPr>
        <w:t xml:space="preserve">II.1.8. Методика и инструментарий оценки успешности освоения и применения </w:t>
      </w:r>
      <w:proofErr w:type="gramStart"/>
      <w:r>
        <w:rPr>
          <w:b/>
        </w:rPr>
        <w:t>обучающимися</w:t>
      </w:r>
      <w:proofErr w:type="gramEnd"/>
      <w:r>
        <w:rPr>
          <w:b/>
        </w:rPr>
        <w:t xml:space="preserve"> универсальных учебных действий </w:t>
      </w:r>
    </w:p>
    <w:p w:rsidR="00891185" w:rsidRDefault="001C757C">
      <w:pPr>
        <w:ind w:left="346" w:right="150"/>
      </w:pPr>
      <w:proofErr w:type="gramStart"/>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в конце учебного года на НПК, представление учебно-исследовательской работы).  </w:t>
      </w:r>
      <w:proofErr w:type="gramEnd"/>
    </w:p>
    <w:p w:rsidR="00891185" w:rsidRDefault="001C757C">
      <w:pPr>
        <w:spacing w:after="23" w:line="259" w:lineRule="auto"/>
        <w:ind w:left="1069" w:firstLine="0"/>
        <w:jc w:val="left"/>
      </w:pPr>
      <w:r>
        <w:rPr>
          <w:b/>
        </w:rPr>
        <w:t xml:space="preserve"> </w:t>
      </w:r>
    </w:p>
    <w:p w:rsidR="00891185" w:rsidRDefault="001C757C">
      <w:pPr>
        <w:spacing w:after="5" w:line="271" w:lineRule="auto"/>
        <w:ind w:left="361" w:firstLine="708"/>
      </w:pPr>
      <w:r>
        <w:rPr>
          <w:b/>
        </w:rPr>
        <w:t xml:space="preserve">Образовательное событие как формат оценки успешности освоения и применения </w:t>
      </w:r>
      <w:proofErr w:type="gramStart"/>
      <w:r>
        <w:rPr>
          <w:b/>
        </w:rPr>
        <w:t>обучающимися</w:t>
      </w:r>
      <w:proofErr w:type="gramEnd"/>
      <w:r>
        <w:rPr>
          <w:b/>
        </w:rPr>
        <w:t xml:space="preserve"> универсальных учебных действий </w:t>
      </w:r>
    </w:p>
    <w:p w:rsidR="00891185" w:rsidRDefault="001C757C" w:rsidP="00BE1A5F">
      <w:pPr>
        <w:numPr>
          <w:ilvl w:val="0"/>
          <w:numId w:val="68"/>
        </w:numPr>
        <w:ind w:right="151" w:firstLine="285"/>
      </w:pPr>
      <w:r>
        <w:t xml:space="preserve">Материал образовательного события носит полидисциплинарный характер; </w:t>
      </w:r>
    </w:p>
    <w:p w:rsidR="00891185" w:rsidRDefault="001C757C" w:rsidP="00BE1A5F">
      <w:pPr>
        <w:numPr>
          <w:ilvl w:val="0"/>
          <w:numId w:val="68"/>
        </w:numPr>
        <w:ind w:right="151" w:firstLine="285"/>
      </w:pPr>
      <w:r>
        <w:lastRenderedPageBreak/>
        <w:t xml:space="preserve">в событии целесообразно обеспечивает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891185" w:rsidRDefault="001C757C" w:rsidP="00BE1A5F">
      <w:pPr>
        <w:numPr>
          <w:ilvl w:val="0"/>
          <w:numId w:val="68"/>
        </w:numPr>
        <w:ind w:right="151" w:firstLine="285"/>
      </w:pPr>
      <w:r>
        <w:t xml:space="preserve">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891185" w:rsidRDefault="001C757C" w:rsidP="00BE1A5F">
      <w:pPr>
        <w:numPr>
          <w:ilvl w:val="0"/>
          <w:numId w:val="68"/>
        </w:numPr>
        <w:ind w:right="151" w:firstLine="285"/>
      </w:pPr>
      <w:r>
        <w:t xml:space="preserve">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891185" w:rsidRDefault="001C757C">
      <w:pPr>
        <w:ind w:left="346"/>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891185" w:rsidRDefault="001C757C" w:rsidP="00BE1A5F">
      <w:pPr>
        <w:numPr>
          <w:ilvl w:val="0"/>
          <w:numId w:val="68"/>
        </w:numPr>
        <w:ind w:right="151" w:firstLine="285"/>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891185" w:rsidRDefault="001C757C" w:rsidP="00BE1A5F">
      <w:pPr>
        <w:numPr>
          <w:ilvl w:val="0"/>
          <w:numId w:val="68"/>
        </w:numPr>
        <w:ind w:right="151" w:firstLine="285"/>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t>обучающихся</w:t>
      </w:r>
      <w:proofErr w:type="gramEnd"/>
      <w:r>
        <w:t xml:space="preserve"> должны разрабатываться и обсуждаться с самими старшеклассниками; </w:t>
      </w:r>
    </w:p>
    <w:p w:rsidR="00891185" w:rsidRDefault="001C757C" w:rsidP="00BE1A5F">
      <w:pPr>
        <w:numPr>
          <w:ilvl w:val="0"/>
          <w:numId w:val="68"/>
        </w:numPr>
        <w:ind w:right="151" w:firstLine="285"/>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t>исходя из каких принципов ставится</w:t>
      </w:r>
      <w:proofErr w:type="gramEnd"/>
      <w:r>
        <w:t xml:space="preserve"> то или иное количество баллов; </w:t>
      </w:r>
    </w:p>
    <w:p w:rsidR="00891185" w:rsidRDefault="001C757C" w:rsidP="00BE1A5F">
      <w:pPr>
        <w:numPr>
          <w:ilvl w:val="0"/>
          <w:numId w:val="68"/>
        </w:numPr>
        <w:ind w:right="151" w:firstLine="285"/>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891185" w:rsidRDefault="001C757C" w:rsidP="0012087D">
      <w:pPr>
        <w:numPr>
          <w:ilvl w:val="0"/>
          <w:numId w:val="68"/>
        </w:numPr>
        <w:ind w:right="151" w:firstLine="285"/>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t>обучающихся</w:t>
      </w:r>
      <w:proofErr w:type="gramEnd"/>
      <w:r>
        <w:t xml:space="preserve"> могут быть использованы те же инструменты (оценочные листы), которые используются для оценки обучающихся экспертами. </w:t>
      </w:r>
    </w:p>
    <w:p w:rsidR="00891185" w:rsidRDefault="001C757C">
      <w:pPr>
        <w:ind w:left="346"/>
      </w:pPr>
      <w:r>
        <w:t xml:space="preserve">Защита проекта осуществляется в соответствии с положением об индивидуальном проекте </w:t>
      </w:r>
      <w:proofErr w:type="gramStart"/>
      <w:r>
        <w:t>обучающихся</w:t>
      </w:r>
      <w:proofErr w:type="gramEnd"/>
      <w:r>
        <w:t xml:space="preserve"> в соответствии с ФГОС СОО </w:t>
      </w:r>
    </w:p>
    <w:p w:rsidR="00891185" w:rsidRDefault="001C757C">
      <w:pPr>
        <w:spacing w:after="31" w:line="259" w:lineRule="auto"/>
        <w:ind w:left="1069" w:firstLine="0"/>
        <w:jc w:val="left"/>
      </w:pPr>
      <w:r>
        <w:t xml:space="preserve"> </w:t>
      </w:r>
    </w:p>
    <w:p w:rsidR="00891185" w:rsidRDefault="001C757C">
      <w:pPr>
        <w:spacing w:after="5" w:line="271" w:lineRule="auto"/>
        <w:ind w:left="361" w:right="155" w:firstLine="708"/>
      </w:pPr>
      <w:r>
        <w:rPr>
          <w:b/>
        </w:rPr>
        <w:t xml:space="preserve">Представление учебно-исследовательской работы как формат оценки успешности освоения и применения </w:t>
      </w:r>
      <w:proofErr w:type="gramStart"/>
      <w:r>
        <w:rPr>
          <w:b/>
        </w:rPr>
        <w:t>обучающимися</w:t>
      </w:r>
      <w:proofErr w:type="gramEnd"/>
      <w:r>
        <w:rPr>
          <w:b/>
        </w:rPr>
        <w:t xml:space="preserve"> универсальных учебных действий </w:t>
      </w:r>
    </w:p>
    <w:p w:rsidR="00891185" w:rsidRDefault="001C757C" w:rsidP="0012087D">
      <w:pPr>
        <w:pStyle w:val="a3"/>
        <w:ind w:left="0"/>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t>обучающимися</w:t>
      </w:r>
      <w:proofErr w:type="gramEnd"/>
      <w:r>
        <w:t xml:space="preserve"> вне школы – в лабораториях вузов, исследовательских институтов, колледжей. В случае если нет организационной возможности </w:t>
      </w:r>
      <w:r>
        <w:lastRenderedPageBreak/>
        <w:t xml:space="preserve">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891185" w:rsidRDefault="001C757C">
      <w:pPr>
        <w:ind w:left="1069" w:firstLine="0"/>
      </w:pPr>
      <w:r>
        <w:t xml:space="preserve">Исследовательские проекты могут иметь следующие направления: </w:t>
      </w:r>
    </w:p>
    <w:p w:rsidR="00891185" w:rsidRDefault="001C757C" w:rsidP="00BE1A5F">
      <w:pPr>
        <w:numPr>
          <w:ilvl w:val="0"/>
          <w:numId w:val="69"/>
        </w:numPr>
        <w:ind w:firstLine="142"/>
      </w:pPr>
      <w:proofErr w:type="gramStart"/>
      <w:r>
        <w:t>естественно-научные</w:t>
      </w:r>
      <w:proofErr w:type="gramEnd"/>
      <w:r>
        <w:t xml:space="preserve"> исследования; </w:t>
      </w:r>
    </w:p>
    <w:p w:rsidR="00891185" w:rsidRDefault="001C757C" w:rsidP="00BE1A5F">
      <w:pPr>
        <w:numPr>
          <w:ilvl w:val="0"/>
          <w:numId w:val="69"/>
        </w:numPr>
        <w:ind w:firstLine="142"/>
      </w:pPr>
      <w:r>
        <w:t xml:space="preserve">исследования в гуманитарных областях (в том числе выходящих за рамки школьной программы, например в психологии, социологии); </w:t>
      </w:r>
    </w:p>
    <w:p w:rsidR="00891185" w:rsidRDefault="001C757C" w:rsidP="00BE1A5F">
      <w:pPr>
        <w:numPr>
          <w:ilvl w:val="0"/>
          <w:numId w:val="69"/>
        </w:numPr>
        <w:ind w:firstLine="142"/>
      </w:pPr>
      <w:r>
        <w:t>экономические исследования; –</w:t>
      </w:r>
      <w:r>
        <w:rPr>
          <w:rFonts w:ascii="Arial" w:eastAsia="Arial" w:hAnsi="Arial" w:cs="Arial"/>
        </w:rPr>
        <w:t xml:space="preserve"> </w:t>
      </w:r>
      <w:r>
        <w:rPr>
          <w:rFonts w:ascii="Arial" w:eastAsia="Arial" w:hAnsi="Arial" w:cs="Arial"/>
        </w:rPr>
        <w:tab/>
      </w:r>
      <w:r>
        <w:t xml:space="preserve">социальные исследования; </w:t>
      </w:r>
    </w:p>
    <w:p w:rsidR="00891185" w:rsidRDefault="001C757C" w:rsidP="00BE1A5F">
      <w:pPr>
        <w:numPr>
          <w:ilvl w:val="0"/>
          <w:numId w:val="69"/>
        </w:numPr>
        <w:ind w:firstLine="142"/>
      </w:pPr>
      <w:r>
        <w:t xml:space="preserve">научно-технические исследования. </w:t>
      </w:r>
    </w:p>
    <w:p w:rsidR="00891185" w:rsidRDefault="001C757C">
      <w:pPr>
        <w:ind w:left="346" w:right="161"/>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891185" w:rsidRDefault="001C757C" w:rsidP="0012087D">
      <w:pPr>
        <w:ind w:left="346" w:right="152"/>
      </w:pPr>
      <w:proofErr w:type="gramStart"/>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r>
        <w:rPr>
          <w:sz w:val="28"/>
        </w:rPr>
        <w:t xml:space="preserve"> </w:t>
      </w:r>
      <w:proofErr w:type="gramEnd"/>
    </w:p>
    <w:p w:rsidR="00891185" w:rsidRDefault="001C757C">
      <w:pPr>
        <w:spacing w:after="96" w:line="271" w:lineRule="auto"/>
        <w:ind w:left="1068" w:hanging="10"/>
      </w:pPr>
      <w:r>
        <w:rPr>
          <w:b/>
        </w:rPr>
        <w:t xml:space="preserve">II.2. Программы отдельных учебных предметов </w:t>
      </w:r>
    </w:p>
    <w:p w:rsidR="00891185" w:rsidRDefault="001C757C">
      <w:pPr>
        <w:ind w:left="346" w:right="156"/>
      </w:pPr>
      <w: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891185" w:rsidRDefault="001C757C">
      <w:pPr>
        <w:ind w:left="346" w:right="153"/>
      </w:pPr>
      <w:r>
        <w:t xml:space="preserve">Рабочие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91185" w:rsidRDefault="001C757C">
      <w:pPr>
        <w:ind w:left="346" w:right="150"/>
      </w:pPr>
      <w: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891185" w:rsidRDefault="001C757C">
      <w:pPr>
        <w:ind w:left="346" w:right="159"/>
      </w:pPr>
      <w:r>
        <w:t xml:space="preserve">Программы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 выпускников.  </w:t>
      </w:r>
    </w:p>
    <w:p w:rsidR="00891185" w:rsidRDefault="001C757C" w:rsidP="0012087D">
      <w:pPr>
        <w:ind w:left="346" w:right="151"/>
      </w:pPr>
      <w:r>
        <w:t xml:space="preserve">Рабочие программы учебных предметов построены таким образом, чтобы обеспечить достижение планируемых образовательных результатов. Курсивом в рабочих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891185" w:rsidRDefault="001C757C">
      <w:pPr>
        <w:ind w:left="901" w:firstLine="0"/>
      </w:pPr>
      <w:r>
        <w:t xml:space="preserve">Рабочие программы учебных предметов, курсов содержат: </w:t>
      </w:r>
    </w:p>
    <w:p w:rsidR="00891185" w:rsidRDefault="001C757C" w:rsidP="00BE1A5F">
      <w:pPr>
        <w:numPr>
          <w:ilvl w:val="0"/>
          <w:numId w:val="70"/>
        </w:numPr>
        <w:ind w:firstLine="540"/>
      </w:pPr>
      <w:r>
        <w:t xml:space="preserve">планируемые результаты освоения учебного предмета, курса; </w:t>
      </w:r>
    </w:p>
    <w:p w:rsidR="00891185" w:rsidRDefault="001C757C" w:rsidP="00BE1A5F">
      <w:pPr>
        <w:numPr>
          <w:ilvl w:val="0"/>
          <w:numId w:val="70"/>
        </w:numPr>
        <w:ind w:firstLine="540"/>
      </w:pPr>
      <w:r>
        <w:t xml:space="preserve">содержание учебного предмета, курса; </w:t>
      </w:r>
    </w:p>
    <w:p w:rsidR="00891185" w:rsidRDefault="001C757C" w:rsidP="00BE1A5F">
      <w:pPr>
        <w:numPr>
          <w:ilvl w:val="0"/>
          <w:numId w:val="70"/>
        </w:numPr>
        <w:ind w:firstLine="540"/>
      </w:pPr>
      <w:r>
        <w:t xml:space="preserve">тематическое планирование с указанием количества часов, отводимых на освоение каждой темы. </w:t>
      </w:r>
    </w:p>
    <w:p w:rsidR="00891185" w:rsidRDefault="001C757C">
      <w:pPr>
        <w:ind w:left="901" w:firstLine="0"/>
      </w:pPr>
      <w:r>
        <w:t xml:space="preserve">Рабочие программы курсов внеурочной деятельности содержат: </w:t>
      </w:r>
    </w:p>
    <w:p w:rsidR="00891185" w:rsidRDefault="001C757C" w:rsidP="00BE1A5F">
      <w:pPr>
        <w:numPr>
          <w:ilvl w:val="0"/>
          <w:numId w:val="71"/>
        </w:numPr>
        <w:ind w:firstLine="540"/>
      </w:pPr>
      <w:r>
        <w:t xml:space="preserve">результаты освоения курса внеурочной деятельности; </w:t>
      </w:r>
    </w:p>
    <w:p w:rsidR="00891185" w:rsidRDefault="001C757C" w:rsidP="00BE1A5F">
      <w:pPr>
        <w:numPr>
          <w:ilvl w:val="0"/>
          <w:numId w:val="71"/>
        </w:numPr>
        <w:ind w:firstLine="540"/>
      </w:pPr>
      <w:r>
        <w:lastRenderedPageBreak/>
        <w:t xml:space="preserve">содержание курса внеурочной деятельности с указанием форм организации и видов деятельности; </w:t>
      </w:r>
    </w:p>
    <w:p w:rsidR="00891185" w:rsidRDefault="001C757C" w:rsidP="00BE1A5F">
      <w:pPr>
        <w:numPr>
          <w:ilvl w:val="0"/>
          <w:numId w:val="71"/>
        </w:numPr>
        <w:ind w:firstLine="540"/>
      </w:pPr>
      <w:r>
        <w:t xml:space="preserve">тематическое планирование. </w:t>
      </w:r>
    </w:p>
    <w:p w:rsidR="00891185" w:rsidRDefault="001C757C">
      <w:pPr>
        <w:ind w:left="346" w:right="150"/>
      </w:pPr>
      <w:r>
        <w:t>В данном разделе основной образовательной программы среднего общего образования приводится основное содержание курсов по всем  предметам  при получении  среднего общего образования. Остальные разделы рабочих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roofErr w:type="gramStart"/>
      <w:r>
        <w:t xml:space="preserve">.». </w:t>
      </w:r>
      <w:proofErr w:type="gramEnd"/>
    </w:p>
    <w:p w:rsidR="00891185" w:rsidRDefault="001C757C" w:rsidP="0012087D">
      <w:pPr>
        <w:spacing w:after="0" w:line="259" w:lineRule="auto"/>
        <w:ind w:left="1069" w:firstLine="0"/>
        <w:jc w:val="left"/>
      </w:pPr>
      <w:r>
        <w:t xml:space="preserve">  </w:t>
      </w:r>
    </w:p>
    <w:p w:rsidR="00891185" w:rsidRDefault="001C757C" w:rsidP="0012087D">
      <w:pPr>
        <w:spacing w:after="96" w:line="271" w:lineRule="auto"/>
        <w:ind w:left="1068" w:hanging="10"/>
      </w:pPr>
      <w:r>
        <w:rPr>
          <w:b/>
        </w:rPr>
        <w:t xml:space="preserve">Русский язык </w:t>
      </w:r>
    </w:p>
    <w:p w:rsidR="00891185" w:rsidRDefault="001C757C">
      <w:pPr>
        <w:spacing w:after="5" w:line="271" w:lineRule="auto"/>
        <w:ind w:left="1068" w:hanging="10"/>
      </w:pPr>
      <w:r>
        <w:rPr>
          <w:b/>
        </w:rPr>
        <w:t xml:space="preserve">Базовый уровень </w:t>
      </w:r>
    </w:p>
    <w:p w:rsidR="00891185" w:rsidRDefault="001C757C">
      <w:pPr>
        <w:spacing w:after="5" w:line="271" w:lineRule="auto"/>
        <w:ind w:left="1068" w:hanging="10"/>
      </w:pPr>
      <w:r>
        <w:rPr>
          <w:b/>
        </w:rPr>
        <w:t>Язык. Общие сведения о языке. Основные разделы науки о языке</w:t>
      </w:r>
      <w:r>
        <w:t xml:space="preserve"> </w:t>
      </w:r>
    </w:p>
    <w:p w:rsidR="00891185" w:rsidRDefault="001C757C">
      <w:pPr>
        <w:spacing w:after="13"/>
        <w:ind w:left="361"/>
      </w:pPr>
      <w:r>
        <w:t xml:space="preserve">Язык как система. </w:t>
      </w:r>
      <w:r>
        <w:rPr>
          <w:i/>
        </w:rPr>
        <w:t>Основные уровни языка.</w:t>
      </w:r>
      <w:r>
        <w:t xml:space="preserve"> </w:t>
      </w:r>
      <w:r>
        <w:rPr>
          <w:i/>
        </w:rPr>
        <w:t>Взаимосвязь различных единиц и уровней языка.</w:t>
      </w:r>
      <w:r>
        <w:t xml:space="preserve"> </w:t>
      </w:r>
    </w:p>
    <w:p w:rsidR="00891185" w:rsidRDefault="001C757C">
      <w:pPr>
        <w:ind w:left="346" w:right="151"/>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w:t>
      </w:r>
    </w:p>
    <w:p w:rsidR="00891185" w:rsidRDefault="001C757C">
      <w:pPr>
        <w:ind w:left="346" w:firstLine="0"/>
      </w:pPr>
      <w:r>
        <w:t xml:space="preserve">Взаимообогащение языков как результат взаимодействия национальных культур. </w:t>
      </w:r>
    </w:p>
    <w:p w:rsidR="00891185" w:rsidRDefault="001C757C">
      <w:pPr>
        <w:spacing w:after="13"/>
        <w:ind w:left="361" w:firstLine="0"/>
      </w:pPr>
      <w:r>
        <w:rPr>
          <w:i/>
        </w:rPr>
        <w:t>Проблемы экологии языка.</w:t>
      </w:r>
      <w:r>
        <w:t xml:space="preserve"> </w:t>
      </w:r>
    </w:p>
    <w:p w:rsidR="00891185" w:rsidRDefault="001C757C">
      <w:pPr>
        <w:spacing w:after="13"/>
        <w:ind w:left="1061" w:firstLine="0"/>
      </w:pPr>
      <w:r>
        <w:rPr>
          <w:i/>
        </w:rPr>
        <w:t>Историческое развитие русского языка. Выдающиеся отечественные лингвисты.</w:t>
      </w:r>
      <w:r>
        <w:t xml:space="preserve"> </w:t>
      </w:r>
    </w:p>
    <w:p w:rsidR="00891185" w:rsidRDefault="001C757C">
      <w:pPr>
        <w:spacing w:after="31" w:line="259" w:lineRule="auto"/>
        <w:ind w:left="1061" w:firstLine="0"/>
        <w:jc w:val="left"/>
      </w:pPr>
      <w:r>
        <w:t xml:space="preserve"> </w:t>
      </w:r>
    </w:p>
    <w:p w:rsidR="00891185" w:rsidRDefault="001C757C">
      <w:pPr>
        <w:spacing w:after="5" w:line="271" w:lineRule="auto"/>
        <w:ind w:left="1068" w:hanging="10"/>
      </w:pPr>
      <w:r>
        <w:rPr>
          <w:b/>
        </w:rPr>
        <w:t>Речь. Речевое общение</w:t>
      </w:r>
      <w:r>
        <w:t xml:space="preserve"> </w:t>
      </w:r>
    </w:p>
    <w:p w:rsidR="00891185" w:rsidRDefault="001C757C">
      <w:pPr>
        <w:ind w:left="346"/>
      </w:pPr>
      <w:r>
        <w:t xml:space="preserve">Речь как деятельность. Виды речевой деятельности: чтение, аудирование, говорение, письмо. </w:t>
      </w:r>
    </w:p>
    <w:p w:rsidR="00891185" w:rsidRDefault="001C757C">
      <w:pPr>
        <w:ind w:left="346"/>
      </w:pPr>
      <w:r>
        <w:t xml:space="preserve">Речевое общение и его основные элементы. Виды речевого общения. Сферы и ситуации речевого общения. Компоненты речевой ситуации. </w:t>
      </w:r>
    </w:p>
    <w:p w:rsidR="00891185" w:rsidRDefault="001C757C">
      <w:pPr>
        <w:ind w:left="346" w:right="151"/>
      </w:pPr>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891185" w:rsidRDefault="001C757C">
      <w:pPr>
        <w:ind w:left="346" w:right="151"/>
      </w:pPr>
      <w: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891185" w:rsidRDefault="001C757C">
      <w:pPr>
        <w:ind w:left="346" w:right="162"/>
      </w:pPr>
      <w: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891185" w:rsidRDefault="001C757C">
      <w:pPr>
        <w:ind w:left="346" w:right="150"/>
      </w:pPr>
      <w:proofErr w:type="gramStart"/>
      <w:r>
        <w:t xml:space="preserve">Основные жанры научного (доклад, аннотация, </w:t>
      </w:r>
      <w:r>
        <w:rPr>
          <w:i/>
        </w:rPr>
        <w:t>статья,</w:t>
      </w:r>
      <w:r>
        <w:t xml:space="preserve"> тезисы,</w:t>
      </w:r>
      <w:r>
        <w:rPr>
          <w:i/>
        </w:rPr>
        <w:t xml:space="preserve"> </w:t>
      </w:r>
      <w:r>
        <w:t xml:space="preserve">конспект, </w:t>
      </w:r>
      <w:r>
        <w:rPr>
          <w:i/>
        </w:rPr>
        <w:t>рецензия,</w:t>
      </w:r>
      <w:r>
        <w:t xml:space="preserve"> </w:t>
      </w:r>
      <w:r>
        <w:rPr>
          <w:i/>
        </w:rPr>
        <w:t>выписки,</w:t>
      </w:r>
      <w:r>
        <w:t xml:space="preserve"> реферат и др.), публицистического (выступление, </w:t>
      </w:r>
      <w:r>
        <w:rPr>
          <w:i/>
        </w:rPr>
        <w:t>статья,</w:t>
      </w:r>
      <w:r>
        <w:t xml:space="preserve"> </w:t>
      </w:r>
      <w:r>
        <w:rPr>
          <w:i/>
        </w:rPr>
        <w:t xml:space="preserve">интервью, очерк, отзыв </w:t>
      </w:r>
      <w:r>
        <w:t xml:space="preserve">и др.), официально-делового (резюме, характеристика, расписка, </w:t>
      </w:r>
      <w:r>
        <w:lastRenderedPageBreak/>
        <w:t>доверенность и др.) стилей, разговорной речи (рассказ, беседа, спор).</w:t>
      </w:r>
      <w:proofErr w:type="gramEnd"/>
      <w:r>
        <w:t xml:space="preserve"> Основные виды сочинений. </w:t>
      </w:r>
      <w:r>
        <w:rPr>
          <w:i/>
        </w:rPr>
        <w:t>Совершенствование умений и навыков создания текстов разных функционально-смысловых типов, стилей и жанров.</w:t>
      </w:r>
      <w:r>
        <w:t xml:space="preserve"> </w:t>
      </w:r>
    </w:p>
    <w:p w:rsidR="00891185" w:rsidRDefault="001C757C">
      <w:pPr>
        <w:ind w:left="346"/>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891185" w:rsidRDefault="001C757C">
      <w:pPr>
        <w:spacing w:after="13"/>
        <w:ind w:left="361" w:firstLine="0"/>
      </w:pPr>
      <w:r>
        <w:rPr>
          <w:i/>
        </w:rPr>
        <w:t>Основные признаки художественной речи.</w:t>
      </w:r>
      <w:r>
        <w:t xml:space="preserve"> </w:t>
      </w:r>
    </w:p>
    <w:p w:rsidR="00891185" w:rsidRDefault="001C757C">
      <w:pPr>
        <w:ind w:left="1061" w:firstLine="0"/>
      </w:pPr>
      <w:r>
        <w:t xml:space="preserve">Основные изобразительно-выразительные средства языка. </w:t>
      </w:r>
    </w:p>
    <w:p w:rsidR="00891185" w:rsidRDefault="001C757C">
      <w:pPr>
        <w:ind w:left="1061" w:firstLine="0"/>
      </w:pPr>
      <w:r>
        <w:t xml:space="preserve">Текст. Признаки текста. </w:t>
      </w:r>
    </w:p>
    <w:p w:rsidR="00891185" w:rsidRDefault="001C757C">
      <w:pPr>
        <w:ind w:left="346"/>
      </w:pPr>
      <w:r>
        <w:t xml:space="preserve">Виды чтения. Использование различных видов чтения в зависимости от коммуникативной задачи и характера текста. </w:t>
      </w:r>
    </w:p>
    <w:p w:rsidR="00891185" w:rsidRDefault="001C757C">
      <w:pPr>
        <w:ind w:left="346"/>
      </w:pPr>
      <w: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891185" w:rsidRDefault="001C757C" w:rsidP="0012087D">
      <w:pPr>
        <w:spacing w:after="13"/>
        <w:ind w:left="361"/>
      </w:pPr>
      <w:r>
        <w:rPr>
          <w:i/>
        </w:rPr>
        <w:t>Лингвистический анализ текстов различных функциональных разновидностей языка.</w:t>
      </w:r>
      <w:r>
        <w:t xml:space="preserve">  </w:t>
      </w:r>
    </w:p>
    <w:p w:rsidR="00891185" w:rsidRDefault="001C757C">
      <w:pPr>
        <w:spacing w:after="5" w:line="271" w:lineRule="auto"/>
        <w:ind w:left="1068" w:hanging="10"/>
      </w:pPr>
      <w:r>
        <w:rPr>
          <w:b/>
        </w:rPr>
        <w:t>Культура речи</w:t>
      </w:r>
      <w:r>
        <w:t xml:space="preserve"> </w:t>
      </w:r>
    </w:p>
    <w:p w:rsidR="00891185" w:rsidRDefault="001C757C">
      <w:pPr>
        <w:spacing w:after="13"/>
        <w:ind w:left="361" w:right="153"/>
      </w:pPr>
      <w:r>
        <w:t xml:space="preserve">Культура речи как раздел лингвистики. </w:t>
      </w:r>
      <w:r>
        <w:rPr>
          <w:i/>
        </w:rPr>
        <w:t>Основные аспекты культуры речи: нормативный, коммуникативный и этический.</w:t>
      </w:r>
      <w:r>
        <w:t xml:space="preserve"> </w:t>
      </w:r>
      <w:r>
        <w:rPr>
          <w:i/>
        </w:rPr>
        <w:t>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r>
        <w:t xml:space="preserve"> </w:t>
      </w:r>
    </w:p>
    <w:p w:rsidR="00891185" w:rsidRDefault="001C757C">
      <w:pPr>
        <w:ind w:left="1061" w:firstLine="0"/>
      </w:pPr>
      <w:r>
        <w:t xml:space="preserve">Культура видов речевой деятельности – чтения, аудирования, говорения и письма. </w:t>
      </w:r>
    </w:p>
    <w:p w:rsidR="00891185" w:rsidRDefault="001C757C">
      <w:pPr>
        <w:ind w:left="346"/>
      </w:pPr>
      <w:r>
        <w:t xml:space="preserve">Культура публичной речи. Публичное выступление: выбор темы, определение цели, поиск материала. Композиция публичного выступления. </w:t>
      </w:r>
    </w:p>
    <w:p w:rsidR="00891185" w:rsidRDefault="001C757C">
      <w:pPr>
        <w:spacing w:after="13"/>
        <w:ind w:left="361" w:right="155"/>
      </w:pPr>
      <w:r>
        <w:t xml:space="preserve">Культура научного и делового общения (устная и письменная формы). </w:t>
      </w:r>
      <w:proofErr w:type="gramStart"/>
      <w:r>
        <w:rPr>
          <w:i/>
        </w:rPr>
        <w:t>Особенности речевого этикета в официально-деловой, научной и публицистической сферах общения.</w:t>
      </w:r>
      <w:proofErr w:type="gramEnd"/>
      <w:r>
        <w:t xml:space="preserve"> Культура разговорной речи. </w:t>
      </w:r>
    </w:p>
    <w:p w:rsidR="00891185" w:rsidRDefault="001C757C">
      <w:pPr>
        <w:ind w:left="346" w:right="152"/>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t xml:space="preserve"> </w:t>
      </w:r>
      <w:r>
        <w:rPr>
          <w:i/>
        </w:rPr>
        <w:t>Соблюдение норм литературного языка в речевой практике.</w:t>
      </w:r>
      <w:r>
        <w:t xml:space="preserve"> </w:t>
      </w:r>
      <w:r>
        <w:rPr>
          <w:i/>
        </w:rPr>
        <w:t>Уместность использования языковых сре</w:t>
      </w:r>
      <w:proofErr w:type="gramStart"/>
      <w:r>
        <w:rPr>
          <w:i/>
        </w:rPr>
        <w:t>дств в р</w:t>
      </w:r>
      <w:proofErr w:type="gramEnd"/>
      <w:r>
        <w:rPr>
          <w:i/>
        </w:rPr>
        <w:t>ечевом высказывании.</w:t>
      </w:r>
      <w:r>
        <w:t xml:space="preserve"> </w:t>
      </w:r>
    </w:p>
    <w:p w:rsidR="00891185" w:rsidRDefault="001C757C">
      <w:pPr>
        <w:ind w:left="346"/>
      </w:pPr>
      <w:r>
        <w:t xml:space="preserve">Нормативные словари современного русского языка и лингвистические справочники; их использование. </w:t>
      </w:r>
    </w:p>
    <w:p w:rsidR="00891185" w:rsidRDefault="001C757C">
      <w:pPr>
        <w:spacing w:after="32" w:line="259" w:lineRule="auto"/>
        <w:ind w:left="1069" w:firstLine="0"/>
        <w:jc w:val="left"/>
      </w:pPr>
      <w:r>
        <w:t xml:space="preserve"> </w:t>
      </w:r>
    </w:p>
    <w:p w:rsidR="00891185" w:rsidRDefault="001C757C" w:rsidP="0012087D">
      <w:pPr>
        <w:spacing w:after="101" w:line="271" w:lineRule="auto"/>
        <w:ind w:left="1068" w:hanging="10"/>
      </w:pPr>
      <w:r>
        <w:rPr>
          <w:b/>
        </w:rPr>
        <w:t xml:space="preserve">Литература </w:t>
      </w:r>
    </w:p>
    <w:p w:rsidR="00891185" w:rsidRDefault="001C757C">
      <w:pPr>
        <w:ind w:left="346"/>
      </w:pPr>
      <w:r>
        <w:t>Рабочая программа учебного курса строится на произведениях из трех списков: А, В и</w:t>
      </w:r>
      <w:proofErr w:type="gramStart"/>
      <w:r>
        <w:t xml:space="preserve"> С</w:t>
      </w:r>
      <w:proofErr w:type="gramEnd"/>
      <w:r>
        <w:t xml:space="preserve"> (см. таблицу ниже). Эти три списка равноправны по статусу. </w:t>
      </w:r>
    </w:p>
    <w:p w:rsidR="00891185" w:rsidRDefault="001C757C">
      <w:pPr>
        <w:ind w:left="346"/>
      </w:pPr>
      <w:r>
        <w:rPr>
          <w:b/>
        </w:rPr>
        <w:t>Список</w:t>
      </w:r>
      <w:proofErr w:type="gramStart"/>
      <w:r>
        <w:rPr>
          <w:b/>
        </w:rPr>
        <w:t xml:space="preserve"> А</w:t>
      </w:r>
      <w:proofErr w:type="gramEnd"/>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891185" w:rsidRDefault="001C757C">
      <w:pPr>
        <w:ind w:left="346" w:right="151"/>
      </w:pPr>
      <w:r>
        <w:rPr>
          <w:b/>
        </w:rPr>
        <w:t>Список</w:t>
      </w:r>
      <w:proofErr w:type="gramStart"/>
      <w:r>
        <w:rPr>
          <w:b/>
        </w:rPr>
        <w:t xml:space="preserve"> В</w:t>
      </w:r>
      <w:proofErr w:type="gramEnd"/>
      <w:r>
        <w:t xml:space="preserve"> представляет собой перечень авторов,</w:t>
      </w:r>
      <w:r>
        <w:rPr>
          <w:b/>
        </w:rPr>
        <w:t xml:space="preserve"> </w:t>
      </w:r>
      <w: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91185" w:rsidRDefault="001C757C">
      <w:pPr>
        <w:ind w:left="346" w:right="150"/>
      </w:pPr>
      <w:r>
        <w:rPr>
          <w:b/>
        </w:rPr>
        <w:lastRenderedPageBreak/>
        <w:t>Список С</w:t>
      </w:r>
      <w:r>
        <w:t xml:space="preserve"> представляет собой перечень тем и литературных явлений,</w:t>
      </w:r>
      <w:r>
        <w:rPr>
          <w:b/>
        </w:rPr>
        <w:t xml:space="preserve"> </w:t>
      </w:r>
      <w:r>
        <w:t>выделенных по определенному принципу (теоретик</w:t>
      </w:r>
      <w:proofErr w:type="gramStart"/>
      <w:r>
        <w:t>о-</w:t>
      </w:r>
      <w:proofErr w:type="gramEnd"/>
      <w: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t xml:space="preserve"> В</w:t>
      </w:r>
      <w:proofErr w:type="gramEnd"/>
      <w:r>
        <w:t xml:space="preserve">, здесь снабжены дополнительным списком рекомендуемых к изучению произведений, не повторяющим произведения из списка В. </w:t>
      </w:r>
    </w:p>
    <w:p w:rsidR="00891185" w:rsidRDefault="001C757C">
      <w:pPr>
        <w:spacing w:after="32"/>
        <w:ind w:left="1069" w:firstLine="0"/>
      </w:pPr>
      <w:r>
        <w:t>Для удобства работы со списком</w:t>
      </w:r>
      <w:proofErr w:type="gramStart"/>
      <w:r>
        <w:t xml:space="preserve"> С</w:t>
      </w:r>
      <w:proofErr w:type="gramEnd"/>
      <w:r>
        <w:t xml:space="preserve"> материал в нем разделен на 7 блоков:  </w:t>
      </w:r>
    </w:p>
    <w:p w:rsidR="00891185" w:rsidRDefault="001C757C" w:rsidP="00BE1A5F">
      <w:pPr>
        <w:numPr>
          <w:ilvl w:val="0"/>
          <w:numId w:val="72"/>
        </w:numPr>
        <w:ind w:firstLine="0"/>
      </w:pPr>
      <w:r>
        <w:t xml:space="preserve">Поэзия середины и второй половины XIX века </w:t>
      </w:r>
    </w:p>
    <w:p w:rsidR="00891185" w:rsidRDefault="001C757C" w:rsidP="00BE1A5F">
      <w:pPr>
        <w:numPr>
          <w:ilvl w:val="0"/>
          <w:numId w:val="72"/>
        </w:numPr>
        <w:ind w:firstLine="0"/>
      </w:pPr>
      <w:r>
        <w:t xml:space="preserve">Реализм XIX–ХХ века  </w:t>
      </w:r>
    </w:p>
    <w:p w:rsidR="00891185" w:rsidRDefault="001C757C" w:rsidP="00BE1A5F">
      <w:pPr>
        <w:numPr>
          <w:ilvl w:val="0"/>
          <w:numId w:val="72"/>
        </w:numPr>
        <w:ind w:firstLine="0"/>
      </w:pPr>
      <w:r>
        <w:t xml:space="preserve">Модернизм конца XIX – ХХ века  </w:t>
      </w:r>
    </w:p>
    <w:p w:rsidR="00891185" w:rsidRDefault="001C757C" w:rsidP="00BE1A5F">
      <w:pPr>
        <w:numPr>
          <w:ilvl w:val="0"/>
          <w:numId w:val="72"/>
        </w:numPr>
        <w:ind w:firstLine="0"/>
      </w:pPr>
      <w:r>
        <w:t xml:space="preserve">Литература советского времени  </w:t>
      </w:r>
    </w:p>
    <w:p w:rsidR="00891185" w:rsidRDefault="001C757C" w:rsidP="00BE1A5F">
      <w:pPr>
        <w:numPr>
          <w:ilvl w:val="0"/>
          <w:numId w:val="72"/>
        </w:numPr>
        <w:ind w:firstLine="0"/>
      </w:pPr>
      <w:r>
        <w:t xml:space="preserve">Современный литературный процесс </w:t>
      </w:r>
    </w:p>
    <w:p w:rsidR="00891185" w:rsidRDefault="001C757C" w:rsidP="00BE1A5F">
      <w:pPr>
        <w:numPr>
          <w:ilvl w:val="0"/>
          <w:numId w:val="72"/>
        </w:numPr>
        <w:ind w:firstLine="0"/>
      </w:pPr>
      <w:r>
        <w:t xml:space="preserve">Мировая литература XIX–ХХ века </w:t>
      </w:r>
      <w:r>
        <w:rPr>
          <w:rFonts w:ascii="Segoe UI Symbol" w:eastAsia="Segoe UI Symbol" w:hAnsi="Segoe UI Symbol" w:cs="Segoe UI Symbol"/>
        </w:rPr>
        <w:t></w:t>
      </w:r>
      <w:r>
        <w:rPr>
          <w:rFonts w:ascii="Arial" w:eastAsia="Arial" w:hAnsi="Arial" w:cs="Arial"/>
        </w:rPr>
        <w:t xml:space="preserve"> </w:t>
      </w:r>
      <w:r>
        <w:t xml:space="preserve">Родная (региональная) литература </w:t>
      </w:r>
    </w:p>
    <w:p w:rsidR="00891185" w:rsidRDefault="001C757C">
      <w:pPr>
        <w:ind w:left="346" w:right="150"/>
      </w:pPr>
      <w:proofErr w:type="gramStart"/>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Style w:val="TableGrid"/>
        <w:tblW w:w="9572" w:type="dxa"/>
        <w:tblInd w:w="253" w:type="dxa"/>
        <w:tblCellMar>
          <w:top w:w="45" w:type="dxa"/>
          <w:left w:w="108" w:type="dxa"/>
          <w:right w:w="5" w:type="dxa"/>
        </w:tblCellMar>
        <w:tblLook w:val="04A0" w:firstRow="1" w:lastRow="0" w:firstColumn="1" w:lastColumn="0" w:noHBand="0" w:noVBand="1"/>
      </w:tblPr>
      <w:tblGrid>
        <w:gridCol w:w="2392"/>
        <w:gridCol w:w="3661"/>
        <w:gridCol w:w="3519"/>
      </w:tblGrid>
      <w:tr w:rsidR="00891185" w:rsidTr="0012087D">
        <w:trPr>
          <w:trHeight w:val="240"/>
        </w:trPr>
        <w:tc>
          <w:tcPr>
            <w:tcW w:w="239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0" w:firstLine="0"/>
              <w:jc w:val="center"/>
            </w:pPr>
            <w:r>
              <w:rPr>
                <w:b/>
                <w:sz w:val="20"/>
              </w:rPr>
              <w:t>Список</w:t>
            </w:r>
            <w:proofErr w:type="gramStart"/>
            <w:r>
              <w:rPr>
                <w:b/>
                <w:sz w:val="20"/>
              </w:rPr>
              <w:t xml:space="preserve"> А</w:t>
            </w:r>
            <w:proofErr w:type="gramEnd"/>
            <w:r>
              <w:rPr>
                <w:b/>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0" w:firstLine="0"/>
              <w:jc w:val="center"/>
            </w:pPr>
            <w:r>
              <w:rPr>
                <w:b/>
                <w:sz w:val="20"/>
              </w:rPr>
              <w:t>Список</w:t>
            </w:r>
            <w:proofErr w:type="gramStart"/>
            <w:r>
              <w:rPr>
                <w:b/>
                <w:sz w:val="20"/>
              </w:rPr>
              <w:t xml:space="preserve"> В</w:t>
            </w:r>
            <w:proofErr w:type="gramEnd"/>
            <w:r>
              <w:rPr>
                <w:b/>
                <w:sz w:val="2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2" w:firstLine="0"/>
              <w:jc w:val="center"/>
            </w:pPr>
            <w:r>
              <w:rPr>
                <w:b/>
                <w:sz w:val="20"/>
              </w:rPr>
              <w:t>Список</w:t>
            </w:r>
            <w:proofErr w:type="gramStart"/>
            <w:r>
              <w:rPr>
                <w:b/>
                <w:sz w:val="20"/>
              </w:rPr>
              <w:t xml:space="preserve"> С</w:t>
            </w:r>
            <w:proofErr w:type="gramEnd"/>
            <w:r>
              <w:rPr>
                <w:b/>
                <w:sz w:val="20"/>
              </w:rPr>
              <w:t xml:space="preserve"> </w:t>
            </w:r>
          </w:p>
        </w:tc>
      </w:tr>
      <w:tr w:rsidR="0012087D" w:rsidTr="0012087D">
        <w:trPr>
          <w:trHeight w:val="1034"/>
        </w:trPr>
        <w:tc>
          <w:tcPr>
            <w:tcW w:w="2392" w:type="dxa"/>
            <w:vMerge w:val="restart"/>
            <w:tcBorders>
              <w:top w:val="single" w:sz="4" w:space="0" w:color="000000"/>
              <w:left w:val="single" w:sz="4" w:space="0" w:color="000000"/>
              <w:right w:val="single" w:sz="4" w:space="0" w:color="000000"/>
            </w:tcBorders>
          </w:tcPr>
          <w:p w:rsidR="0012087D" w:rsidRDefault="0012087D">
            <w:pPr>
              <w:spacing w:after="0" w:line="259" w:lineRule="auto"/>
              <w:ind w:left="0" w:firstLine="0"/>
              <w:jc w:val="left"/>
            </w:pPr>
            <w:r>
              <w:rPr>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Ф.И. Тютчев </w:t>
            </w:r>
          </w:p>
          <w:p w:rsidR="0012087D" w:rsidRDefault="0012087D">
            <w:pPr>
              <w:spacing w:after="0" w:line="249" w:lineRule="auto"/>
              <w:ind w:left="0" w:right="100" w:firstLine="0"/>
            </w:pPr>
            <w:r>
              <w:rPr>
                <w:sz w:val="20"/>
              </w:rPr>
              <w:t xml:space="preserve">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b/>
                <w:sz w:val="20"/>
              </w:rPr>
              <w:t xml:space="preserve"> </w:t>
            </w:r>
          </w:p>
        </w:tc>
        <w:tc>
          <w:tcPr>
            <w:tcW w:w="3519" w:type="dxa"/>
            <w:vMerge w:val="restart"/>
            <w:tcBorders>
              <w:top w:val="single" w:sz="4" w:space="0" w:color="000000"/>
              <w:left w:val="single" w:sz="4" w:space="0" w:color="000000"/>
              <w:bottom w:val="single" w:sz="4" w:space="0" w:color="000000"/>
              <w:right w:val="single" w:sz="4" w:space="0" w:color="000000"/>
            </w:tcBorders>
          </w:tcPr>
          <w:p w:rsidR="0012087D" w:rsidRDefault="0012087D">
            <w:pPr>
              <w:spacing w:after="0" w:line="255" w:lineRule="auto"/>
              <w:ind w:left="0" w:right="104" w:firstLine="0"/>
            </w:pPr>
            <w:r>
              <w:rPr>
                <w:b/>
                <w:sz w:val="20"/>
              </w:rPr>
              <w:t>Поэзия середины и второй половины XIX века Ф.И. Тютчев</w:t>
            </w:r>
            <w:r>
              <w:rPr>
                <w:sz w:val="20"/>
              </w:rPr>
              <w:t xml:space="preserve">  </w:t>
            </w:r>
          </w:p>
          <w:p w:rsidR="0012087D" w:rsidRDefault="0012087D">
            <w:pPr>
              <w:spacing w:after="39" w:line="237" w:lineRule="auto"/>
              <w:ind w:left="0" w:right="104" w:firstLine="0"/>
            </w:pPr>
            <w:r>
              <w:rPr>
                <w:sz w:val="20"/>
              </w:rPr>
              <w:t xml:space="preserve">«День и ночь», «Есть в осени первоначальной…», «Еще в полях белеет снег…», «Предопределение»,  </w:t>
            </w:r>
          </w:p>
          <w:p w:rsidR="0012087D" w:rsidRDefault="0012087D" w:rsidP="0012087D">
            <w:pPr>
              <w:spacing w:after="0" w:line="275" w:lineRule="auto"/>
              <w:ind w:left="0" w:right="100" w:firstLine="0"/>
            </w:pPr>
            <w:r>
              <w:rPr>
                <w:sz w:val="20"/>
              </w:rPr>
              <w:t xml:space="preserve">«С поляны коршун поднялся…», «Фонтан»,   «Эти бедные селенья…» и др. </w:t>
            </w:r>
          </w:p>
          <w:p w:rsidR="0012087D" w:rsidRDefault="0012087D">
            <w:pPr>
              <w:spacing w:after="0" w:line="259" w:lineRule="auto"/>
              <w:ind w:left="0" w:firstLine="0"/>
              <w:jc w:val="left"/>
            </w:pPr>
            <w:r>
              <w:rPr>
                <w:b/>
                <w:sz w:val="20"/>
              </w:rPr>
              <w:t>А.А. Фет</w:t>
            </w:r>
            <w:r>
              <w:rPr>
                <w:sz w:val="20"/>
              </w:rPr>
              <w:t xml:space="preserve"> </w:t>
            </w:r>
          </w:p>
          <w:p w:rsidR="0012087D" w:rsidRDefault="0012087D" w:rsidP="0012087D">
            <w:pPr>
              <w:spacing w:after="0" w:line="277" w:lineRule="auto"/>
              <w:ind w:left="0" w:right="103" w:firstLine="0"/>
            </w:pPr>
            <w:r>
              <w:rPr>
                <w:sz w:val="20"/>
              </w:rPr>
              <w:t xml:space="preserve">Стихотворения: «На стоге сена ночью южной…»,  «Одним толчком согнать ладью живую…».  </w:t>
            </w:r>
          </w:p>
          <w:p w:rsidR="0012087D" w:rsidRDefault="0012087D">
            <w:pPr>
              <w:spacing w:after="0" w:line="259" w:lineRule="auto"/>
              <w:ind w:left="0" w:firstLine="0"/>
              <w:jc w:val="left"/>
            </w:pPr>
            <w:r>
              <w:rPr>
                <w:b/>
                <w:sz w:val="20"/>
              </w:rPr>
              <w:t xml:space="preserve">А.К. Толстой </w:t>
            </w:r>
          </w:p>
          <w:p w:rsidR="0012087D" w:rsidRDefault="0012087D">
            <w:pPr>
              <w:spacing w:after="0" w:line="263" w:lineRule="auto"/>
              <w:ind w:left="0" w:right="102" w:firstLine="0"/>
            </w:pPr>
            <w:r>
              <w:rPr>
                <w:sz w:val="20"/>
              </w:rPr>
              <w:t xml:space="preserve">Стихотворения: «Средь шумного бала, случайно…», «Край ты мой, родимый край...», «Меня, во мраке и в пыли…», «Двух станов не боец, но только гость случайный…» и др. </w:t>
            </w:r>
            <w:r>
              <w:rPr>
                <w:b/>
                <w:sz w:val="20"/>
              </w:rPr>
              <w:t xml:space="preserve">Н.А. Некрасов </w:t>
            </w:r>
          </w:p>
          <w:p w:rsidR="0012087D" w:rsidRDefault="0012087D">
            <w:pPr>
              <w:spacing w:after="37" w:line="237" w:lineRule="auto"/>
              <w:ind w:left="0" w:firstLine="0"/>
            </w:pPr>
            <w:r>
              <w:rPr>
                <w:sz w:val="20"/>
              </w:rPr>
              <w:t xml:space="preserve">«Внимая ужасам войны…», «Когда из мрака заблужденья…», «Накануне </w:t>
            </w:r>
          </w:p>
          <w:p w:rsidR="0012087D" w:rsidRDefault="0012087D">
            <w:pPr>
              <w:spacing w:after="17" w:line="259" w:lineRule="auto"/>
              <w:ind w:left="0" w:firstLine="0"/>
              <w:jc w:val="left"/>
            </w:pPr>
            <w:r>
              <w:rPr>
                <w:sz w:val="20"/>
              </w:rPr>
              <w:lastRenderedPageBreak/>
              <w:t xml:space="preserve">светлого праздника», </w:t>
            </w:r>
          </w:p>
          <w:p w:rsidR="0012087D" w:rsidRDefault="0012087D">
            <w:pPr>
              <w:spacing w:after="0" w:line="259" w:lineRule="auto"/>
              <w:ind w:left="0" w:right="101" w:firstLine="0"/>
            </w:pPr>
            <w:r>
              <w:rPr>
                <w:sz w:val="20"/>
              </w:rPr>
              <w:t>«Несжатая полоса», «Памяти Добролюбова», «Я не люблю иронии твоей…»</w:t>
            </w:r>
            <w:r>
              <w:rPr>
                <w:b/>
                <w:sz w:val="20"/>
              </w:rPr>
              <w:t xml:space="preserve"> </w:t>
            </w:r>
          </w:p>
        </w:tc>
      </w:tr>
      <w:tr w:rsidR="0012087D" w:rsidTr="0012087D">
        <w:trPr>
          <w:trHeight w:val="2771"/>
        </w:trPr>
        <w:tc>
          <w:tcPr>
            <w:tcW w:w="0" w:type="auto"/>
            <w:vMerge/>
            <w:tcBorders>
              <w:left w:val="single" w:sz="4" w:space="0" w:color="000000"/>
              <w:right w:val="single" w:sz="4" w:space="0" w:color="000000"/>
            </w:tcBorders>
          </w:tcPr>
          <w:p w:rsidR="0012087D" w:rsidRDefault="0012087D">
            <w:pPr>
              <w:spacing w:after="160" w:line="259" w:lineRule="auto"/>
              <w:ind w:left="0" w:firstLine="0"/>
              <w:jc w:val="left"/>
            </w:pPr>
          </w:p>
        </w:tc>
        <w:tc>
          <w:tcPr>
            <w:tcW w:w="3661" w:type="dxa"/>
            <w:tcBorders>
              <w:top w:val="single" w:sz="4" w:space="0" w:color="000000"/>
              <w:left w:val="single" w:sz="4" w:space="0" w:color="000000"/>
              <w:right w:val="single" w:sz="4" w:space="0" w:color="000000"/>
            </w:tcBorders>
          </w:tcPr>
          <w:p w:rsidR="0012087D" w:rsidRDefault="0012087D">
            <w:pPr>
              <w:spacing w:line="259" w:lineRule="auto"/>
              <w:ind w:left="0" w:firstLine="0"/>
              <w:jc w:val="left"/>
            </w:pPr>
            <w:r>
              <w:rPr>
                <w:b/>
                <w:sz w:val="20"/>
              </w:rPr>
              <w:t>А.А. Фет</w:t>
            </w:r>
            <w:r>
              <w:rPr>
                <w:b/>
                <w:i/>
                <w:color w:val="404040"/>
                <w:sz w:val="20"/>
              </w:rPr>
              <w:t xml:space="preserve"> </w:t>
            </w:r>
          </w:p>
          <w:p w:rsidR="0012087D" w:rsidRDefault="0012087D">
            <w:pPr>
              <w:spacing w:after="0" w:line="254" w:lineRule="auto"/>
              <w:ind w:left="0" w:right="99" w:firstLine="0"/>
            </w:pPr>
            <w:r>
              <w:rPr>
                <w:sz w:val="20"/>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r>
              <w:rPr>
                <w:i/>
                <w:color w:val="404040"/>
                <w:sz w:val="20"/>
              </w:rPr>
              <w:t xml:space="preserve"> </w:t>
            </w:r>
          </w:p>
          <w:p w:rsidR="0012087D" w:rsidRDefault="0012087D">
            <w:pPr>
              <w:spacing w:after="0" w:line="259" w:lineRule="auto"/>
              <w:ind w:lef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2087D" w:rsidRDefault="0012087D">
            <w:pPr>
              <w:spacing w:after="160" w:line="259" w:lineRule="auto"/>
              <w:ind w:left="0" w:firstLine="0"/>
              <w:jc w:val="left"/>
            </w:pPr>
          </w:p>
        </w:tc>
      </w:tr>
      <w:tr w:rsidR="0012087D" w:rsidTr="0012087D">
        <w:trPr>
          <w:trHeight w:val="2769"/>
        </w:trPr>
        <w:tc>
          <w:tcPr>
            <w:tcW w:w="2392" w:type="dxa"/>
            <w:tcBorders>
              <w:top w:val="single" w:sz="4" w:space="0" w:color="000000"/>
              <w:left w:val="single" w:sz="4" w:space="0" w:color="000000"/>
              <w:bottom w:val="single" w:sz="4" w:space="0" w:color="000000"/>
              <w:right w:val="single" w:sz="4" w:space="0" w:color="000000"/>
            </w:tcBorders>
          </w:tcPr>
          <w:p w:rsidR="0012087D" w:rsidRDefault="0012087D" w:rsidP="0012087D">
            <w:pPr>
              <w:spacing w:after="0" w:line="259" w:lineRule="auto"/>
              <w:ind w:left="0" w:right="102" w:firstLine="0"/>
            </w:pPr>
            <w:r>
              <w:rPr>
                <w:b/>
                <w:sz w:val="20"/>
              </w:rPr>
              <w:lastRenderedPageBreak/>
              <w:t xml:space="preserve">Н.А. Некрасов </w:t>
            </w:r>
            <w:r>
              <w:rPr>
                <w:sz w:val="20"/>
              </w:rPr>
              <w:t>Поэма «Кому на Руси жить хорошо»</w:t>
            </w:r>
            <w:r>
              <w:rPr>
                <w:b/>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12087D" w:rsidRDefault="0012087D" w:rsidP="0012087D">
            <w:pPr>
              <w:spacing w:line="259" w:lineRule="auto"/>
              <w:ind w:left="0" w:firstLine="0"/>
              <w:jc w:val="left"/>
            </w:pPr>
            <w:r>
              <w:rPr>
                <w:b/>
                <w:sz w:val="20"/>
              </w:rPr>
              <w:t xml:space="preserve">Н.А. Некрасов </w:t>
            </w:r>
          </w:p>
          <w:p w:rsidR="0012087D" w:rsidRDefault="0012087D" w:rsidP="0012087D">
            <w:pPr>
              <w:spacing w:after="0" w:line="247" w:lineRule="auto"/>
              <w:ind w:left="0" w:right="99" w:firstLine="0"/>
            </w:pPr>
            <w:r>
              <w:rPr>
                <w:sz w:val="20"/>
              </w:rPr>
              <w:t xml:space="preserve">Стихотворения: </w:t>
            </w:r>
            <w:proofErr w:type="gramStart"/>
            <w:r>
              <w:rPr>
                <w:sz w:val="20"/>
              </w:rPr>
              <w:t xml:space="preserve">«Блажен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w:t>
            </w:r>
            <w:proofErr w:type="gramEnd"/>
          </w:p>
          <w:p w:rsidR="0012087D" w:rsidRDefault="0012087D" w:rsidP="0012087D">
            <w:pPr>
              <w:spacing w:after="0" w:line="259" w:lineRule="auto"/>
              <w:ind w:left="0" w:firstLine="0"/>
              <w:jc w:val="left"/>
            </w:pPr>
            <w:r>
              <w:rPr>
                <w:sz w:val="20"/>
              </w:rPr>
              <w:t xml:space="preserve">изменчивая мода...»),  </w:t>
            </w:r>
          </w:p>
          <w:p w:rsidR="0012087D" w:rsidRDefault="0012087D" w:rsidP="0012087D">
            <w:pPr>
              <w:spacing w:after="0" w:line="259" w:lineRule="auto"/>
              <w:ind w:left="0" w:firstLine="0"/>
              <w:jc w:val="left"/>
            </w:pPr>
            <w:r>
              <w:rPr>
                <w:sz w:val="20"/>
              </w:rPr>
              <w:t>Поэма «Русские женщины»</w:t>
            </w:r>
            <w:r>
              <w:rPr>
                <w:b/>
                <w:sz w:val="20"/>
              </w:rPr>
              <w:t xml:space="preserve"> </w:t>
            </w:r>
          </w:p>
        </w:tc>
        <w:tc>
          <w:tcPr>
            <w:tcW w:w="0" w:type="auto"/>
            <w:tcBorders>
              <w:top w:val="nil"/>
              <w:left w:val="single" w:sz="4" w:space="0" w:color="000000"/>
              <w:bottom w:val="single" w:sz="4" w:space="0" w:color="000000"/>
              <w:right w:val="single" w:sz="4" w:space="0" w:color="000000"/>
            </w:tcBorders>
          </w:tcPr>
          <w:p w:rsidR="0012087D" w:rsidRDefault="0012087D">
            <w:pPr>
              <w:spacing w:after="160" w:line="259" w:lineRule="auto"/>
              <w:ind w:left="0" w:firstLine="0"/>
              <w:jc w:val="left"/>
            </w:pPr>
          </w:p>
        </w:tc>
      </w:tr>
      <w:tr w:rsidR="0012087D" w:rsidTr="0012087D">
        <w:trPr>
          <w:trHeight w:val="2771"/>
        </w:trPr>
        <w:tc>
          <w:tcPr>
            <w:tcW w:w="2392"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А.Н. Островский </w:t>
            </w:r>
            <w:r>
              <w:rPr>
                <w:sz w:val="20"/>
              </w:rPr>
              <w:t xml:space="preserve">Пьеса «Гроза» </w:t>
            </w:r>
          </w:p>
        </w:tc>
        <w:tc>
          <w:tcPr>
            <w:tcW w:w="3661" w:type="dxa"/>
            <w:tcBorders>
              <w:top w:val="single" w:sz="4" w:space="0" w:color="000000"/>
              <w:left w:val="single" w:sz="4" w:space="0" w:color="000000"/>
              <w:bottom w:val="single" w:sz="4" w:space="0" w:color="000000"/>
              <w:right w:val="single" w:sz="4" w:space="0" w:color="000000"/>
            </w:tcBorders>
          </w:tcPr>
          <w:p w:rsidR="0012087D" w:rsidRDefault="0012087D">
            <w:pPr>
              <w:spacing w:after="11" w:line="259" w:lineRule="auto"/>
              <w:ind w:left="0" w:firstLine="0"/>
              <w:jc w:val="left"/>
            </w:pPr>
            <w:r>
              <w:rPr>
                <w:b/>
                <w:sz w:val="20"/>
              </w:rPr>
              <w:t xml:space="preserve">А.Н. Островский </w:t>
            </w:r>
          </w:p>
          <w:p w:rsidR="0012087D" w:rsidRDefault="0012087D">
            <w:pPr>
              <w:spacing w:after="0" w:line="259" w:lineRule="auto"/>
              <w:ind w:left="0" w:firstLine="0"/>
              <w:jc w:val="left"/>
            </w:pPr>
            <w:r>
              <w:rPr>
                <w:sz w:val="20"/>
              </w:rPr>
              <w:t xml:space="preserve">Пьеса  «Бесприданница»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sz w:val="20"/>
              </w:rPr>
              <w:t xml:space="preserve"> </w:t>
            </w:r>
          </w:p>
          <w:p w:rsidR="0012087D" w:rsidRDefault="0012087D">
            <w:pPr>
              <w:spacing w:after="0" w:line="259" w:lineRule="auto"/>
              <w:ind w:left="0" w:firstLine="0"/>
              <w:jc w:val="left"/>
            </w:pPr>
            <w:r>
              <w:rPr>
                <w:b/>
                <w:sz w:val="20"/>
              </w:rPr>
              <w:t xml:space="preserve"> </w:t>
            </w:r>
          </w:p>
        </w:tc>
        <w:tc>
          <w:tcPr>
            <w:tcW w:w="3519" w:type="dxa"/>
            <w:vMerge w:val="restart"/>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Реализм XIX – XX века </w:t>
            </w:r>
          </w:p>
          <w:p w:rsidR="0012087D" w:rsidRDefault="0012087D">
            <w:pPr>
              <w:spacing w:after="0" w:line="259" w:lineRule="auto"/>
              <w:ind w:left="0" w:firstLine="0"/>
              <w:jc w:val="left"/>
            </w:pPr>
            <w:r>
              <w:rPr>
                <w:b/>
                <w:sz w:val="20"/>
              </w:rPr>
              <w:t xml:space="preserve">А.Н. Островский </w:t>
            </w:r>
          </w:p>
          <w:p w:rsidR="0012087D" w:rsidRDefault="0012087D">
            <w:pPr>
              <w:spacing w:after="0" w:line="237" w:lineRule="auto"/>
              <w:ind w:left="0" w:right="105" w:firstLine="0"/>
            </w:pPr>
            <w:r>
              <w:rPr>
                <w:sz w:val="20"/>
              </w:rPr>
              <w:t xml:space="preserve">«Доходное место», «На всякого мудреца довольно простоты», «Снегурочка», «Женитьба </w:t>
            </w:r>
          </w:p>
          <w:p w:rsidR="0012087D" w:rsidRDefault="0012087D">
            <w:pPr>
              <w:spacing w:after="0" w:line="259" w:lineRule="auto"/>
              <w:ind w:left="0" w:firstLine="0"/>
              <w:jc w:val="left"/>
            </w:pPr>
            <w:r>
              <w:rPr>
                <w:sz w:val="20"/>
              </w:rPr>
              <w:t>Бальзаминова»</w:t>
            </w:r>
            <w:r>
              <w:rPr>
                <w:b/>
                <w:sz w:val="20"/>
              </w:rPr>
              <w:t xml:space="preserve"> </w:t>
            </w:r>
          </w:p>
          <w:p w:rsidR="0012087D" w:rsidRDefault="0012087D">
            <w:pPr>
              <w:spacing w:after="0" w:line="259" w:lineRule="auto"/>
              <w:ind w:left="0" w:firstLine="0"/>
              <w:jc w:val="left"/>
            </w:pPr>
            <w:r>
              <w:rPr>
                <w:b/>
                <w:sz w:val="20"/>
              </w:rPr>
              <w:t xml:space="preserve">Н.А. Добролюбов </w:t>
            </w:r>
          </w:p>
          <w:p w:rsidR="0012087D" w:rsidRDefault="0012087D">
            <w:pPr>
              <w:spacing w:after="0" w:line="259" w:lineRule="auto"/>
              <w:ind w:left="0" w:firstLine="0"/>
              <w:jc w:val="left"/>
            </w:pPr>
            <w:r>
              <w:rPr>
                <w:sz w:val="20"/>
              </w:rPr>
              <w:t xml:space="preserve">Статья «Луч света в темном царстве» </w:t>
            </w:r>
          </w:p>
          <w:p w:rsidR="0012087D" w:rsidRDefault="0012087D">
            <w:pPr>
              <w:spacing w:after="0" w:line="259" w:lineRule="auto"/>
              <w:ind w:left="0" w:firstLine="0"/>
              <w:jc w:val="left"/>
            </w:pPr>
            <w:r>
              <w:rPr>
                <w:b/>
                <w:sz w:val="20"/>
              </w:rPr>
              <w:t xml:space="preserve">Д.И. Писарев </w:t>
            </w:r>
          </w:p>
          <w:p w:rsidR="0012087D" w:rsidRDefault="0012087D">
            <w:pPr>
              <w:spacing w:after="0" w:line="259" w:lineRule="auto"/>
              <w:ind w:left="0" w:firstLine="0"/>
              <w:jc w:val="left"/>
            </w:pPr>
            <w:r>
              <w:rPr>
                <w:sz w:val="20"/>
              </w:rPr>
              <w:t xml:space="preserve">Статья «Мотивы русской драмы» </w:t>
            </w:r>
          </w:p>
          <w:p w:rsidR="0012087D" w:rsidRDefault="0012087D">
            <w:pPr>
              <w:spacing w:after="0" w:line="259" w:lineRule="auto"/>
              <w:ind w:left="0" w:firstLine="0"/>
              <w:jc w:val="left"/>
            </w:pPr>
            <w:r>
              <w:rPr>
                <w:b/>
                <w:sz w:val="20"/>
              </w:rPr>
              <w:t xml:space="preserve">И.А. Гончаров  </w:t>
            </w:r>
          </w:p>
          <w:p w:rsidR="0012087D" w:rsidRDefault="0012087D">
            <w:pPr>
              <w:spacing w:after="0" w:line="259" w:lineRule="auto"/>
              <w:ind w:left="0" w:firstLine="0"/>
              <w:jc w:val="left"/>
            </w:pPr>
            <w:r>
              <w:rPr>
                <w:sz w:val="20"/>
              </w:rPr>
              <w:t xml:space="preserve">Повесть «Фрегат «Паллада», роман </w:t>
            </w:r>
          </w:p>
          <w:p w:rsidR="0012087D" w:rsidRDefault="0012087D">
            <w:pPr>
              <w:spacing w:after="0" w:line="259" w:lineRule="auto"/>
              <w:ind w:left="0" w:firstLine="0"/>
              <w:jc w:val="left"/>
            </w:pPr>
            <w:r>
              <w:rPr>
                <w:sz w:val="20"/>
              </w:rPr>
              <w:t xml:space="preserve">«Обрыв» </w:t>
            </w:r>
          </w:p>
          <w:p w:rsidR="0012087D" w:rsidRDefault="0012087D">
            <w:pPr>
              <w:spacing w:after="0" w:line="259" w:lineRule="auto"/>
              <w:ind w:left="0" w:firstLine="0"/>
              <w:jc w:val="left"/>
            </w:pPr>
            <w:r>
              <w:rPr>
                <w:b/>
                <w:sz w:val="20"/>
              </w:rPr>
              <w:t xml:space="preserve">И.С. Тургенев  </w:t>
            </w:r>
          </w:p>
          <w:p w:rsidR="0012087D" w:rsidRDefault="0012087D">
            <w:pPr>
              <w:spacing w:after="0" w:line="237" w:lineRule="auto"/>
              <w:ind w:left="0" w:right="106" w:firstLine="0"/>
            </w:pPr>
            <w:proofErr w:type="gramStart"/>
            <w:r>
              <w:rPr>
                <w:sz w:val="20"/>
              </w:rPr>
              <w:t xml:space="preserve">Романы «Рудин», «Накануне», повести «Первая любовь», «Гамлет Щигровского уезда», «Вешние воды», </w:t>
            </w:r>
            <w:proofErr w:type="gramEnd"/>
          </w:p>
          <w:p w:rsidR="0012087D" w:rsidRDefault="0012087D">
            <w:pPr>
              <w:spacing w:after="0" w:line="259" w:lineRule="auto"/>
              <w:ind w:left="0" w:firstLine="0"/>
              <w:jc w:val="left"/>
            </w:pPr>
            <w:r>
              <w:rPr>
                <w:sz w:val="20"/>
              </w:rPr>
              <w:t>статья «Гамлет и Дон Кихот»</w:t>
            </w:r>
            <w:r>
              <w:rPr>
                <w:b/>
                <w:sz w:val="20"/>
              </w:rPr>
              <w:t xml:space="preserve"> </w:t>
            </w:r>
            <w:r>
              <w:rPr>
                <w:sz w:val="20"/>
              </w:rPr>
              <w:t xml:space="preserve"> </w:t>
            </w:r>
          </w:p>
          <w:p w:rsidR="0012087D" w:rsidRDefault="0012087D">
            <w:pPr>
              <w:spacing w:after="0" w:line="259" w:lineRule="auto"/>
              <w:ind w:left="0" w:firstLine="0"/>
              <w:jc w:val="left"/>
            </w:pPr>
            <w:r>
              <w:rPr>
                <w:b/>
                <w:sz w:val="20"/>
              </w:rPr>
              <w:t xml:space="preserve">Ф.М. Достоевский  </w:t>
            </w:r>
          </w:p>
          <w:p w:rsidR="0012087D" w:rsidRDefault="0012087D">
            <w:pPr>
              <w:spacing w:after="0" w:line="259" w:lineRule="auto"/>
              <w:ind w:left="0" w:firstLine="0"/>
            </w:pPr>
            <w:r>
              <w:rPr>
                <w:sz w:val="20"/>
              </w:rPr>
              <w:t xml:space="preserve">Повести «Неточка Незванова», «Сон смешного человека», «Записки </w:t>
            </w:r>
            <w:proofErr w:type="gramStart"/>
            <w:r>
              <w:rPr>
                <w:sz w:val="20"/>
              </w:rPr>
              <w:t>из</w:t>
            </w:r>
            <w:proofErr w:type="gramEnd"/>
            <w:r>
              <w:rPr>
                <w:sz w:val="20"/>
              </w:rPr>
              <w:t xml:space="preserve"> </w:t>
            </w:r>
          </w:p>
        </w:tc>
      </w:tr>
      <w:tr w:rsidR="0012087D" w:rsidTr="0012087D">
        <w:trPr>
          <w:trHeight w:val="699"/>
        </w:trPr>
        <w:tc>
          <w:tcPr>
            <w:tcW w:w="2392"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И.А. Гончаров </w:t>
            </w:r>
            <w:r>
              <w:rPr>
                <w:sz w:val="20"/>
              </w:rPr>
              <w:t>Роман</w:t>
            </w:r>
            <w:r>
              <w:rPr>
                <w:b/>
                <w:sz w:val="20"/>
              </w:rPr>
              <w:t xml:space="preserve"> </w:t>
            </w:r>
            <w:r>
              <w:rPr>
                <w:sz w:val="20"/>
              </w:rPr>
              <w:t xml:space="preserve">«Обломов» </w:t>
            </w:r>
          </w:p>
        </w:tc>
        <w:tc>
          <w:tcPr>
            <w:tcW w:w="3661"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И.А. Гончаров  </w:t>
            </w:r>
          </w:p>
          <w:p w:rsidR="0012087D" w:rsidRDefault="0012087D">
            <w:pPr>
              <w:spacing w:after="0" w:line="259" w:lineRule="auto"/>
              <w:ind w:left="0" w:firstLine="0"/>
              <w:jc w:val="left"/>
            </w:pPr>
            <w:r>
              <w:rPr>
                <w:sz w:val="20"/>
              </w:rPr>
              <w:t xml:space="preserve">Роман «Обыкновенная история» </w:t>
            </w:r>
          </w:p>
          <w:p w:rsidR="0012087D" w:rsidRDefault="0012087D">
            <w:pPr>
              <w:spacing w:after="0" w:line="259" w:lineRule="auto"/>
              <w:ind w:lef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2087D" w:rsidRDefault="0012087D">
            <w:pPr>
              <w:spacing w:after="160" w:line="259" w:lineRule="auto"/>
              <w:ind w:left="0" w:firstLine="0"/>
              <w:jc w:val="left"/>
            </w:pPr>
          </w:p>
        </w:tc>
      </w:tr>
      <w:tr w:rsidR="0012087D" w:rsidTr="0012087D">
        <w:trPr>
          <w:trHeight w:val="715"/>
        </w:trPr>
        <w:tc>
          <w:tcPr>
            <w:tcW w:w="2392"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И.С. Тургенев </w:t>
            </w:r>
            <w:r>
              <w:rPr>
                <w:sz w:val="20"/>
              </w:rPr>
              <w:t>Роман</w:t>
            </w:r>
            <w:r>
              <w:rPr>
                <w:b/>
                <w:sz w:val="20"/>
              </w:rPr>
              <w:t xml:space="preserve"> </w:t>
            </w:r>
            <w:r>
              <w:rPr>
                <w:sz w:val="20"/>
              </w:rPr>
              <w:t xml:space="preserve">«Отцы и дети» </w:t>
            </w:r>
          </w:p>
        </w:tc>
        <w:tc>
          <w:tcPr>
            <w:tcW w:w="3661" w:type="dxa"/>
            <w:tcBorders>
              <w:top w:val="single" w:sz="4" w:space="0" w:color="000000"/>
              <w:left w:val="single" w:sz="4" w:space="0" w:color="000000"/>
              <w:bottom w:val="single" w:sz="4" w:space="0" w:color="000000"/>
              <w:right w:val="single" w:sz="4" w:space="0" w:color="000000"/>
            </w:tcBorders>
          </w:tcPr>
          <w:p w:rsidR="0012087D" w:rsidRDefault="0012087D">
            <w:pPr>
              <w:spacing w:after="0" w:line="259" w:lineRule="auto"/>
              <w:ind w:left="0" w:firstLine="0"/>
              <w:jc w:val="left"/>
            </w:pPr>
            <w:r>
              <w:rPr>
                <w:b/>
                <w:sz w:val="20"/>
              </w:rPr>
              <w:t xml:space="preserve">И.С. Тургенев  </w:t>
            </w:r>
          </w:p>
          <w:p w:rsidR="0012087D" w:rsidRDefault="0012087D">
            <w:pPr>
              <w:spacing w:after="0" w:line="259" w:lineRule="auto"/>
              <w:ind w:left="0" w:firstLine="0"/>
              <w:jc w:val="left"/>
            </w:pPr>
            <w:r>
              <w:rPr>
                <w:sz w:val="20"/>
              </w:rPr>
              <w:t xml:space="preserve">Роман «Дворянское гнездо» </w:t>
            </w:r>
          </w:p>
          <w:p w:rsidR="0012087D" w:rsidRDefault="0012087D">
            <w:pPr>
              <w:spacing w:after="0" w:line="259" w:lineRule="auto"/>
              <w:ind w:left="0" w:firstLine="0"/>
              <w:jc w:val="left"/>
            </w:pPr>
            <w:r>
              <w:rPr>
                <w:b/>
                <w:sz w:val="20"/>
              </w:rPr>
              <w:t xml:space="preserve"> </w:t>
            </w:r>
          </w:p>
        </w:tc>
        <w:tc>
          <w:tcPr>
            <w:tcW w:w="0" w:type="auto"/>
            <w:vMerge/>
            <w:tcBorders>
              <w:top w:val="nil"/>
              <w:left w:val="single" w:sz="4" w:space="0" w:color="000000"/>
              <w:bottom w:val="single" w:sz="4" w:space="0" w:color="000000"/>
              <w:right w:val="single" w:sz="4" w:space="0" w:color="000000"/>
            </w:tcBorders>
          </w:tcPr>
          <w:p w:rsidR="0012087D" w:rsidRDefault="0012087D">
            <w:pPr>
              <w:spacing w:after="160" w:line="259" w:lineRule="auto"/>
              <w:ind w:left="0" w:firstLine="0"/>
              <w:jc w:val="left"/>
            </w:pPr>
          </w:p>
        </w:tc>
      </w:tr>
    </w:tbl>
    <w:p w:rsidR="00891185" w:rsidRDefault="00891185">
      <w:pPr>
        <w:spacing w:after="0" w:line="259" w:lineRule="auto"/>
        <w:ind w:left="-1341" w:right="43" w:firstLine="0"/>
        <w:jc w:val="left"/>
      </w:pPr>
    </w:p>
    <w:tbl>
      <w:tblPr>
        <w:tblStyle w:val="TableGrid"/>
        <w:tblW w:w="9572" w:type="dxa"/>
        <w:tblInd w:w="253" w:type="dxa"/>
        <w:tblCellMar>
          <w:top w:w="5" w:type="dxa"/>
          <w:left w:w="108" w:type="dxa"/>
          <w:right w:w="56" w:type="dxa"/>
        </w:tblCellMar>
        <w:tblLook w:val="04A0" w:firstRow="1" w:lastRow="0" w:firstColumn="1" w:lastColumn="0" w:noHBand="0" w:noVBand="1"/>
      </w:tblPr>
      <w:tblGrid>
        <w:gridCol w:w="2392"/>
        <w:gridCol w:w="3661"/>
        <w:gridCol w:w="3519"/>
      </w:tblGrid>
      <w:tr w:rsidR="00891185">
        <w:trPr>
          <w:trHeight w:val="700"/>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Ф.М. Достоевский </w:t>
            </w:r>
            <w:r>
              <w:rPr>
                <w:sz w:val="20"/>
              </w:rPr>
              <w:t>Роман «Преступление и наказание»</w:t>
            </w:r>
            <w:r>
              <w:rPr>
                <w:b/>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Ф.М. Достоевский </w:t>
            </w:r>
          </w:p>
          <w:p w:rsidR="00891185" w:rsidRDefault="001C757C">
            <w:pPr>
              <w:spacing w:after="0" w:line="259" w:lineRule="auto"/>
              <w:ind w:left="0" w:firstLine="0"/>
              <w:jc w:val="left"/>
            </w:pPr>
            <w:r>
              <w:rPr>
                <w:b/>
                <w:sz w:val="20"/>
              </w:rPr>
              <w:t xml:space="preserve"> </w:t>
            </w:r>
            <w:r>
              <w:rPr>
                <w:sz w:val="20"/>
              </w:rPr>
              <w:t>Романы «Подросток», «Идиот»</w:t>
            </w:r>
            <w:r>
              <w:rPr>
                <w:b/>
                <w:sz w:val="20"/>
              </w:rPr>
              <w:t xml:space="preserve"> </w:t>
            </w:r>
          </w:p>
        </w:tc>
        <w:tc>
          <w:tcPr>
            <w:tcW w:w="3519"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подполья» </w:t>
            </w:r>
          </w:p>
          <w:p w:rsidR="00891185" w:rsidRDefault="001C757C">
            <w:pPr>
              <w:spacing w:after="0" w:line="259" w:lineRule="auto"/>
              <w:ind w:left="0" w:firstLine="0"/>
              <w:jc w:val="left"/>
            </w:pPr>
            <w:r>
              <w:rPr>
                <w:b/>
                <w:sz w:val="20"/>
              </w:rPr>
              <w:t>А.В. Сухово-Кобылин</w:t>
            </w:r>
            <w:r>
              <w:rPr>
                <w:sz w:val="20"/>
              </w:rPr>
              <w:t xml:space="preserve"> «Свадьба </w:t>
            </w:r>
          </w:p>
          <w:p w:rsidR="00891185" w:rsidRDefault="001C757C">
            <w:pPr>
              <w:spacing w:after="0" w:line="259" w:lineRule="auto"/>
              <w:ind w:left="0" w:firstLine="0"/>
              <w:jc w:val="left"/>
            </w:pPr>
            <w:r>
              <w:rPr>
                <w:sz w:val="20"/>
              </w:rPr>
              <w:t>Кречинского»</w:t>
            </w:r>
            <w:r>
              <w:rPr>
                <w:b/>
                <w:sz w:val="20"/>
              </w:rPr>
              <w:t xml:space="preserve">  </w:t>
            </w:r>
          </w:p>
          <w:p w:rsidR="00891185" w:rsidRDefault="001C757C">
            <w:pPr>
              <w:spacing w:after="0" w:line="259" w:lineRule="auto"/>
              <w:ind w:left="0" w:firstLine="0"/>
              <w:jc w:val="left"/>
            </w:pPr>
            <w:r>
              <w:rPr>
                <w:b/>
                <w:sz w:val="20"/>
              </w:rPr>
              <w:t xml:space="preserve">В.М. Гаршин </w:t>
            </w:r>
          </w:p>
          <w:p w:rsidR="00891185" w:rsidRDefault="001C757C">
            <w:pPr>
              <w:spacing w:after="4" w:line="238" w:lineRule="auto"/>
              <w:ind w:left="0" w:firstLine="0"/>
              <w:jc w:val="left"/>
            </w:pPr>
            <w:r>
              <w:rPr>
                <w:sz w:val="20"/>
              </w:rPr>
              <w:t>Рассказы «Красный цветок», «Attalea princeps»</w:t>
            </w:r>
            <w:r>
              <w:rPr>
                <w:b/>
                <w:sz w:val="20"/>
              </w:rPr>
              <w:t xml:space="preserve">  </w:t>
            </w:r>
          </w:p>
          <w:p w:rsidR="00891185" w:rsidRDefault="001C757C">
            <w:pPr>
              <w:spacing w:after="0" w:line="259" w:lineRule="auto"/>
              <w:ind w:left="0" w:firstLine="0"/>
              <w:jc w:val="left"/>
            </w:pPr>
            <w:r>
              <w:rPr>
                <w:b/>
                <w:sz w:val="20"/>
              </w:rPr>
              <w:t xml:space="preserve">Д.В. Григорович </w:t>
            </w:r>
          </w:p>
          <w:p w:rsidR="00891185" w:rsidRDefault="001C757C">
            <w:pPr>
              <w:spacing w:after="0" w:line="237" w:lineRule="auto"/>
              <w:ind w:left="0" w:firstLine="0"/>
            </w:pPr>
            <w:r>
              <w:rPr>
                <w:sz w:val="20"/>
              </w:rPr>
              <w:t xml:space="preserve">Рассказ «Гуттаперчевый мальчик» </w:t>
            </w:r>
            <w:r>
              <w:rPr>
                <w:sz w:val="20"/>
              </w:rPr>
              <w:lastRenderedPageBreak/>
              <w:t xml:space="preserve">(оригинальный текст), «Прохожий» </w:t>
            </w:r>
          </w:p>
          <w:p w:rsidR="00891185" w:rsidRDefault="001C757C">
            <w:pPr>
              <w:spacing w:after="0" w:line="259" w:lineRule="auto"/>
              <w:ind w:left="0" w:firstLine="0"/>
              <w:jc w:val="left"/>
            </w:pPr>
            <w:r>
              <w:rPr>
                <w:sz w:val="20"/>
              </w:rPr>
              <w:t>(святочный рассказ)</w:t>
            </w:r>
            <w:r>
              <w:rPr>
                <w:b/>
                <w:sz w:val="20"/>
              </w:rPr>
              <w:t xml:space="preserve">  </w:t>
            </w:r>
          </w:p>
          <w:p w:rsidR="00891185" w:rsidRDefault="001C757C">
            <w:pPr>
              <w:spacing w:after="0" w:line="259" w:lineRule="auto"/>
              <w:ind w:left="0" w:firstLine="0"/>
              <w:jc w:val="left"/>
            </w:pPr>
            <w:r>
              <w:rPr>
                <w:b/>
                <w:sz w:val="20"/>
              </w:rPr>
              <w:t xml:space="preserve">Г.И. Успенский </w:t>
            </w:r>
          </w:p>
          <w:p w:rsidR="00891185" w:rsidRDefault="001C757C">
            <w:pPr>
              <w:spacing w:after="0" w:line="259" w:lineRule="auto"/>
              <w:ind w:left="0" w:firstLine="0"/>
              <w:jc w:val="left"/>
            </w:pPr>
            <w:r>
              <w:rPr>
                <w:sz w:val="20"/>
              </w:rPr>
              <w:t>Эссе «Выпрямила» Рассказ «Пятница»</w:t>
            </w:r>
            <w:r>
              <w:rPr>
                <w:b/>
                <w:sz w:val="20"/>
              </w:rPr>
              <w:t xml:space="preserve">  </w:t>
            </w:r>
          </w:p>
          <w:p w:rsidR="00891185" w:rsidRDefault="001C757C">
            <w:pPr>
              <w:spacing w:after="10" w:line="259" w:lineRule="auto"/>
              <w:ind w:left="0" w:firstLine="0"/>
              <w:jc w:val="left"/>
            </w:pPr>
            <w:r>
              <w:rPr>
                <w:b/>
                <w:sz w:val="20"/>
              </w:rPr>
              <w:t xml:space="preserve">Н.Г. Чернышевский  </w:t>
            </w:r>
          </w:p>
          <w:p w:rsidR="00891185" w:rsidRDefault="001C757C">
            <w:pPr>
              <w:spacing w:after="0" w:line="259" w:lineRule="auto"/>
              <w:ind w:left="0" w:firstLine="0"/>
              <w:jc w:val="left"/>
            </w:pPr>
            <w:r>
              <w:rPr>
                <w:sz w:val="20"/>
              </w:rPr>
              <w:t xml:space="preserve">Роман «Что делать?» </w:t>
            </w:r>
          </w:p>
          <w:p w:rsidR="00891185" w:rsidRDefault="001C757C">
            <w:pPr>
              <w:spacing w:after="39" w:line="237" w:lineRule="auto"/>
              <w:ind w:left="0" w:right="53" w:firstLine="0"/>
            </w:pPr>
            <w:r>
              <w:rPr>
                <w:sz w:val="20"/>
              </w:rPr>
              <w:t xml:space="preserve">Статьи «Детство и отрочество. Сочинение графа Л.Н. Толстого. Военные рассказы графа Л.Н. </w:t>
            </w:r>
          </w:p>
          <w:p w:rsidR="00891185" w:rsidRDefault="001C757C">
            <w:pPr>
              <w:spacing w:after="23" w:line="249" w:lineRule="auto"/>
              <w:ind w:left="0" w:right="51" w:firstLine="0"/>
            </w:pPr>
            <w:r>
              <w:rPr>
                <w:sz w:val="20"/>
              </w:rPr>
              <w:t xml:space="preserve">Толстого»,   «Русский человек на rendez-vous. Размышления по прочтении повести г. Тургенева </w:t>
            </w:r>
          </w:p>
          <w:p w:rsidR="00891185" w:rsidRDefault="001C757C">
            <w:pPr>
              <w:spacing w:after="0" w:line="259" w:lineRule="auto"/>
              <w:ind w:left="0" w:firstLine="0"/>
              <w:jc w:val="left"/>
            </w:pPr>
            <w:r>
              <w:rPr>
                <w:sz w:val="20"/>
              </w:rPr>
              <w:t xml:space="preserve">«Ася» </w:t>
            </w:r>
          </w:p>
          <w:p w:rsidR="00891185" w:rsidRDefault="001C757C" w:rsidP="0012087D">
            <w:pPr>
              <w:spacing w:after="0" w:line="259" w:lineRule="auto"/>
              <w:ind w:left="0" w:firstLine="0"/>
              <w:jc w:val="left"/>
            </w:pPr>
            <w:r>
              <w:rPr>
                <w:b/>
                <w:sz w:val="20"/>
              </w:rPr>
              <w:t>Л.Н. Толстой</w:t>
            </w:r>
            <w:r>
              <w:rPr>
                <w:sz w:val="20"/>
              </w:rPr>
              <w:t xml:space="preserve">  Повести «Смерть Ивана Ильича», «Крейцерова соната», пьеса «Живой труп»</w:t>
            </w:r>
            <w:r>
              <w:rPr>
                <w:b/>
                <w:sz w:val="20"/>
              </w:rPr>
              <w:t xml:space="preserve">  </w:t>
            </w:r>
          </w:p>
          <w:p w:rsidR="00891185" w:rsidRDefault="001C757C">
            <w:pPr>
              <w:spacing w:after="0" w:line="259" w:lineRule="auto"/>
              <w:ind w:left="0" w:firstLine="0"/>
              <w:jc w:val="left"/>
            </w:pPr>
            <w:r>
              <w:rPr>
                <w:b/>
                <w:sz w:val="20"/>
              </w:rPr>
              <w:t xml:space="preserve">А.П. Чехов  </w:t>
            </w:r>
          </w:p>
          <w:p w:rsidR="00891185" w:rsidRDefault="001C757C">
            <w:pPr>
              <w:tabs>
                <w:tab w:val="center" w:pos="389"/>
                <w:tab w:val="center" w:pos="1578"/>
                <w:tab w:val="center" w:pos="2838"/>
              </w:tabs>
              <w:spacing w:after="0" w:line="259" w:lineRule="auto"/>
              <w:ind w:left="0" w:firstLine="0"/>
              <w:jc w:val="left"/>
            </w:pPr>
            <w:r>
              <w:rPr>
                <w:rFonts w:ascii="Calibri" w:eastAsia="Calibri" w:hAnsi="Calibri" w:cs="Calibri"/>
                <w:sz w:val="22"/>
              </w:rPr>
              <w:tab/>
            </w:r>
            <w:r>
              <w:rPr>
                <w:sz w:val="20"/>
              </w:rPr>
              <w:t xml:space="preserve">Рассказы </w:t>
            </w:r>
            <w:r>
              <w:rPr>
                <w:sz w:val="20"/>
              </w:rPr>
              <w:tab/>
              <w:t xml:space="preserve">«Душечка», </w:t>
            </w:r>
            <w:r>
              <w:rPr>
                <w:sz w:val="20"/>
              </w:rPr>
              <w:tab/>
              <w:t xml:space="preserve">«Любовь», </w:t>
            </w:r>
          </w:p>
          <w:p w:rsidR="00891185" w:rsidRDefault="001C757C">
            <w:pPr>
              <w:spacing w:after="0" w:line="275" w:lineRule="auto"/>
              <w:ind w:left="0" w:right="1136" w:firstLine="0"/>
              <w:jc w:val="left"/>
            </w:pPr>
            <w:r>
              <w:rPr>
                <w:sz w:val="20"/>
              </w:rPr>
              <w:t>«Скучная история», пьеса «Дядя Ваня».</w:t>
            </w:r>
            <w:r>
              <w:rPr>
                <w:b/>
                <w:sz w:val="20"/>
              </w:rPr>
              <w:t xml:space="preserve">  </w:t>
            </w:r>
          </w:p>
          <w:p w:rsidR="00891185" w:rsidRDefault="001C757C">
            <w:pPr>
              <w:spacing w:after="0" w:line="259" w:lineRule="auto"/>
              <w:ind w:left="0" w:firstLine="0"/>
              <w:jc w:val="left"/>
            </w:pPr>
            <w:r>
              <w:rPr>
                <w:b/>
                <w:sz w:val="20"/>
              </w:rPr>
              <w:t xml:space="preserve">В.А. Гиляровский </w:t>
            </w:r>
          </w:p>
          <w:p w:rsidR="00891185" w:rsidRDefault="001C757C">
            <w:pPr>
              <w:spacing w:after="9" w:line="237" w:lineRule="auto"/>
              <w:ind w:left="0" w:right="52" w:firstLine="0"/>
            </w:pPr>
            <w:r>
              <w:rPr>
                <w:sz w:val="20"/>
              </w:rPr>
              <w:t xml:space="preserve">Книга «Москва и москвичи» // Другие региональные произведения о родном городе, крае </w:t>
            </w:r>
          </w:p>
          <w:p w:rsidR="00891185" w:rsidRDefault="001C757C">
            <w:pPr>
              <w:spacing w:after="0" w:line="259" w:lineRule="auto"/>
              <w:ind w:left="0" w:firstLine="0"/>
              <w:jc w:val="left"/>
            </w:pPr>
            <w:r>
              <w:rPr>
                <w:b/>
                <w:sz w:val="20"/>
              </w:rPr>
              <w:t>И.А. Бунин</w:t>
            </w:r>
            <w:r>
              <w:rPr>
                <w:sz w:val="20"/>
              </w:rPr>
              <w:t xml:space="preserve">  </w:t>
            </w:r>
          </w:p>
          <w:p w:rsidR="00891185" w:rsidRDefault="0012087D">
            <w:pPr>
              <w:spacing w:after="0" w:line="272" w:lineRule="auto"/>
              <w:ind w:left="0" w:firstLine="0"/>
              <w:jc w:val="left"/>
            </w:pPr>
            <w:r>
              <w:rPr>
                <w:sz w:val="20"/>
              </w:rPr>
              <w:t xml:space="preserve">Рассказы: </w:t>
            </w:r>
            <w:r w:rsidR="001C757C">
              <w:rPr>
                <w:sz w:val="20"/>
              </w:rPr>
              <w:t xml:space="preserve">«Лапти», </w:t>
            </w:r>
            <w:r w:rsidR="001C757C">
              <w:rPr>
                <w:sz w:val="20"/>
              </w:rPr>
              <w:tab/>
              <w:t>«Т</w:t>
            </w:r>
            <w:r>
              <w:rPr>
                <w:sz w:val="20"/>
              </w:rPr>
              <w:t xml:space="preserve">анька», «Деревня», </w:t>
            </w:r>
            <w:r>
              <w:rPr>
                <w:sz w:val="20"/>
              </w:rPr>
              <w:tab/>
              <w:t xml:space="preserve">«Суходол», </w:t>
            </w:r>
            <w:r w:rsidR="001C757C">
              <w:rPr>
                <w:sz w:val="20"/>
              </w:rPr>
              <w:t xml:space="preserve">«Захар Воробьев», </w:t>
            </w:r>
            <w:r w:rsidR="001C757C">
              <w:rPr>
                <w:sz w:val="20"/>
              </w:rPr>
              <w:tab/>
              <w:t xml:space="preserve">«Иоанн </w:t>
            </w:r>
            <w:r w:rsidR="001C757C">
              <w:rPr>
                <w:sz w:val="20"/>
              </w:rPr>
              <w:tab/>
              <w:t xml:space="preserve">Рыдалец», «Митина любовь» </w:t>
            </w:r>
          </w:p>
          <w:p w:rsidR="00891185" w:rsidRDefault="001C757C">
            <w:pPr>
              <w:spacing w:after="0" w:line="259" w:lineRule="auto"/>
              <w:ind w:left="0" w:firstLine="0"/>
              <w:jc w:val="left"/>
            </w:pPr>
            <w:r>
              <w:rPr>
                <w:sz w:val="20"/>
              </w:rPr>
              <w:t>Статья «Миссия русской эмиграции»</w:t>
            </w:r>
            <w:r>
              <w:rPr>
                <w:b/>
                <w:sz w:val="20"/>
              </w:rPr>
              <w:t xml:space="preserve">  </w:t>
            </w:r>
          </w:p>
          <w:p w:rsidR="00891185" w:rsidRDefault="001C757C">
            <w:pPr>
              <w:spacing w:after="0" w:line="259" w:lineRule="auto"/>
              <w:ind w:left="0" w:firstLine="0"/>
              <w:jc w:val="left"/>
            </w:pPr>
            <w:r>
              <w:rPr>
                <w:b/>
                <w:sz w:val="20"/>
              </w:rPr>
              <w:t>А.И. Куприн</w:t>
            </w:r>
            <w:r>
              <w:rPr>
                <w:sz w:val="20"/>
              </w:rPr>
              <w:t xml:space="preserve">  </w:t>
            </w:r>
          </w:p>
          <w:p w:rsidR="00891185" w:rsidRDefault="001C757C">
            <w:pPr>
              <w:spacing w:after="7" w:line="236" w:lineRule="auto"/>
              <w:ind w:left="0" w:right="52" w:firstLine="0"/>
            </w:pPr>
            <w:r>
              <w:rPr>
                <w:sz w:val="20"/>
              </w:rPr>
              <w:t>Рассказы и повести: «Молох», «Олеся», «Поединок», «Гранатовый браслет», «Гамбринус», «Суламифь».</w:t>
            </w:r>
            <w:r>
              <w:rPr>
                <w:b/>
                <w:sz w:val="20"/>
              </w:rPr>
              <w:t xml:space="preserve"> </w:t>
            </w:r>
            <w:r>
              <w:rPr>
                <w:sz w:val="20"/>
              </w:rPr>
              <w:t xml:space="preserve"> </w:t>
            </w:r>
          </w:p>
          <w:p w:rsidR="00891185" w:rsidRDefault="001C757C">
            <w:pPr>
              <w:spacing w:after="0" w:line="259" w:lineRule="auto"/>
              <w:ind w:left="0" w:firstLine="0"/>
              <w:jc w:val="left"/>
            </w:pPr>
            <w:r>
              <w:rPr>
                <w:b/>
                <w:sz w:val="20"/>
              </w:rPr>
              <w:t xml:space="preserve">М. Горький </w:t>
            </w:r>
          </w:p>
          <w:p w:rsidR="00891185" w:rsidRDefault="001C757C">
            <w:pPr>
              <w:spacing w:after="3" w:line="259" w:lineRule="auto"/>
              <w:ind w:left="0" w:firstLine="0"/>
              <w:jc w:val="left"/>
            </w:pPr>
            <w:r>
              <w:rPr>
                <w:sz w:val="20"/>
              </w:rPr>
              <w:t xml:space="preserve">Рассказ «Карамора», романы «Мать», </w:t>
            </w:r>
          </w:p>
          <w:p w:rsidR="00891185" w:rsidRDefault="001C757C">
            <w:pPr>
              <w:tabs>
                <w:tab w:val="center" w:pos="287"/>
                <w:tab w:val="center" w:pos="1672"/>
                <w:tab w:val="center" w:pos="3035"/>
              </w:tabs>
              <w:spacing w:after="0" w:line="259" w:lineRule="auto"/>
              <w:ind w:left="0" w:firstLine="0"/>
              <w:jc w:val="left"/>
            </w:pPr>
            <w:r>
              <w:rPr>
                <w:rFonts w:ascii="Calibri" w:eastAsia="Calibri" w:hAnsi="Calibri" w:cs="Calibri"/>
                <w:sz w:val="22"/>
              </w:rPr>
              <w:tab/>
            </w:r>
            <w:r>
              <w:rPr>
                <w:sz w:val="20"/>
              </w:rPr>
              <w:t xml:space="preserve">«Фома </w:t>
            </w:r>
            <w:r>
              <w:rPr>
                <w:sz w:val="20"/>
              </w:rPr>
              <w:tab/>
              <w:t xml:space="preserve">Гордеев», </w:t>
            </w:r>
            <w:r>
              <w:rPr>
                <w:sz w:val="20"/>
              </w:rPr>
              <w:tab/>
              <w:t xml:space="preserve">«Дело </w:t>
            </w:r>
          </w:p>
          <w:p w:rsidR="00891185" w:rsidRDefault="001C757C">
            <w:pPr>
              <w:spacing w:after="0" w:line="259" w:lineRule="auto"/>
              <w:ind w:left="0" w:firstLine="0"/>
              <w:jc w:val="left"/>
            </w:pPr>
            <w:r>
              <w:rPr>
                <w:sz w:val="20"/>
              </w:rPr>
              <w:t xml:space="preserve">Артамоновых» </w:t>
            </w:r>
          </w:p>
          <w:p w:rsidR="00891185" w:rsidRDefault="001C757C">
            <w:pPr>
              <w:spacing w:after="0" w:line="259" w:lineRule="auto"/>
              <w:ind w:left="0" w:firstLine="0"/>
              <w:jc w:val="left"/>
            </w:pPr>
            <w:r>
              <w:rPr>
                <w:b/>
                <w:sz w:val="20"/>
              </w:rPr>
              <w:t xml:space="preserve">Б.Н. Зайцев </w:t>
            </w:r>
          </w:p>
          <w:p w:rsidR="00891185" w:rsidRDefault="001C757C">
            <w:pPr>
              <w:spacing w:after="0" w:line="277" w:lineRule="auto"/>
              <w:ind w:left="0" w:firstLine="0"/>
            </w:pPr>
            <w:r>
              <w:rPr>
                <w:sz w:val="20"/>
              </w:rPr>
              <w:t xml:space="preserve">Повести и рассказы «Голубая звезда», «Моя жизнь и Диана», «Волки». </w:t>
            </w:r>
          </w:p>
          <w:p w:rsidR="00891185" w:rsidRDefault="001C757C">
            <w:pPr>
              <w:spacing w:after="0" w:line="259" w:lineRule="auto"/>
              <w:ind w:left="0" w:firstLine="0"/>
              <w:jc w:val="left"/>
            </w:pPr>
            <w:r>
              <w:rPr>
                <w:b/>
                <w:sz w:val="20"/>
              </w:rPr>
              <w:t>И.С. Шмелев</w:t>
            </w:r>
            <w:r>
              <w:rPr>
                <w:sz w:val="20"/>
              </w:rPr>
              <w:t xml:space="preserve">  </w:t>
            </w:r>
          </w:p>
          <w:p w:rsidR="00891185" w:rsidRDefault="0012087D">
            <w:pPr>
              <w:spacing w:after="0" w:line="243" w:lineRule="auto"/>
              <w:ind w:left="0" w:right="57" w:firstLine="0"/>
              <w:jc w:val="left"/>
            </w:pPr>
            <w:r>
              <w:rPr>
                <w:sz w:val="20"/>
              </w:rPr>
              <w:t xml:space="preserve">Повесть «Человек </w:t>
            </w:r>
            <w:r>
              <w:rPr>
                <w:sz w:val="20"/>
              </w:rPr>
              <w:tab/>
              <w:t xml:space="preserve">из </w:t>
            </w:r>
            <w:r w:rsidR="001C757C">
              <w:rPr>
                <w:sz w:val="20"/>
              </w:rPr>
              <w:t xml:space="preserve">ресторана», книга «Лето Господне». </w:t>
            </w:r>
            <w:r w:rsidR="001C757C">
              <w:rPr>
                <w:b/>
                <w:sz w:val="20"/>
              </w:rPr>
              <w:t xml:space="preserve">М.М. Зощенко* </w:t>
            </w:r>
          </w:p>
          <w:p w:rsidR="00891185" w:rsidRDefault="001C757C">
            <w:pPr>
              <w:spacing w:after="0" w:line="259" w:lineRule="auto"/>
              <w:ind w:left="0" w:firstLine="0"/>
              <w:jc w:val="left"/>
            </w:pPr>
            <w:r>
              <w:rPr>
                <w:b/>
                <w:sz w:val="20"/>
              </w:rPr>
              <w:t xml:space="preserve">А.И.Солженицын* </w:t>
            </w:r>
          </w:p>
          <w:p w:rsidR="00891185" w:rsidRDefault="001C757C">
            <w:pPr>
              <w:spacing w:after="0" w:line="259" w:lineRule="auto"/>
              <w:ind w:left="0" w:firstLine="0"/>
              <w:jc w:val="left"/>
            </w:pPr>
            <w:r>
              <w:rPr>
                <w:b/>
                <w:sz w:val="20"/>
              </w:rPr>
              <w:t xml:space="preserve">В.М. Шукшин* В.Г. Распутин* </w:t>
            </w:r>
          </w:p>
          <w:p w:rsidR="00891185" w:rsidRDefault="001C757C">
            <w:pPr>
              <w:spacing w:after="0" w:line="259" w:lineRule="auto"/>
              <w:ind w:left="0" w:firstLine="0"/>
              <w:jc w:val="left"/>
            </w:pPr>
            <w:r>
              <w:rPr>
                <w:b/>
                <w:sz w:val="20"/>
              </w:rPr>
              <w:t xml:space="preserve">В.П. Астафьев*  </w:t>
            </w:r>
          </w:p>
        </w:tc>
      </w:tr>
      <w:tr w:rsidR="00891185">
        <w:trPr>
          <w:trHeight w:val="1160"/>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М.Е. Салтыков-Щедрин</w:t>
            </w:r>
            <w:r>
              <w:rPr>
                <w:sz w:val="20"/>
              </w:rPr>
              <w:t xml:space="preserve">  </w:t>
            </w:r>
          </w:p>
          <w:p w:rsidR="00891185" w:rsidRDefault="001C757C">
            <w:pPr>
              <w:spacing w:after="0" w:line="243" w:lineRule="auto"/>
              <w:ind w:left="0" w:firstLine="0"/>
              <w:jc w:val="left"/>
            </w:pPr>
            <w:r>
              <w:rPr>
                <w:sz w:val="20"/>
              </w:rPr>
              <w:t xml:space="preserve">Романы </w:t>
            </w:r>
            <w:r>
              <w:rPr>
                <w:sz w:val="20"/>
              </w:rPr>
              <w:tab/>
              <w:t xml:space="preserve">«История </w:t>
            </w:r>
            <w:r>
              <w:rPr>
                <w:sz w:val="20"/>
              </w:rPr>
              <w:tab/>
              <w:t xml:space="preserve">одного </w:t>
            </w:r>
            <w:r>
              <w:rPr>
                <w:sz w:val="20"/>
              </w:rPr>
              <w:tab/>
              <w:t xml:space="preserve">города», «Господа Головлевы» </w:t>
            </w:r>
          </w:p>
          <w:p w:rsidR="00891185" w:rsidRDefault="001C757C">
            <w:pPr>
              <w:spacing w:after="0" w:line="259" w:lineRule="auto"/>
              <w:ind w:left="0" w:firstLine="0"/>
              <w:jc w:val="left"/>
            </w:pPr>
            <w:r>
              <w:rPr>
                <w:sz w:val="20"/>
              </w:rPr>
              <w:t>Цикл «Сказки для детей изрядного возраста»</w:t>
            </w:r>
            <w:r>
              <w:rPr>
                <w:b/>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4151"/>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lastRenderedPageBreak/>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37" w:lineRule="auto"/>
              <w:ind w:left="0" w:firstLine="0"/>
              <w:jc w:val="left"/>
            </w:pPr>
            <w:r>
              <w:rPr>
                <w:b/>
                <w:sz w:val="20"/>
              </w:rPr>
              <w:t>Н.С. Лесков</w:t>
            </w:r>
            <w:r>
              <w:rPr>
                <w:sz w:val="20"/>
              </w:rPr>
              <w:t xml:space="preserve"> (ГОС-2004 – 1 пр. по выбору) </w:t>
            </w:r>
          </w:p>
          <w:p w:rsidR="00891185" w:rsidRDefault="001C757C">
            <w:pPr>
              <w:spacing w:after="0" w:line="237" w:lineRule="auto"/>
              <w:ind w:left="0" w:right="50" w:firstLine="0"/>
            </w:pPr>
            <w:r>
              <w:rPr>
                <w:sz w:val="20"/>
              </w:rPr>
              <w:t xml:space="preserve">Повести и рассказы «Человек на часах», «Тупейный художник», «Левша», «Очарованный странник», </w:t>
            </w:r>
          </w:p>
          <w:p w:rsidR="00891185" w:rsidRDefault="001C757C">
            <w:pPr>
              <w:spacing w:after="0" w:line="259" w:lineRule="auto"/>
              <w:ind w:left="0" w:firstLine="0"/>
              <w:jc w:val="left"/>
            </w:pPr>
            <w:r>
              <w:rPr>
                <w:sz w:val="20"/>
              </w:rPr>
              <w:t xml:space="preserve">«Леди Макбет Мценского уезда»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931"/>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lastRenderedPageBreak/>
              <w:t>Л.Н. Толстой</w:t>
            </w:r>
            <w:r>
              <w:rPr>
                <w:sz w:val="20"/>
              </w:rPr>
              <w:t xml:space="preserve"> Романэпопея «Война и мир»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Л.Н. Толстой </w:t>
            </w:r>
          </w:p>
          <w:p w:rsidR="00891185" w:rsidRDefault="001C757C">
            <w:pPr>
              <w:spacing w:after="38" w:line="237" w:lineRule="auto"/>
              <w:ind w:left="0" w:firstLine="0"/>
            </w:pPr>
            <w:r>
              <w:rPr>
                <w:sz w:val="20"/>
              </w:rPr>
              <w:t xml:space="preserve"> Роман «Анна Каренина», цикл «Севастопольские рассказы», повесть </w:t>
            </w:r>
          </w:p>
          <w:p w:rsidR="00891185" w:rsidRDefault="001C757C">
            <w:pPr>
              <w:spacing w:after="0" w:line="259" w:lineRule="auto"/>
              <w:ind w:left="0" w:firstLine="0"/>
              <w:jc w:val="left"/>
            </w:pPr>
            <w:r>
              <w:rPr>
                <w:sz w:val="20"/>
              </w:rPr>
              <w:t>«Хаджи-Мурат»</w:t>
            </w:r>
            <w:r>
              <w:rPr>
                <w:b/>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1850"/>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0" w:firstLine="0"/>
              <w:jc w:val="left"/>
            </w:pPr>
            <w:r>
              <w:rPr>
                <w:b/>
                <w:sz w:val="20"/>
              </w:rPr>
              <w:t xml:space="preserve">А.П. Чехов </w:t>
            </w:r>
          </w:p>
          <w:p w:rsidR="00891185" w:rsidRDefault="001C757C">
            <w:pPr>
              <w:spacing w:after="0" w:line="259" w:lineRule="auto"/>
              <w:ind w:left="0" w:firstLine="0"/>
              <w:jc w:val="left"/>
            </w:pPr>
            <w:r>
              <w:rPr>
                <w:sz w:val="20"/>
              </w:rPr>
              <w:t xml:space="preserve">Пьеса «Вишневый сад»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0" w:firstLine="0"/>
              <w:jc w:val="left"/>
            </w:pPr>
            <w:r>
              <w:rPr>
                <w:b/>
                <w:sz w:val="20"/>
              </w:rPr>
              <w:t xml:space="preserve">А.П. Чехов </w:t>
            </w:r>
            <w:r>
              <w:rPr>
                <w:sz w:val="20"/>
              </w:rPr>
              <w:t xml:space="preserve"> </w:t>
            </w:r>
          </w:p>
          <w:p w:rsidR="00891185" w:rsidRDefault="001C757C">
            <w:pPr>
              <w:tabs>
                <w:tab w:val="center" w:pos="417"/>
                <w:tab w:val="center" w:pos="1612"/>
                <w:tab w:val="center" w:pos="2915"/>
              </w:tabs>
              <w:spacing w:after="0" w:line="259" w:lineRule="auto"/>
              <w:ind w:left="0" w:firstLine="0"/>
              <w:jc w:val="left"/>
            </w:pPr>
            <w:r>
              <w:rPr>
                <w:rFonts w:ascii="Calibri" w:eastAsia="Calibri" w:hAnsi="Calibri" w:cs="Calibri"/>
                <w:sz w:val="22"/>
              </w:rPr>
              <w:tab/>
            </w:r>
            <w:r>
              <w:rPr>
                <w:sz w:val="20"/>
              </w:rPr>
              <w:t xml:space="preserve">Рассказы: </w:t>
            </w:r>
            <w:r>
              <w:rPr>
                <w:sz w:val="20"/>
              </w:rPr>
              <w:tab/>
              <w:t xml:space="preserve">«Смерть </w:t>
            </w:r>
            <w:r>
              <w:rPr>
                <w:sz w:val="20"/>
              </w:rPr>
              <w:tab/>
              <w:t xml:space="preserve">чиновника», </w:t>
            </w:r>
          </w:p>
          <w:p w:rsidR="00891185" w:rsidRDefault="001C757C">
            <w:pPr>
              <w:spacing w:after="0" w:line="257" w:lineRule="auto"/>
              <w:ind w:left="0" w:right="49" w:firstLine="0"/>
            </w:pPr>
            <w:r>
              <w:rPr>
                <w:sz w:val="20"/>
              </w:rPr>
              <w:t xml:space="preserve">«Тоска», «Спать хочется», «Студент», «Ионыч», «Человек в футляре», «Крыжовник», «О любви», «Дама </w:t>
            </w:r>
            <w:proofErr w:type="gramStart"/>
            <w:r>
              <w:rPr>
                <w:sz w:val="20"/>
              </w:rPr>
              <w:t>с</w:t>
            </w:r>
            <w:proofErr w:type="gramEnd"/>
            <w:r>
              <w:rPr>
                <w:sz w:val="20"/>
              </w:rPr>
              <w:t xml:space="preserve"> </w:t>
            </w:r>
          </w:p>
          <w:p w:rsidR="00891185" w:rsidRDefault="001C757C">
            <w:pPr>
              <w:spacing w:after="0" w:line="277" w:lineRule="auto"/>
              <w:ind w:left="0" w:right="654" w:firstLine="0"/>
            </w:pPr>
            <w:r>
              <w:rPr>
                <w:sz w:val="20"/>
              </w:rPr>
              <w:t xml:space="preserve">собачкой», «Попрыгунья» Пьесы «Чайка», «Три сестры» </w:t>
            </w:r>
          </w:p>
          <w:p w:rsidR="00891185" w:rsidRDefault="001C757C">
            <w:pPr>
              <w:spacing w:after="0" w:line="259" w:lineRule="auto"/>
              <w:ind w:lef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2309"/>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И.А. Бунин </w:t>
            </w:r>
          </w:p>
          <w:p w:rsidR="00891185" w:rsidRDefault="001C757C">
            <w:pPr>
              <w:spacing w:after="0" w:line="237" w:lineRule="auto"/>
              <w:ind w:left="0" w:right="52" w:firstLine="0"/>
            </w:pPr>
            <w:r>
              <w:rPr>
                <w:sz w:val="20"/>
              </w:rPr>
              <w:t xml:space="preserve">Стихотворения: </w:t>
            </w:r>
            <w:proofErr w:type="gramStart"/>
            <w:r>
              <w:rPr>
                <w:sz w:val="20"/>
              </w:rPr>
              <w:t xml:space="preserve">«Аленушка», «Вечер», «Дурман», «И цветы, и шмели, и трава, и колосья…», «У зверя есть гнездо, у птицы есть нора…»  </w:t>
            </w:r>
            <w:proofErr w:type="gramEnd"/>
          </w:p>
          <w:p w:rsidR="00891185" w:rsidRDefault="001C757C">
            <w:pPr>
              <w:spacing w:after="39" w:line="237" w:lineRule="auto"/>
              <w:ind w:left="0" w:right="53" w:firstLine="0"/>
            </w:pPr>
            <w:r>
              <w:rPr>
                <w:sz w:val="20"/>
              </w:rPr>
              <w:t xml:space="preserve">Рассказы: «Антоновские яблоки», «Господин из Сан-Франциско», «Легкое дыхание», «Темные аллеи», </w:t>
            </w:r>
          </w:p>
          <w:p w:rsidR="00891185" w:rsidRDefault="001C757C">
            <w:pPr>
              <w:spacing w:after="0" w:line="259" w:lineRule="auto"/>
              <w:ind w:left="0" w:firstLine="0"/>
              <w:jc w:val="left"/>
            </w:pPr>
            <w:r>
              <w:rPr>
                <w:sz w:val="20"/>
              </w:rPr>
              <w:t xml:space="preserve">«Чистый понедельник» </w:t>
            </w:r>
          </w:p>
          <w:p w:rsidR="00891185" w:rsidRDefault="001C757C">
            <w:pPr>
              <w:spacing w:after="0" w:line="259" w:lineRule="auto"/>
              <w:ind w:lef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rsidTr="0012087D">
        <w:trPr>
          <w:trHeight w:val="1336"/>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47" w:firstLine="0"/>
            </w:pPr>
            <w:r>
              <w:rPr>
                <w:b/>
                <w:sz w:val="20"/>
              </w:rPr>
              <w:t xml:space="preserve">М. Горький  </w:t>
            </w:r>
            <w:r>
              <w:rPr>
                <w:sz w:val="20"/>
              </w:rPr>
              <w:t xml:space="preserve">Пьеса «На дне»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М. Горький </w:t>
            </w:r>
            <w:r>
              <w:rPr>
                <w:sz w:val="20"/>
              </w:rPr>
              <w:t xml:space="preserve"> </w:t>
            </w:r>
          </w:p>
          <w:p w:rsidR="00891185" w:rsidRDefault="001C757C">
            <w:pPr>
              <w:spacing w:after="0" w:line="259" w:lineRule="auto"/>
              <w:ind w:left="0" w:firstLine="0"/>
              <w:jc w:val="left"/>
            </w:pPr>
            <w:r>
              <w:rPr>
                <w:sz w:val="20"/>
              </w:rPr>
              <w:t xml:space="preserve">Рассказы: «Макар Чудра», «Старуха </w:t>
            </w:r>
          </w:p>
          <w:p w:rsidR="00891185" w:rsidRDefault="001C757C">
            <w:pPr>
              <w:spacing w:after="0" w:line="259" w:lineRule="auto"/>
              <w:ind w:left="0" w:firstLine="0"/>
              <w:jc w:val="left"/>
            </w:pPr>
            <w:r>
              <w:rPr>
                <w:sz w:val="20"/>
              </w:rPr>
              <w:t>Изергиль», «Челкаш»</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r>
      <w:tr w:rsidR="00891185">
        <w:trPr>
          <w:trHeight w:val="701"/>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А.А. Блок </w:t>
            </w:r>
          </w:p>
          <w:p w:rsidR="00891185" w:rsidRDefault="001C757C">
            <w:pPr>
              <w:spacing w:after="0" w:line="259" w:lineRule="auto"/>
              <w:ind w:left="0" w:firstLine="0"/>
              <w:jc w:val="left"/>
            </w:pPr>
            <w:r>
              <w:rPr>
                <w:sz w:val="20"/>
              </w:rPr>
              <w:t xml:space="preserve">Поэма «Двенадцать»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0" w:firstLine="0"/>
              <w:jc w:val="left"/>
            </w:pPr>
            <w:r>
              <w:rPr>
                <w:b/>
                <w:sz w:val="20"/>
              </w:rPr>
              <w:t xml:space="preserve">А.А. Блок </w:t>
            </w:r>
          </w:p>
          <w:p w:rsidR="00891185" w:rsidRDefault="001C757C">
            <w:pPr>
              <w:spacing w:after="0" w:line="259" w:lineRule="auto"/>
              <w:ind w:left="0" w:firstLine="0"/>
            </w:pPr>
            <w:r>
              <w:rPr>
                <w:sz w:val="20"/>
              </w:rPr>
              <w:t xml:space="preserve">Стихотворения: «В ресторане», «Вхожу я в темные храмы…», «Девушка пела </w:t>
            </w:r>
            <w:proofErr w:type="gramStart"/>
            <w:r>
              <w:rPr>
                <w:sz w:val="20"/>
              </w:rPr>
              <w:t>в</w:t>
            </w:r>
            <w:proofErr w:type="gramEnd"/>
            <w:r>
              <w:rPr>
                <w:sz w:val="2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r>
              <w:rPr>
                <w:b/>
                <w:sz w:val="20"/>
              </w:rPr>
              <w:t xml:space="preserve">Модернизм конца XIX – ХХ века </w:t>
            </w:r>
          </w:p>
          <w:p w:rsidR="00891185" w:rsidRDefault="001C757C">
            <w:pPr>
              <w:spacing w:after="0" w:line="259" w:lineRule="auto"/>
              <w:ind w:left="0" w:firstLine="0"/>
              <w:jc w:val="left"/>
            </w:pPr>
            <w:r>
              <w:rPr>
                <w:b/>
                <w:sz w:val="20"/>
              </w:rPr>
              <w:t xml:space="preserve">А.А. Блок </w:t>
            </w:r>
          </w:p>
          <w:p w:rsidR="00891185" w:rsidRDefault="001C757C">
            <w:pPr>
              <w:tabs>
                <w:tab w:val="center" w:pos="680"/>
                <w:tab w:val="center" w:pos="2033"/>
                <w:tab w:val="center" w:pos="3003"/>
              </w:tabs>
              <w:spacing w:after="0" w:line="259" w:lineRule="auto"/>
              <w:ind w:left="0" w:firstLine="0"/>
              <w:jc w:val="left"/>
            </w:pPr>
            <w:r>
              <w:rPr>
                <w:rFonts w:ascii="Calibri" w:eastAsia="Calibri" w:hAnsi="Calibri" w:cs="Calibri"/>
                <w:sz w:val="22"/>
              </w:rPr>
              <w:tab/>
            </w:r>
            <w:r>
              <w:rPr>
                <w:sz w:val="20"/>
              </w:rPr>
              <w:t xml:space="preserve">Стихотворения: </w:t>
            </w:r>
            <w:r>
              <w:rPr>
                <w:sz w:val="20"/>
              </w:rPr>
              <w:tab/>
              <w:t xml:space="preserve">«Ветер </w:t>
            </w:r>
            <w:r>
              <w:rPr>
                <w:sz w:val="20"/>
              </w:rPr>
              <w:tab/>
              <w:t xml:space="preserve">принес </w:t>
            </w:r>
          </w:p>
        </w:tc>
      </w:tr>
    </w:tbl>
    <w:p w:rsidR="00891185" w:rsidRDefault="00891185">
      <w:pPr>
        <w:spacing w:after="0" w:line="259" w:lineRule="auto"/>
        <w:ind w:left="-1341" w:right="43" w:firstLine="0"/>
        <w:jc w:val="left"/>
      </w:pPr>
    </w:p>
    <w:tbl>
      <w:tblPr>
        <w:tblStyle w:val="TableGrid"/>
        <w:tblW w:w="9572" w:type="dxa"/>
        <w:tblInd w:w="253" w:type="dxa"/>
        <w:tblCellMar>
          <w:top w:w="45" w:type="dxa"/>
          <w:left w:w="108" w:type="dxa"/>
          <w:right w:w="8" w:type="dxa"/>
        </w:tblCellMar>
        <w:tblLook w:val="04A0" w:firstRow="1" w:lastRow="0" w:firstColumn="1" w:lastColumn="0" w:noHBand="0" w:noVBand="1"/>
      </w:tblPr>
      <w:tblGrid>
        <w:gridCol w:w="2392"/>
        <w:gridCol w:w="3661"/>
        <w:gridCol w:w="3519"/>
      </w:tblGrid>
      <w:tr w:rsidR="00891185" w:rsidTr="0012087D">
        <w:trPr>
          <w:trHeight w:val="1034"/>
        </w:trPr>
        <w:tc>
          <w:tcPr>
            <w:tcW w:w="2393"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31" w:line="245" w:lineRule="auto"/>
              <w:ind w:left="0" w:right="98" w:firstLine="0"/>
            </w:pPr>
            <w:proofErr w:type="gramStart"/>
            <w:r>
              <w:rPr>
                <w:sz w:val="20"/>
              </w:rPr>
              <w:t>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Pr>
                <w:sz w:val="20"/>
              </w:rPr>
              <w:t xml:space="preserve"> Года проходят мимо…»,  «Рожденные </w:t>
            </w:r>
            <w:proofErr w:type="gramStart"/>
            <w:r>
              <w:rPr>
                <w:sz w:val="20"/>
              </w:rPr>
              <w:t>в</w:t>
            </w:r>
            <w:proofErr w:type="gramEnd"/>
            <w:r>
              <w:rPr>
                <w:sz w:val="20"/>
              </w:rPr>
              <w:t xml:space="preserve"> </w:t>
            </w:r>
            <w:proofErr w:type="gramStart"/>
            <w:r>
              <w:rPr>
                <w:sz w:val="20"/>
              </w:rPr>
              <w:t>года</w:t>
            </w:r>
            <w:proofErr w:type="gramEnd"/>
            <w:r>
              <w:rPr>
                <w:sz w:val="20"/>
              </w:rPr>
              <w:t xml:space="preserve"> глухие…»,  «Россия», «Русь моя, жизнь моя, вместе ль нам маяться…»,  </w:t>
            </w:r>
          </w:p>
          <w:p w:rsidR="00891185" w:rsidRDefault="001C757C">
            <w:pPr>
              <w:spacing w:after="0" w:line="259" w:lineRule="auto"/>
              <w:ind w:left="0" w:firstLine="0"/>
              <w:jc w:val="left"/>
            </w:pPr>
            <w:r>
              <w:rPr>
                <w:sz w:val="20"/>
              </w:rPr>
              <w:t>«Пушкинскому Дому», «Скифы»</w:t>
            </w:r>
            <w:r>
              <w:rPr>
                <w:b/>
                <w:sz w:val="2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47" w:lineRule="auto"/>
              <w:ind w:left="0" w:right="101" w:firstLine="0"/>
            </w:pPr>
            <w:proofErr w:type="gramStart"/>
            <w:r>
              <w:rPr>
                <w:sz w:val="20"/>
              </w:rPr>
              <w:t>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w:t>
            </w:r>
            <w:proofErr w:type="gramEnd"/>
            <w:r>
              <w:rPr>
                <w:sz w:val="20"/>
              </w:rPr>
              <w:t xml:space="preserve"> Холодеет кровь», «Я отрок, зажигаю свечи…», «Я пригвожден к трактирной стойке…» </w:t>
            </w:r>
          </w:p>
          <w:p w:rsidR="00891185" w:rsidRDefault="001C757C">
            <w:pPr>
              <w:spacing w:after="0" w:line="259" w:lineRule="auto"/>
              <w:ind w:left="0" w:firstLine="0"/>
              <w:jc w:val="left"/>
            </w:pPr>
            <w:r>
              <w:rPr>
                <w:sz w:val="20"/>
              </w:rPr>
              <w:t xml:space="preserve">Поэма «Соловьиный сад» </w:t>
            </w:r>
          </w:p>
          <w:p w:rsidR="00891185" w:rsidRDefault="001C757C">
            <w:pPr>
              <w:spacing w:after="0" w:line="259" w:lineRule="auto"/>
              <w:ind w:left="0" w:firstLine="0"/>
              <w:jc w:val="left"/>
            </w:pPr>
            <w:r>
              <w:rPr>
                <w:b/>
                <w:sz w:val="20"/>
              </w:rPr>
              <w:t>Л.Н. Андреев</w:t>
            </w:r>
            <w:r>
              <w:rPr>
                <w:sz w:val="20"/>
              </w:rPr>
              <w:t xml:space="preserve">  </w:t>
            </w:r>
          </w:p>
          <w:p w:rsidR="00891185" w:rsidRDefault="001C757C">
            <w:pPr>
              <w:spacing w:after="1" w:line="237" w:lineRule="auto"/>
              <w:ind w:left="0" w:right="101" w:firstLine="0"/>
            </w:pPr>
            <w:r>
              <w:rPr>
                <w:sz w:val="20"/>
              </w:rPr>
              <w:t xml:space="preserve">Повести и рассказы: «Большой шлем», «Красный смех», «Рассказ о семи повешенных», «Иуда Искариот», «Жизнь Василия Фивейского». </w:t>
            </w:r>
          </w:p>
          <w:p w:rsidR="00891185" w:rsidRDefault="001C757C">
            <w:pPr>
              <w:spacing w:after="0" w:line="259" w:lineRule="auto"/>
              <w:ind w:left="0" w:firstLine="0"/>
              <w:jc w:val="left"/>
            </w:pPr>
            <w:r>
              <w:rPr>
                <w:sz w:val="20"/>
              </w:rPr>
              <w:t>Пьеса «Жизнь человека»</w:t>
            </w:r>
            <w:r>
              <w:rPr>
                <w:b/>
                <w:sz w:val="20"/>
              </w:rPr>
              <w:t xml:space="preserve"> </w:t>
            </w:r>
          </w:p>
          <w:p w:rsidR="00891185" w:rsidRDefault="001C757C">
            <w:pPr>
              <w:spacing w:after="0" w:line="259" w:lineRule="auto"/>
              <w:ind w:left="0" w:firstLine="0"/>
              <w:jc w:val="left"/>
            </w:pPr>
            <w:r>
              <w:rPr>
                <w:b/>
                <w:sz w:val="20"/>
              </w:rPr>
              <w:t xml:space="preserve">В.Я. Брюсов   </w:t>
            </w:r>
          </w:p>
          <w:p w:rsidR="00891185" w:rsidRDefault="001C757C">
            <w:pPr>
              <w:spacing w:after="0" w:line="237" w:lineRule="auto"/>
              <w:ind w:left="0" w:right="100" w:firstLine="0"/>
            </w:pPr>
            <w:r>
              <w:rPr>
                <w:sz w:val="20"/>
              </w:rPr>
              <w:t>Стихотворения:</w:t>
            </w:r>
            <w:r>
              <w:rPr>
                <w:b/>
                <w:sz w:val="20"/>
              </w:rPr>
              <w:t xml:space="preserve"> </w:t>
            </w:r>
            <w:r>
              <w:rPr>
                <w:sz w:val="20"/>
              </w:rPr>
              <w:t xml:space="preserve">«Ассаргадон», «Грядущие гунны», «Есть что-то позорное в мощи природы...»,  </w:t>
            </w:r>
          </w:p>
          <w:p w:rsidR="00891185" w:rsidRDefault="001C757C">
            <w:pPr>
              <w:spacing w:after="3" w:line="235" w:lineRule="auto"/>
              <w:ind w:left="0" w:firstLine="0"/>
            </w:pPr>
            <w:r>
              <w:rPr>
                <w:sz w:val="20"/>
              </w:rPr>
              <w:t xml:space="preserve">«Неколебимой истине...», «Каменщик»,   «Творчество», </w:t>
            </w:r>
          </w:p>
          <w:p w:rsidR="00891185" w:rsidRDefault="001C757C">
            <w:pPr>
              <w:spacing w:after="0" w:line="259" w:lineRule="auto"/>
              <w:ind w:left="0" w:firstLine="0"/>
              <w:jc w:val="left"/>
            </w:pPr>
            <w:r>
              <w:rPr>
                <w:sz w:val="20"/>
              </w:rPr>
              <w:t xml:space="preserve">«Родной язык». «Юному поэту», «Я» </w:t>
            </w:r>
          </w:p>
          <w:p w:rsidR="00891185" w:rsidRDefault="001C757C">
            <w:pPr>
              <w:spacing w:after="0" w:line="259" w:lineRule="auto"/>
              <w:ind w:left="0" w:firstLine="0"/>
              <w:jc w:val="left"/>
            </w:pPr>
            <w:r>
              <w:rPr>
                <w:b/>
                <w:sz w:val="20"/>
              </w:rPr>
              <w:t xml:space="preserve">К.Д. Бальмонт </w:t>
            </w:r>
          </w:p>
          <w:p w:rsidR="00891185" w:rsidRDefault="001C757C">
            <w:pPr>
              <w:tabs>
                <w:tab w:val="center" w:pos="686"/>
                <w:tab w:val="center" w:pos="2476"/>
              </w:tabs>
              <w:spacing w:after="0" w:line="259" w:lineRule="auto"/>
              <w:ind w:left="0" w:firstLine="0"/>
              <w:jc w:val="left"/>
            </w:pPr>
            <w:r>
              <w:rPr>
                <w:rFonts w:ascii="Calibri" w:eastAsia="Calibri" w:hAnsi="Calibri" w:cs="Calibri"/>
                <w:sz w:val="22"/>
              </w:rPr>
              <w:tab/>
            </w:r>
            <w:r>
              <w:rPr>
                <w:sz w:val="20"/>
              </w:rPr>
              <w:t>Стихотворения</w:t>
            </w:r>
            <w:r>
              <w:rPr>
                <w:b/>
                <w:sz w:val="20"/>
              </w:rPr>
              <w:t xml:space="preserve">: </w:t>
            </w:r>
            <w:r>
              <w:rPr>
                <w:b/>
                <w:sz w:val="20"/>
              </w:rPr>
              <w:tab/>
            </w:r>
            <w:r>
              <w:rPr>
                <w:sz w:val="20"/>
              </w:rPr>
              <w:t xml:space="preserve">«Безглагольность», </w:t>
            </w:r>
          </w:p>
          <w:p w:rsidR="00891185" w:rsidRDefault="001C757C">
            <w:pPr>
              <w:spacing w:after="18" w:line="259" w:lineRule="auto"/>
              <w:ind w:left="0" w:firstLine="0"/>
              <w:jc w:val="left"/>
            </w:pPr>
            <w:r>
              <w:rPr>
                <w:sz w:val="20"/>
              </w:rPr>
              <w:t xml:space="preserve">«Будем как солнце, Забудем о том...»  </w:t>
            </w:r>
          </w:p>
          <w:p w:rsidR="00891185" w:rsidRDefault="001C757C">
            <w:pPr>
              <w:spacing w:after="38" w:line="237" w:lineRule="auto"/>
              <w:ind w:left="0" w:firstLine="0"/>
            </w:pPr>
            <w:r>
              <w:rPr>
                <w:sz w:val="20"/>
              </w:rPr>
              <w:t xml:space="preserve">«Камыши», «Слова-хамелеоны», «Челн томленья», «Я мечтою ловил </w:t>
            </w:r>
          </w:p>
          <w:p w:rsidR="00891185" w:rsidRDefault="001C757C">
            <w:pPr>
              <w:spacing w:after="18" w:line="258" w:lineRule="auto"/>
              <w:ind w:left="0" w:firstLine="0"/>
              <w:jc w:val="left"/>
            </w:pPr>
            <w:r>
              <w:rPr>
                <w:sz w:val="20"/>
              </w:rPr>
              <w:t xml:space="preserve">уходящие </w:t>
            </w:r>
            <w:r>
              <w:rPr>
                <w:sz w:val="20"/>
              </w:rPr>
              <w:tab/>
              <w:t xml:space="preserve">тени…», </w:t>
            </w:r>
            <w:r>
              <w:rPr>
                <w:sz w:val="20"/>
              </w:rPr>
              <w:tab/>
              <w:t xml:space="preserve"> </w:t>
            </w:r>
            <w:r>
              <w:rPr>
                <w:sz w:val="20"/>
              </w:rPr>
              <w:tab/>
              <w:t xml:space="preserve">«Я </w:t>
            </w:r>
            <w:r>
              <w:rPr>
                <w:sz w:val="20"/>
              </w:rPr>
              <w:tab/>
              <w:t xml:space="preserve"> </w:t>
            </w:r>
            <w:r>
              <w:rPr>
                <w:sz w:val="20"/>
              </w:rPr>
              <w:tab/>
              <w:t xml:space="preserve">–  изысканность  русской  медлительной  речи...» </w:t>
            </w:r>
          </w:p>
          <w:p w:rsidR="00891185" w:rsidRDefault="001C757C">
            <w:pPr>
              <w:spacing w:after="18" w:line="259" w:lineRule="auto"/>
              <w:ind w:left="0" w:firstLine="0"/>
              <w:jc w:val="left"/>
            </w:pPr>
            <w:r>
              <w:rPr>
                <w:b/>
                <w:sz w:val="20"/>
              </w:rPr>
              <w:t>А.А. Ахматова</w:t>
            </w:r>
            <w:r>
              <w:rPr>
                <w:sz w:val="20"/>
              </w:rPr>
              <w:t xml:space="preserve">* </w:t>
            </w:r>
          </w:p>
          <w:p w:rsidR="00891185" w:rsidRDefault="001C757C">
            <w:pPr>
              <w:spacing w:after="24" w:line="259" w:lineRule="auto"/>
              <w:ind w:left="0" w:firstLine="0"/>
              <w:jc w:val="left"/>
            </w:pPr>
            <w:r>
              <w:rPr>
                <w:b/>
                <w:sz w:val="20"/>
              </w:rPr>
              <w:t>О.Э. Мандельштам</w:t>
            </w:r>
            <w:r>
              <w:rPr>
                <w:sz w:val="20"/>
              </w:rPr>
              <w:t>*</w:t>
            </w:r>
            <w:r>
              <w:rPr>
                <w:b/>
                <w:sz w:val="20"/>
              </w:rPr>
              <w:t xml:space="preserve"> </w:t>
            </w:r>
          </w:p>
          <w:p w:rsidR="00891185" w:rsidRDefault="001C757C">
            <w:pPr>
              <w:spacing w:after="0" w:line="259" w:lineRule="auto"/>
              <w:ind w:left="0" w:firstLine="0"/>
              <w:jc w:val="left"/>
            </w:pPr>
            <w:r>
              <w:rPr>
                <w:b/>
                <w:sz w:val="20"/>
              </w:rPr>
              <w:t xml:space="preserve">Н.С. Гумилев  </w:t>
            </w:r>
          </w:p>
          <w:p w:rsidR="00891185" w:rsidRDefault="001C757C">
            <w:pPr>
              <w:spacing w:after="40" w:line="237" w:lineRule="auto"/>
              <w:ind w:left="0" w:right="104" w:firstLine="0"/>
            </w:pPr>
            <w:r>
              <w:rPr>
                <w:sz w:val="20"/>
              </w:rPr>
              <w:t xml:space="preserve">Стихотворения: </w:t>
            </w:r>
            <w:proofErr w:type="gramStart"/>
            <w:r>
              <w:rPr>
                <w:sz w:val="20"/>
              </w:rPr>
              <w:t xml:space="preserve">«Андрей Рублев», «Жираф», «Заблудившийся трамвай», «Из логова змиева», «Капитаны», «Мои читатели», «Носорог», «Пьяный дервиш», «Пятистопные ямбы», «Слово», «Слоненок», «У камина», </w:t>
            </w:r>
            <w:proofErr w:type="gramEnd"/>
          </w:p>
          <w:p w:rsidR="00891185" w:rsidRDefault="001C757C">
            <w:pPr>
              <w:spacing w:after="26" w:line="259" w:lineRule="auto"/>
              <w:ind w:left="0" w:firstLine="0"/>
              <w:jc w:val="left"/>
            </w:pPr>
            <w:r>
              <w:rPr>
                <w:sz w:val="20"/>
              </w:rPr>
              <w:t xml:space="preserve">«Шестое чувство», «Я и вы» </w:t>
            </w:r>
          </w:p>
          <w:p w:rsidR="00891185" w:rsidRDefault="001C757C">
            <w:pPr>
              <w:spacing w:after="20" w:line="259" w:lineRule="auto"/>
              <w:ind w:left="0" w:firstLine="0"/>
              <w:jc w:val="left"/>
            </w:pPr>
            <w:r>
              <w:rPr>
                <w:b/>
                <w:sz w:val="20"/>
              </w:rPr>
              <w:t xml:space="preserve">В.В. Маяковский* </w:t>
            </w:r>
          </w:p>
          <w:p w:rsidR="00891185" w:rsidRDefault="001C757C">
            <w:pPr>
              <w:spacing w:after="0" w:line="259" w:lineRule="auto"/>
              <w:ind w:left="0" w:firstLine="0"/>
              <w:jc w:val="left"/>
            </w:pPr>
            <w:r>
              <w:rPr>
                <w:b/>
                <w:sz w:val="20"/>
              </w:rPr>
              <w:t xml:space="preserve">В.В. Хлебников </w:t>
            </w:r>
          </w:p>
          <w:p w:rsidR="00891185" w:rsidRDefault="001C757C">
            <w:pPr>
              <w:spacing w:after="0" w:line="257" w:lineRule="auto"/>
              <w:ind w:left="0" w:right="101" w:firstLine="0"/>
            </w:pPr>
            <w:r>
              <w:rPr>
                <w:sz w:val="20"/>
              </w:rPr>
              <w:t xml:space="preserve">Стихотворения «Бобэоби пелись губы…», «Заклятие смехом», «Когда умирают кони – дышат…», </w:t>
            </w:r>
          </w:p>
          <w:p w:rsidR="00891185" w:rsidRDefault="001C757C">
            <w:pPr>
              <w:spacing w:after="24" w:line="253" w:lineRule="auto"/>
              <w:ind w:left="0" w:right="101" w:firstLine="0"/>
            </w:pPr>
            <w:r>
              <w:rPr>
                <w:sz w:val="20"/>
              </w:rPr>
              <w:t xml:space="preserve">«Кузнечик»,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891185" w:rsidRDefault="001C757C">
            <w:pPr>
              <w:spacing w:after="15" w:line="259" w:lineRule="auto"/>
              <w:ind w:left="0" w:firstLine="0"/>
              <w:jc w:val="left"/>
            </w:pPr>
            <w:r>
              <w:rPr>
                <w:b/>
                <w:sz w:val="20"/>
              </w:rPr>
              <w:t>М.И. Цветаева</w:t>
            </w:r>
            <w:r>
              <w:rPr>
                <w:sz w:val="20"/>
              </w:rPr>
              <w:t xml:space="preserve">* </w:t>
            </w:r>
          </w:p>
          <w:p w:rsidR="00891185" w:rsidRDefault="001C757C">
            <w:pPr>
              <w:spacing w:after="0" w:line="243" w:lineRule="auto"/>
              <w:ind w:left="0" w:right="1788" w:firstLine="0"/>
              <w:jc w:val="left"/>
            </w:pPr>
            <w:r>
              <w:rPr>
                <w:b/>
                <w:sz w:val="20"/>
              </w:rPr>
              <w:t>С.А. Есенин</w:t>
            </w:r>
            <w:r>
              <w:rPr>
                <w:sz w:val="20"/>
              </w:rPr>
              <w:t xml:space="preserve">* </w:t>
            </w:r>
            <w:r>
              <w:rPr>
                <w:b/>
                <w:sz w:val="20"/>
              </w:rPr>
              <w:t xml:space="preserve">В.В. Набоков* </w:t>
            </w:r>
          </w:p>
          <w:p w:rsidR="00891185" w:rsidRDefault="001C757C">
            <w:pPr>
              <w:spacing w:after="0" w:line="259" w:lineRule="auto"/>
              <w:ind w:left="0" w:firstLine="0"/>
              <w:jc w:val="left"/>
            </w:pPr>
            <w:r>
              <w:rPr>
                <w:b/>
                <w:sz w:val="20"/>
              </w:rPr>
              <w:t xml:space="preserve">И.Ф. Анненский, </w:t>
            </w:r>
          </w:p>
          <w:p w:rsidR="00891185" w:rsidRDefault="001C757C">
            <w:pPr>
              <w:spacing w:after="0" w:line="237" w:lineRule="auto"/>
              <w:ind w:left="0" w:right="99" w:firstLine="0"/>
            </w:pPr>
            <w:r>
              <w:rPr>
                <w:b/>
                <w:sz w:val="20"/>
              </w:rPr>
              <w:t xml:space="preserve">К.Д. Бальмонт, А. Белый, В.Я. Брюсов, М.А. Волошин, Н.С. </w:t>
            </w:r>
            <w:r>
              <w:rPr>
                <w:b/>
                <w:sz w:val="20"/>
              </w:rPr>
              <w:lastRenderedPageBreak/>
              <w:t xml:space="preserve">Гумилев, Н.А. Клюев, И. Северянин, Ф.К. Сологуб, В.В. </w:t>
            </w:r>
          </w:p>
          <w:p w:rsidR="00891185" w:rsidRDefault="001C757C">
            <w:pPr>
              <w:spacing w:after="0" w:line="259" w:lineRule="auto"/>
              <w:ind w:left="0" w:firstLine="0"/>
              <w:jc w:val="left"/>
            </w:pPr>
            <w:r>
              <w:rPr>
                <w:b/>
                <w:sz w:val="20"/>
              </w:rPr>
              <w:t xml:space="preserve">Хлебников, </w:t>
            </w:r>
          </w:p>
          <w:p w:rsidR="00891185" w:rsidRDefault="001C757C">
            <w:pPr>
              <w:spacing w:after="0" w:line="259" w:lineRule="auto"/>
              <w:ind w:left="0" w:firstLine="0"/>
              <w:jc w:val="left"/>
            </w:pPr>
            <w:r>
              <w:rPr>
                <w:b/>
                <w:sz w:val="20"/>
              </w:rPr>
              <w:t xml:space="preserve">В.Ф. Ходасевич </w:t>
            </w:r>
          </w:p>
        </w:tc>
      </w:tr>
    </w:tbl>
    <w:p w:rsidR="00891185" w:rsidRDefault="00891185">
      <w:pPr>
        <w:spacing w:after="0" w:line="259" w:lineRule="auto"/>
        <w:ind w:left="-1341" w:right="43" w:firstLine="0"/>
      </w:pPr>
    </w:p>
    <w:tbl>
      <w:tblPr>
        <w:tblStyle w:val="TableGrid"/>
        <w:tblW w:w="9572" w:type="dxa"/>
        <w:tblInd w:w="253" w:type="dxa"/>
        <w:tblCellMar>
          <w:top w:w="52" w:type="dxa"/>
          <w:left w:w="108" w:type="dxa"/>
          <w:right w:w="10" w:type="dxa"/>
        </w:tblCellMar>
        <w:tblLook w:val="04A0" w:firstRow="1" w:lastRow="0" w:firstColumn="1" w:lastColumn="0" w:noHBand="0" w:noVBand="1"/>
      </w:tblPr>
      <w:tblGrid>
        <w:gridCol w:w="2392"/>
        <w:gridCol w:w="3661"/>
        <w:gridCol w:w="3519"/>
      </w:tblGrid>
      <w:tr w:rsidR="00891185">
        <w:trPr>
          <w:trHeight w:val="2771"/>
        </w:trPr>
        <w:tc>
          <w:tcPr>
            <w:tcW w:w="2393"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11" w:line="259" w:lineRule="auto"/>
              <w:ind w:left="0" w:firstLine="0"/>
              <w:jc w:val="left"/>
            </w:pPr>
            <w:r>
              <w:rPr>
                <w:b/>
                <w:sz w:val="20"/>
              </w:rPr>
              <w:t xml:space="preserve">А.А. Ахматова </w:t>
            </w:r>
          </w:p>
          <w:p w:rsidR="00891185" w:rsidRDefault="001C757C">
            <w:pPr>
              <w:spacing w:after="0" w:line="259" w:lineRule="auto"/>
              <w:ind w:left="0" w:firstLine="0"/>
              <w:jc w:val="left"/>
            </w:pPr>
            <w:r>
              <w:rPr>
                <w:sz w:val="20"/>
              </w:rPr>
              <w:t xml:space="preserve">Поэма «Реквием» </w:t>
            </w:r>
          </w:p>
          <w:p w:rsidR="00891185" w:rsidRDefault="001C757C">
            <w:pPr>
              <w:spacing w:after="0" w:line="259" w:lineRule="auto"/>
              <w:ind w:left="0" w:firstLine="0"/>
              <w:jc w:val="left"/>
            </w:pPr>
            <w:r>
              <w:rPr>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А.А. Ахматова </w:t>
            </w:r>
          </w:p>
          <w:p w:rsidR="00891185" w:rsidRDefault="001C757C">
            <w:pPr>
              <w:spacing w:after="0" w:line="238" w:lineRule="auto"/>
              <w:ind w:left="0" w:right="97" w:firstLine="0"/>
            </w:pPr>
            <w:r>
              <w:rPr>
                <w:sz w:val="20"/>
              </w:rPr>
              <w:t xml:space="preserve">Стихотворения: «Вечером», «Все расхищено, предано, продано…», «Когда в тоске самоубийства…», «Мне ни к чему одические рати…», </w:t>
            </w:r>
          </w:p>
          <w:p w:rsidR="00891185" w:rsidRDefault="001C757C">
            <w:pPr>
              <w:spacing w:after="30" w:line="247" w:lineRule="auto"/>
              <w:ind w:left="0" w:right="97" w:firstLine="0"/>
            </w:pPr>
            <w:r>
              <w:rPr>
                <w:sz w:val="20"/>
              </w:rPr>
              <w:t xml:space="preserve">«Мужество», «Муза» («Когда я ночью жду ее прихода…».) «Не с теми я, кто бросил землю…», «Песня последней встречи», «Сероглазый король», «Сжала руки под темной вуалью…», </w:t>
            </w:r>
          </w:p>
          <w:p w:rsidR="00891185" w:rsidRDefault="001C757C">
            <w:pPr>
              <w:spacing w:after="0" w:line="259" w:lineRule="auto"/>
              <w:ind w:left="0" w:firstLine="0"/>
              <w:jc w:val="left"/>
            </w:pPr>
            <w:r>
              <w:rPr>
                <w:sz w:val="20"/>
              </w:rPr>
              <w:t xml:space="preserve">«Смуглый отрок бродил по аллеям…» </w:t>
            </w:r>
          </w:p>
          <w:p w:rsidR="00891185" w:rsidRDefault="001C757C">
            <w:pPr>
              <w:spacing w:after="0" w:line="259" w:lineRule="auto"/>
              <w:ind w:left="0" w:firstLine="0"/>
              <w:jc w:val="left"/>
            </w:pPr>
            <w:r>
              <w:rPr>
                <w:b/>
                <w:sz w:val="20"/>
              </w:rPr>
              <w:t xml:space="preserve"> </w:t>
            </w:r>
          </w:p>
        </w:tc>
        <w:tc>
          <w:tcPr>
            <w:tcW w:w="3519"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Литература советского времени </w:t>
            </w:r>
          </w:p>
          <w:p w:rsidR="00891185" w:rsidRDefault="001C757C">
            <w:pPr>
              <w:spacing w:after="0" w:line="259" w:lineRule="auto"/>
              <w:ind w:left="0" w:firstLine="0"/>
              <w:jc w:val="left"/>
            </w:pPr>
            <w:r>
              <w:rPr>
                <w:b/>
                <w:sz w:val="20"/>
              </w:rPr>
              <w:t xml:space="preserve">А.А. Ахматова </w:t>
            </w:r>
          </w:p>
          <w:p w:rsidR="00891185" w:rsidRDefault="001C757C">
            <w:pPr>
              <w:spacing w:after="31" w:line="245" w:lineRule="auto"/>
              <w:ind w:left="0" w:right="97" w:firstLine="0"/>
            </w:pPr>
            <w:r>
              <w:rPr>
                <w:sz w:val="20"/>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 </w:t>
            </w:r>
          </w:p>
          <w:p w:rsidR="00891185" w:rsidRDefault="001C757C" w:rsidP="002236EF">
            <w:pPr>
              <w:spacing w:after="0" w:line="259" w:lineRule="auto"/>
              <w:ind w:left="0" w:firstLine="0"/>
              <w:jc w:val="left"/>
            </w:pPr>
            <w:r>
              <w:rPr>
                <w:sz w:val="20"/>
              </w:rPr>
              <w:t xml:space="preserve">«Поэма без героя» </w:t>
            </w:r>
          </w:p>
          <w:p w:rsidR="00891185" w:rsidRDefault="001C757C">
            <w:pPr>
              <w:spacing w:after="0" w:line="259" w:lineRule="auto"/>
              <w:ind w:left="0" w:firstLine="0"/>
              <w:jc w:val="left"/>
            </w:pPr>
            <w:r>
              <w:rPr>
                <w:b/>
                <w:sz w:val="20"/>
              </w:rPr>
              <w:t xml:space="preserve">С.А. Есенин </w:t>
            </w:r>
          </w:p>
          <w:p w:rsidR="00891185" w:rsidRDefault="001C757C">
            <w:pPr>
              <w:spacing w:after="17" w:line="260" w:lineRule="auto"/>
              <w:ind w:left="0" w:right="97" w:firstLine="0"/>
            </w:pPr>
            <w:r>
              <w:rPr>
                <w:sz w:val="20"/>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w:t>
            </w:r>
          </w:p>
          <w:p w:rsidR="00891185" w:rsidRDefault="001C757C">
            <w:pPr>
              <w:spacing w:after="0" w:line="276" w:lineRule="auto"/>
              <w:ind w:left="0" w:right="96" w:firstLine="0"/>
            </w:pPr>
            <w:r>
              <w:rPr>
                <w:sz w:val="20"/>
              </w:rPr>
              <w:t xml:space="preserve">Роман в стихах «Анна Снегина». Поэмы: «Сорокоуст», «Черный человек» </w:t>
            </w:r>
          </w:p>
          <w:p w:rsidR="00891185" w:rsidRDefault="001C757C">
            <w:pPr>
              <w:spacing w:after="0" w:line="259" w:lineRule="auto"/>
              <w:ind w:left="0" w:firstLine="0"/>
              <w:jc w:val="left"/>
            </w:pPr>
            <w:r>
              <w:rPr>
                <w:b/>
                <w:sz w:val="20"/>
              </w:rPr>
              <w:t xml:space="preserve">В.В. Маяковский </w:t>
            </w:r>
          </w:p>
          <w:p w:rsidR="00891185" w:rsidRDefault="001C757C">
            <w:pPr>
              <w:spacing w:after="0" w:line="237" w:lineRule="auto"/>
              <w:ind w:left="0" w:right="97" w:firstLine="0"/>
            </w:pPr>
            <w:r>
              <w:rPr>
                <w:sz w:val="20"/>
              </w:rPr>
              <w:t xml:space="preserve">Стихотворения: «Адище города», «Вам!», «Домой!», «Ода революции», </w:t>
            </w:r>
            <w:r>
              <w:rPr>
                <w:b/>
                <w:sz w:val="20"/>
              </w:rPr>
              <w:t>«</w:t>
            </w:r>
            <w:r>
              <w:rPr>
                <w:sz w:val="20"/>
              </w:rPr>
              <w:t xml:space="preserve">Прозаседавшиеся», «Разговор с фининспектором о поэзии», «Уже второй должно быть ты легла…», </w:t>
            </w:r>
          </w:p>
          <w:p w:rsidR="00891185" w:rsidRDefault="002236EF" w:rsidP="002236EF">
            <w:pPr>
              <w:spacing w:after="6" w:line="237" w:lineRule="auto"/>
              <w:ind w:left="0" w:right="1491" w:firstLine="0"/>
              <w:jc w:val="left"/>
            </w:pPr>
            <w:r>
              <w:rPr>
                <w:sz w:val="20"/>
              </w:rPr>
              <w:t>«Юбилейное»  Поэма: «Про это»</w:t>
            </w:r>
          </w:p>
          <w:p w:rsidR="00891185" w:rsidRDefault="001C757C">
            <w:pPr>
              <w:spacing w:after="0" w:line="259" w:lineRule="auto"/>
              <w:ind w:left="0" w:firstLine="0"/>
              <w:jc w:val="left"/>
            </w:pPr>
            <w:r>
              <w:rPr>
                <w:b/>
                <w:sz w:val="20"/>
              </w:rPr>
              <w:t xml:space="preserve">М.И. Цветаева </w:t>
            </w:r>
          </w:p>
          <w:p w:rsidR="00891185" w:rsidRDefault="001C757C" w:rsidP="0012087D">
            <w:pPr>
              <w:spacing w:after="0" w:line="254" w:lineRule="auto"/>
              <w:ind w:left="0" w:right="98" w:firstLine="0"/>
            </w:pPr>
            <w:r>
              <w:rPr>
                <w:sz w:val="20"/>
              </w:rPr>
              <w:t xml:space="preserve">Стихотворения: </w:t>
            </w:r>
            <w:proofErr w:type="gramStart"/>
            <w:r>
              <w:rPr>
                <w:sz w:val="20"/>
              </w:rPr>
              <w:t>«Все повторяю первый стих…», «Идешь, на меня похожий</w:t>
            </w:r>
            <w:r>
              <w:rPr>
                <w:b/>
                <w:sz w:val="20"/>
              </w:rPr>
              <w:t xml:space="preserve">», </w:t>
            </w:r>
            <w:r>
              <w:rPr>
                <w:sz w:val="20"/>
              </w:rPr>
              <w:t xml:space="preserve">«Кто создан из камня…», «Откуда такая нежность», «Попытка ревности», «Пригвождена к позорному столбу»,  «Расстояние: версты, мили…» Очерк «Мой Пушкин» </w:t>
            </w:r>
            <w:proofErr w:type="gramEnd"/>
          </w:p>
          <w:p w:rsidR="00891185" w:rsidRDefault="001C757C">
            <w:pPr>
              <w:spacing w:after="8" w:line="259" w:lineRule="auto"/>
              <w:ind w:left="0" w:firstLine="0"/>
              <w:jc w:val="left"/>
            </w:pPr>
            <w:r>
              <w:rPr>
                <w:b/>
                <w:sz w:val="20"/>
              </w:rPr>
              <w:lastRenderedPageBreak/>
              <w:t xml:space="preserve">О.Э. Мандельштам </w:t>
            </w:r>
          </w:p>
          <w:p w:rsidR="00891185" w:rsidRDefault="001C757C" w:rsidP="0012087D">
            <w:pPr>
              <w:spacing w:after="0" w:line="257" w:lineRule="auto"/>
              <w:ind w:left="0" w:right="98" w:firstLine="0"/>
            </w:pPr>
            <w:r>
              <w:rPr>
                <w:sz w:val="20"/>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91185" w:rsidRDefault="001C757C">
            <w:pPr>
              <w:spacing w:after="0" w:line="259" w:lineRule="auto"/>
              <w:ind w:left="0" w:firstLine="0"/>
              <w:jc w:val="left"/>
            </w:pPr>
            <w:r>
              <w:rPr>
                <w:b/>
                <w:sz w:val="20"/>
              </w:rPr>
              <w:t xml:space="preserve">Б.Л. Пастернак </w:t>
            </w:r>
          </w:p>
          <w:p w:rsidR="00891185" w:rsidRDefault="001C757C">
            <w:pPr>
              <w:spacing w:after="0" w:line="259" w:lineRule="auto"/>
              <w:ind w:left="0" w:firstLine="0"/>
            </w:pPr>
            <w:r>
              <w:rPr>
                <w:sz w:val="20"/>
              </w:rPr>
              <w:t xml:space="preserve">Стихотворения: «Август», «Давай ронять слова…», «Единственные </w:t>
            </w:r>
          </w:p>
        </w:tc>
      </w:tr>
      <w:tr w:rsidR="00891185">
        <w:trPr>
          <w:trHeight w:val="2999"/>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11" w:line="259" w:lineRule="auto"/>
              <w:ind w:left="0" w:firstLine="0"/>
              <w:jc w:val="left"/>
            </w:pPr>
            <w:r>
              <w:rPr>
                <w:b/>
                <w:sz w:val="20"/>
              </w:rPr>
              <w:t>С.А. Есенин</w:t>
            </w:r>
            <w:r>
              <w:rPr>
                <w:b/>
                <w:i/>
                <w:color w:val="404040"/>
                <w:sz w:val="20"/>
              </w:rPr>
              <w:t xml:space="preserve"> </w:t>
            </w:r>
          </w:p>
          <w:p w:rsidR="00891185" w:rsidRDefault="001C757C">
            <w:pPr>
              <w:spacing w:after="0" w:line="252" w:lineRule="auto"/>
              <w:ind w:left="0" w:right="94" w:firstLine="0"/>
            </w:pPr>
            <w:r>
              <w:rPr>
                <w:sz w:val="20"/>
              </w:rPr>
              <w:t xml:space="preserve">Стихотворения: «Гой ты, Русь моя родная…», «Да! Теперь решено. </w:t>
            </w:r>
            <w:proofErr w:type="gramStart"/>
            <w:r>
              <w:rPr>
                <w:sz w:val="20"/>
              </w:rPr>
              <w:t>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r>
              <w:rPr>
                <w:i/>
                <w:color w:val="404040"/>
                <w:sz w:val="20"/>
              </w:rPr>
              <w:t xml:space="preserve"> </w:t>
            </w:r>
            <w:proofErr w:type="gramEnd"/>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b/>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2999"/>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В.В. Маяковский</w:t>
            </w:r>
            <w:r>
              <w:rPr>
                <w:b/>
                <w:i/>
                <w:color w:val="404040"/>
                <w:sz w:val="20"/>
              </w:rPr>
              <w:t xml:space="preserve"> </w:t>
            </w:r>
          </w:p>
          <w:p w:rsidR="00891185" w:rsidRDefault="001C757C">
            <w:pPr>
              <w:spacing w:after="37" w:line="237" w:lineRule="auto"/>
              <w:ind w:left="0" w:right="95" w:firstLine="0"/>
            </w:pPr>
            <w:r>
              <w:rPr>
                <w:sz w:val="20"/>
              </w:rPr>
              <w:t xml:space="preserve">Стихотворения: </w:t>
            </w:r>
            <w:r>
              <w:rPr>
                <w:b/>
                <w:sz w:val="20"/>
              </w:rPr>
              <w:t>«</w:t>
            </w:r>
            <w:r>
              <w:rPr>
                <w:sz w:val="20"/>
              </w:rPr>
              <w:t xml:space="preserve">А вы могли бы?», «Левый марш», «Нате!», «Необычайное приключение, бывшее с Владимиром Маяковским летом на даче», </w:t>
            </w:r>
          </w:p>
          <w:p w:rsidR="00891185" w:rsidRDefault="001C757C">
            <w:pPr>
              <w:spacing w:after="0" w:line="259" w:lineRule="auto"/>
              <w:ind w:left="0" w:firstLine="0"/>
              <w:jc w:val="left"/>
            </w:pPr>
            <w:r>
              <w:rPr>
                <w:sz w:val="20"/>
              </w:rPr>
              <w:t xml:space="preserve">«Лиличка!», «Послушайте!», «Сергею </w:t>
            </w:r>
          </w:p>
          <w:p w:rsidR="00891185" w:rsidRDefault="001C757C">
            <w:pPr>
              <w:spacing w:after="0" w:line="237" w:lineRule="auto"/>
              <w:ind w:left="0" w:right="97" w:firstLine="0"/>
            </w:pPr>
            <w:r>
              <w:rPr>
                <w:sz w:val="20"/>
              </w:rPr>
              <w:t xml:space="preserve">Есенину», «Письмо Татьяне Яковлевой», «Скрипка и немножко нервно»,  «Товарищу Нетте, пароходу и человеку», «Хорошее отношение к лошадям» </w:t>
            </w:r>
            <w:r>
              <w:rPr>
                <w:i/>
                <w:color w:val="404040"/>
                <w:sz w:val="20"/>
              </w:rPr>
              <w:t xml:space="preserve"> </w:t>
            </w:r>
          </w:p>
          <w:p w:rsidR="00891185" w:rsidRDefault="001C757C">
            <w:pPr>
              <w:spacing w:after="0" w:line="259" w:lineRule="auto"/>
              <w:ind w:left="0" w:firstLine="0"/>
            </w:pPr>
            <w:r>
              <w:rPr>
                <w:sz w:val="20"/>
              </w:rPr>
              <w:t>Поэма «Облако в штанах»,</w:t>
            </w:r>
            <w:r>
              <w:rPr>
                <w:b/>
                <w:sz w:val="20"/>
              </w:rPr>
              <w:t xml:space="preserve"> </w:t>
            </w:r>
            <w:r>
              <w:rPr>
                <w:sz w:val="20"/>
              </w:rPr>
              <w:t xml:space="preserve">«Первое вступление к поэме «Во весь голос» </w:t>
            </w:r>
          </w:p>
        </w:tc>
        <w:tc>
          <w:tcPr>
            <w:tcW w:w="0" w:type="auto"/>
            <w:vMerge/>
            <w:tcBorders>
              <w:top w:val="nil"/>
              <w:left w:val="single" w:sz="4" w:space="0" w:color="000000"/>
              <w:bottom w:val="nil"/>
              <w:right w:val="single" w:sz="4" w:space="0" w:color="000000"/>
            </w:tcBorders>
            <w:vAlign w:val="center"/>
          </w:tcPr>
          <w:p w:rsidR="00891185" w:rsidRDefault="00891185">
            <w:pPr>
              <w:spacing w:after="160" w:line="259" w:lineRule="auto"/>
              <w:ind w:left="0" w:firstLine="0"/>
              <w:jc w:val="left"/>
            </w:pPr>
          </w:p>
        </w:tc>
      </w:tr>
      <w:tr w:rsidR="00891185">
        <w:trPr>
          <w:trHeight w:val="277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М.И. Цветаева</w:t>
            </w:r>
            <w:r>
              <w:rPr>
                <w:b/>
                <w:i/>
                <w:color w:val="404040"/>
                <w:sz w:val="20"/>
              </w:rPr>
              <w:t xml:space="preserve"> </w:t>
            </w:r>
          </w:p>
          <w:p w:rsidR="00891185" w:rsidRDefault="001C757C">
            <w:pPr>
              <w:spacing w:after="0" w:line="259" w:lineRule="auto"/>
              <w:ind w:left="0" w:firstLine="0"/>
              <w:jc w:val="left"/>
            </w:pPr>
            <w:r>
              <w:rPr>
                <w:sz w:val="20"/>
              </w:rPr>
              <w:t xml:space="preserve">Стихотворения: </w:t>
            </w:r>
            <w:r>
              <w:rPr>
                <w:sz w:val="20"/>
              </w:rPr>
              <w:tab/>
              <w:t>«Генералам двенадцатого года», «Мне нравится, что вы больны не мной…», «Моим стихам, написанным так рано…», «</w:t>
            </w:r>
            <w:proofErr w:type="gramStart"/>
            <w:r>
              <w:rPr>
                <w:sz w:val="20"/>
              </w:rPr>
              <w:t>О</w:t>
            </w:r>
            <w:proofErr w:type="gramEnd"/>
            <w:r>
              <w:rPr>
                <w:sz w:val="20"/>
              </w:rPr>
              <w:t xml:space="preserve"> сколько их упало в эту бездну…», «О, слезы на глазах…».   «Стихи к Блоку» («Имя твое – птица в руке…»), «Тоска по родине! Давно…»</w:t>
            </w:r>
            <w:r>
              <w:rPr>
                <w:b/>
                <w:i/>
                <w:color w:val="404040"/>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rsidTr="002236EF">
        <w:trPr>
          <w:trHeight w:val="1889"/>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О.Э. Мандельштам </w:t>
            </w:r>
          </w:p>
          <w:p w:rsidR="00891185" w:rsidRDefault="001C757C">
            <w:pPr>
              <w:spacing w:after="0" w:line="266" w:lineRule="auto"/>
              <w:ind w:left="0" w:right="96" w:firstLine="0"/>
            </w:pPr>
            <w:r>
              <w:rPr>
                <w:sz w:val="20"/>
              </w:rPr>
              <w:t xml:space="preserve">Стихотворения: «Бессонница. Гомер. Тугие паруса…»,  «Мы </w:t>
            </w:r>
            <w:proofErr w:type="gramStart"/>
            <w:r>
              <w:rPr>
                <w:sz w:val="20"/>
              </w:rPr>
              <w:t>живем под собою не чуя</w:t>
            </w:r>
            <w:proofErr w:type="gramEnd"/>
            <w:r>
              <w:rPr>
                <w:sz w:val="20"/>
              </w:rPr>
              <w:t xml:space="preserve"> страны…»,  «Я вернулся в мой город, знакомый до слез…», «Я не слыхал рассказов Оссиана…»,  «Notre </w:t>
            </w:r>
          </w:p>
          <w:p w:rsidR="00891185" w:rsidRDefault="001C757C">
            <w:pPr>
              <w:spacing w:after="0" w:line="259" w:lineRule="auto"/>
              <w:ind w:left="0" w:firstLine="0"/>
              <w:jc w:val="left"/>
            </w:pPr>
            <w:r>
              <w:rPr>
                <w:sz w:val="20"/>
              </w:rPr>
              <w:t>Dame»</w:t>
            </w:r>
            <w:r>
              <w:rPr>
                <w:i/>
                <w:color w:val="404040"/>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47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Б.Л. Пастернак</w:t>
            </w:r>
            <w:r>
              <w:rPr>
                <w:b/>
                <w:i/>
                <w:color w:val="404040"/>
                <w:sz w:val="20"/>
              </w:rPr>
              <w:t xml:space="preserve"> </w:t>
            </w:r>
          </w:p>
          <w:p w:rsidR="00891185" w:rsidRDefault="001C757C">
            <w:pPr>
              <w:tabs>
                <w:tab w:val="center" w:pos="1902"/>
                <w:tab w:val="right" w:pos="3543"/>
              </w:tabs>
              <w:spacing w:after="0" w:line="259" w:lineRule="auto"/>
              <w:ind w:left="0" w:firstLine="0"/>
              <w:jc w:val="left"/>
            </w:pPr>
            <w:r>
              <w:rPr>
                <w:sz w:val="20"/>
              </w:rPr>
              <w:t xml:space="preserve"> Стихотворения: </w:t>
            </w:r>
            <w:r>
              <w:rPr>
                <w:sz w:val="20"/>
              </w:rPr>
              <w:tab/>
              <w:t xml:space="preserve">«Быть </w:t>
            </w:r>
            <w:r>
              <w:rPr>
                <w:sz w:val="20"/>
              </w:rPr>
              <w:tab/>
              <w:t xml:space="preserve">знаменитым </w:t>
            </w: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r>
    </w:tbl>
    <w:p w:rsidR="00891185" w:rsidRDefault="00891185">
      <w:pPr>
        <w:spacing w:after="0" w:line="259" w:lineRule="auto"/>
        <w:ind w:left="-1341" w:right="43" w:firstLine="0"/>
        <w:jc w:val="left"/>
      </w:pPr>
    </w:p>
    <w:tbl>
      <w:tblPr>
        <w:tblStyle w:val="TableGrid"/>
        <w:tblW w:w="9572" w:type="dxa"/>
        <w:tblInd w:w="253" w:type="dxa"/>
        <w:tblCellMar>
          <w:top w:w="44" w:type="dxa"/>
          <w:right w:w="56" w:type="dxa"/>
        </w:tblCellMar>
        <w:tblLook w:val="04A0" w:firstRow="1" w:lastRow="0" w:firstColumn="1" w:lastColumn="0" w:noHBand="0" w:noVBand="1"/>
      </w:tblPr>
      <w:tblGrid>
        <w:gridCol w:w="2392"/>
        <w:gridCol w:w="2115"/>
        <w:gridCol w:w="745"/>
        <w:gridCol w:w="801"/>
        <w:gridCol w:w="3519"/>
      </w:tblGrid>
      <w:tr w:rsidR="00891185">
        <w:trPr>
          <w:trHeight w:val="931"/>
        </w:trPr>
        <w:tc>
          <w:tcPr>
            <w:tcW w:w="2393" w:type="dxa"/>
            <w:vMerge w:val="restart"/>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right="50" w:firstLine="0"/>
            </w:pPr>
            <w:r>
              <w:rPr>
                <w:sz w:val="20"/>
              </w:rPr>
              <w:t>некрасиво…», «Во всем мне хочется дойти…», «Гамлет», «Марбург», «Зимняя ночь», «Февраль. Достать чернил и плакать!..»</w:t>
            </w:r>
            <w:r>
              <w:rPr>
                <w:i/>
                <w:color w:val="404040"/>
                <w:sz w:val="20"/>
              </w:rPr>
              <w:t xml:space="preserve"> </w:t>
            </w:r>
          </w:p>
        </w:tc>
        <w:tc>
          <w:tcPr>
            <w:tcW w:w="3519"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right="51" w:firstLine="0"/>
            </w:pPr>
            <w:r>
              <w:rPr>
                <w:sz w:val="20"/>
              </w:rPr>
              <w:t xml:space="preserve">дни», «Красавица моя, вся стать…», «Июль», «Любимая – жуть! </w:t>
            </w:r>
            <w:proofErr w:type="gramStart"/>
            <w:r>
              <w:rPr>
                <w:sz w:val="20"/>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w:t>
            </w:r>
            <w:proofErr w:type="gramEnd"/>
          </w:p>
          <w:p w:rsidR="00891185" w:rsidRDefault="001C757C" w:rsidP="002236EF">
            <w:pPr>
              <w:spacing w:after="0" w:line="259" w:lineRule="auto"/>
              <w:ind w:left="108" w:firstLine="0"/>
              <w:jc w:val="left"/>
            </w:pPr>
            <w:r>
              <w:rPr>
                <w:sz w:val="20"/>
              </w:rPr>
              <w:t xml:space="preserve">Роман «Доктор Живаго» </w:t>
            </w:r>
          </w:p>
          <w:p w:rsidR="00891185" w:rsidRDefault="001C757C">
            <w:pPr>
              <w:spacing w:after="0" w:line="259" w:lineRule="auto"/>
              <w:ind w:left="108" w:firstLine="0"/>
              <w:jc w:val="left"/>
            </w:pPr>
            <w:r>
              <w:rPr>
                <w:b/>
                <w:sz w:val="20"/>
              </w:rPr>
              <w:t xml:space="preserve">М.А. Булгаков </w:t>
            </w:r>
          </w:p>
          <w:p w:rsidR="00891185" w:rsidRDefault="001C757C">
            <w:pPr>
              <w:spacing w:after="0" w:line="256" w:lineRule="auto"/>
              <w:ind w:left="108" w:right="53" w:firstLine="0"/>
            </w:pPr>
            <w:r>
              <w:rPr>
                <w:sz w:val="20"/>
              </w:rPr>
              <w:t xml:space="preserve">Книга рассказов «Записки юного врача». Пьесы «Дни Турбиных», «Бег», «Кабала святош» («Мольер»), </w:t>
            </w:r>
          </w:p>
          <w:p w:rsidR="00891185" w:rsidRDefault="001C757C">
            <w:pPr>
              <w:spacing w:after="0" w:line="259" w:lineRule="auto"/>
              <w:ind w:left="108" w:firstLine="0"/>
              <w:jc w:val="left"/>
            </w:pPr>
            <w:r>
              <w:rPr>
                <w:sz w:val="20"/>
              </w:rPr>
              <w:t>«Зойкина квартира»</w:t>
            </w:r>
            <w:r>
              <w:rPr>
                <w:b/>
                <w:sz w:val="20"/>
              </w:rPr>
              <w:t xml:space="preserve"> </w:t>
            </w:r>
          </w:p>
          <w:p w:rsidR="00891185" w:rsidRDefault="001C757C">
            <w:pPr>
              <w:spacing w:after="0" w:line="259" w:lineRule="auto"/>
              <w:ind w:left="108" w:firstLine="0"/>
              <w:jc w:val="left"/>
            </w:pPr>
            <w:r>
              <w:rPr>
                <w:b/>
                <w:sz w:val="20"/>
              </w:rPr>
              <w:t>А.П. Платонов</w:t>
            </w:r>
            <w:r>
              <w:rPr>
                <w:sz w:val="20"/>
              </w:rPr>
              <w:t xml:space="preserve">  </w:t>
            </w:r>
          </w:p>
          <w:p w:rsidR="00891185" w:rsidRDefault="001C757C">
            <w:pPr>
              <w:spacing w:after="4" w:line="237" w:lineRule="auto"/>
              <w:ind w:left="108" w:right="54" w:firstLine="0"/>
            </w:pPr>
            <w:r>
              <w:rPr>
                <w:sz w:val="20"/>
              </w:rPr>
              <w:t xml:space="preserve">Рассказы и повести: «Река Потудань», «Сокровенный человек», «Мусорный ветер» </w:t>
            </w:r>
          </w:p>
          <w:p w:rsidR="00891185" w:rsidRDefault="001C757C">
            <w:pPr>
              <w:spacing w:line="259" w:lineRule="auto"/>
              <w:ind w:left="108" w:firstLine="0"/>
              <w:jc w:val="left"/>
            </w:pPr>
            <w:r>
              <w:rPr>
                <w:b/>
                <w:sz w:val="20"/>
              </w:rPr>
              <w:t xml:space="preserve">М.А. Шолохов </w:t>
            </w:r>
          </w:p>
          <w:p w:rsidR="00891185" w:rsidRDefault="001C757C">
            <w:pPr>
              <w:spacing w:after="0" w:line="259" w:lineRule="auto"/>
              <w:ind w:left="108" w:firstLine="0"/>
              <w:jc w:val="left"/>
            </w:pPr>
            <w:r>
              <w:rPr>
                <w:sz w:val="20"/>
              </w:rPr>
              <w:t xml:space="preserve">Роман «Поднятая целина». </w:t>
            </w:r>
          </w:p>
          <w:p w:rsidR="00891185" w:rsidRDefault="001C757C">
            <w:pPr>
              <w:spacing w:after="26" w:line="259" w:lineRule="auto"/>
              <w:ind w:left="108" w:firstLine="0"/>
              <w:jc w:val="left"/>
            </w:pPr>
            <w:r>
              <w:rPr>
                <w:sz w:val="20"/>
              </w:rPr>
              <w:t xml:space="preserve">Книга рассказов «Донские рассказы» </w:t>
            </w:r>
          </w:p>
          <w:p w:rsidR="00891185" w:rsidRDefault="001C757C">
            <w:pPr>
              <w:spacing w:line="259" w:lineRule="auto"/>
              <w:ind w:left="108" w:firstLine="0"/>
              <w:jc w:val="left"/>
            </w:pPr>
            <w:r>
              <w:rPr>
                <w:b/>
                <w:sz w:val="20"/>
              </w:rPr>
              <w:t xml:space="preserve">В.В. Набоков </w:t>
            </w:r>
          </w:p>
          <w:p w:rsidR="00891185" w:rsidRDefault="001C757C">
            <w:pPr>
              <w:tabs>
                <w:tab w:val="center" w:pos="468"/>
                <w:tab w:val="center" w:pos="1755"/>
                <w:tab w:val="center" w:pos="3046"/>
              </w:tabs>
              <w:spacing w:after="22" w:line="259" w:lineRule="auto"/>
              <w:ind w:left="0" w:firstLine="0"/>
              <w:jc w:val="left"/>
            </w:pPr>
            <w:r>
              <w:rPr>
                <w:rFonts w:ascii="Calibri" w:eastAsia="Calibri" w:hAnsi="Calibri" w:cs="Calibri"/>
                <w:sz w:val="22"/>
              </w:rPr>
              <w:tab/>
            </w:r>
            <w:r>
              <w:rPr>
                <w:sz w:val="20"/>
              </w:rPr>
              <w:t xml:space="preserve"> Романы </w:t>
            </w:r>
            <w:r>
              <w:rPr>
                <w:sz w:val="20"/>
              </w:rPr>
              <w:tab/>
              <w:t xml:space="preserve">«Машенька», </w:t>
            </w:r>
            <w:r>
              <w:rPr>
                <w:sz w:val="20"/>
              </w:rPr>
              <w:tab/>
              <w:t xml:space="preserve">«Защита </w:t>
            </w:r>
          </w:p>
          <w:p w:rsidR="00891185" w:rsidRDefault="001C757C">
            <w:pPr>
              <w:spacing w:after="0" w:line="259" w:lineRule="auto"/>
              <w:ind w:left="108" w:firstLine="0"/>
              <w:jc w:val="left"/>
            </w:pPr>
            <w:r>
              <w:rPr>
                <w:sz w:val="20"/>
              </w:rPr>
              <w:t xml:space="preserve">Лужина» </w:t>
            </w:r>
          </w:p>
          <w:p w:rsidR="00891185" w:rsidRDefault="001C757C">
            <w:pPr>
              <w:spacing w:after="0" w:line="259" w:lineRule="auto"/>
              <w:ind w:left="108" w:firstLine="0"/>
              <w:jc w:val="left"/>
            </w:pPr>
            <w:r>
              <w:rPr>
                <w:b/>
                <w:sz w:val="20"/>
              </w:rPr>
              <w:t xml:space="preserve">М.М. Зощенко </w:t>
            </w:r>
          </w:p>
          <w:p w:rsidR="00891185" w:rsidRDefault="001C757C">
            <w:pPr>
              <w:spacing w:after="0" w:line="237" w:lineRule="auto"/>
              <w:ind w:left="108" w:right="52" w:firstLine="0"/>
            </w:pPr>
            <w:r>
              <w:rPr>
                <w:sz w:val="20"/>
              </w:rPr>
              <w:t xml:space="preserve">Рассказы: «Баня», «Жертва революции», «Нервные люди», «Качество продукции», «Аристократка», «Прелести культуры», «Тормоз Вестингауза», </w:t>
            </w:r>
          </w:p>
          <w:p w:rsidR="00891185" w:rsidRDefault="001C757C">
            <w:pPr>
              <w:spacing w:after="0" w:line="259" w:lineRule="auto"/>
              <w:ind w:left="108" w:firstLine="0"/>
              <w:jc w:val="left"/>
            </w:pPr>
            <w:r>
              <w:rPr>
                <w:sz w:val="20"/>
              </w:rPr>
              <w:lastRenderedPageBreak/>
              <w:t xml:space="preserve">«Диктофон», «Обезьяний язык» </w:t>
            </w:r>
          </w:p>
          <w:p w:rsidR="00891185" w:rsidRDefault="001C757C">
            <w:pPr>
              <w:spacing w:after="0" w:line="259" w:lineRule="auto"/>
              <w:ind w:left="108" w:firstLine="0"/>
              <w:jc w:val="left"/>
            </w:pPr>
            <w:r>
              <w:rPr>
                <w:b/>
                <w:sz w:val="20"/>
              </w:rPr>
              <w:t xml:space="preserve">И.Э. Бабель  </w:t>
            </w:r>
          </w:p>
          <w:p w:rsidR="00891185" w:rsidRDefault="001C757C">
            <w:pPr>
              <w:spacing w:after="0" w:line="259" w:lineRule="auto"/>
              <w:ind w:left="108" w:firstLine="0"/>
              <w:jc w:val="left"/>
            </w:pPr>
            <w:r>
              <w:rPr>
                <w:sz w:val="20"/>
              </w:rPr>
              <w:t xml:space="preserve">Книга рассказов «Конармия» </w:t>
            </w:r>
          </w:p>
          <w:p w:rsidR="00891185" w:rsidRDefault="001C757C">
            <w:pPr>
              <w:spacing w:after="0" w:line="259" w:lineRule="auto"/>
              <w:ind w:left="108" w:firstLine="0"/>
              <w:jc w:val="left"/>
            </w:pPr>
            <w:r>
              <w:rPr>
                <w:b/>
                <w:sz w:val="20"/>
              </w:rPr>
              <w:t xml:space="preserve">А.А. Фадеев   </w:t>
            </w:r>
          </w:p>
          <w:p w:rsidR="00891185" w:rsidRDefault="002236EF">
            <w:pPr>
              <w:spacing w:after="0" w:line="243" w:lineRule="auto"/>
              <w:ind w:left="108" w:firstLine="0"/>
              <w:jc w:val="left"/>
            </w:pPr>
            <w:r>
              <w:rPr>
                <w:sz w:val="20"/>
              </w:rPr>
              <w:t xml:space="preserve">Романы «Разгром», </w:t>
            </w:r>
            <w:r w:rsidR="001C757C">
              <w:rPr>
                <w:sz w:val="20"/>
              </w:rPr>
              <w:t xml:space="preserve">«Молодая гвардия» </w:t>
            </w:r>
          </w:p>
          <w:p w:rsidR="00891185" w:rsidRDefault="001C757C">
            <w:pPr>
              <w:spacing w:after="0" w:line="259" w:lineRule="auto"/>
              <w:ind w:left="108" w:firstLine="0"/>
              <w:jc w:val="left"/>
            </w:pPr>
            <w:r>
              <w:rPr>
                <w:b/>
                <w:sz w:val="20"/>
              </w:rPr>
              <w:t xml:space="preserve">И. Ильф, Е. Петров  </w:t>
            </w:r>
          </w:p>
          <w:p w:rsidR="00891185" w:rsidRDefault="001C757C">
            <w:pPr>
              <w:spacing w:after="0" w:line="243" w:lineRule="auto"/>
              <w:ind w:left="108" w:firstLine="0"/>
              <w:jc w:val="left"/>
            </w:pPr>
            <w:r>
              <w:rPr>
                <w:sz w:val="20"/>
              </w:rPr>
              <w:t xml:space="preserve">Романы </w:t>
            </w:r>
            <w:r>
              <w:rPr>
                <w:sz w:val="20"/>
              </w:rPr>
              <w:tab/>
              <w:t xml:space="preserve">«12 </w:t>
            </w:r>
            <w:r>
              <w:rPr>
                <w:sz w:val="20"/>
              </w:rPr>
              <w:tab/>
              <w:t xml:space="preserve">стульев», </w:t>
            </w:r>
            <w:r>
              <w:rPr>
                <w:sz w:val="20"/>
              </w:rPr>
              <w:tab/>
              <w:t xml:space="preserve">«Золотой теленок»  </w:t>
            </w:r>
          </w:p>
          <w:p w:rsidR="00891185" w:rsidRDefault="001C757C">
            <w:pPr>
              <w:spacing w:after="0" w:line="258" w:lineRule="auto"/>
              <w:ind w:left="108" w:right="1539" w:firstLine="0"/>
              <w:jc w:val="left"/>
            </w:pPr>
            <w:r>
              <w:rPr>
                <w:b/>
                <w:sz w:val="20"/>
              </w:rPr>
              <w:t xml:space="preserve">Н.Р. Эрдман  </w:t>
            </w:r>
            <w:r>
              <w:rPr>
                <w:sz w:val="20"/>
              </w:rPr>
              <w:t xml:space="preserve">Пьеса «Самоубийца» </w:t>
            </w:r>
            <w:r>
              <w:rPr>
                <w:b/>
                <w:sz w:val="20"/>
              </w:rPr>
              <w:t xml:space="preserve">А.Н. Островский  </w:t>
            </w:r>
          </w:p>
          <w:p w:rsidR="00891185" w:rsidRDefault="001C757C">
            <w:pPr>
              <w:spacing w:after="0" w:line="259" w:lineRule="auto"/>
              <w:ind w:left="108" w:firstLine="0"/>
              <w:jc w:val="left"/>
            </w:pPr>
            <w:r>
              <w:rPr>
                <w:sz w:val="20"/>
              </w:rPr>
              <w:t xml:space="preserve">Роман «Как закалялась сталь» </w:t>
            </w:r>
          </w:p>
          <w:p w:rsidR="00891185" w:rsidRDefault="001C757C">
            <w:pPr>
              <w:spacing w:after="0" w:line="259" w:lineRule="auto"/>
              <w:ind w:left="108" w:firstLine="0"/>
              <w:jc w:val="left"/>
            </w:pPr>
            <w:r>
              <w:rPr>
                <w:b/>
                <w:sz w:val="20"/>
              </w:rPr>
              <w:t xml:space="preserve">А.И. Солженицын </w:t>
            </w:r>
          </w:p>
          <w:p w:rsidR="00891185" w:rsidRDefault="001C757C">
            <w:pPr>
              <w:spacing w:after="0" w:line="259" w:lineRule="auto"/>
              <w:ind w:left="108" w:firstLine="0"/>
              <w:jc w:val="left"/>
            </w:pPr>
            <w:r>
              <w:rPr>
                <w:sz w:val="20"/>
              </w:rPr>
              <w:t xml:space="preserve">Повесть «Раковый корпус», статья </w:t>
            </w:r>
          </w:p>
          <w:p w:rsidR="00891185" w:rsidRDefault="001C757C">
            <w:pPr>
              <w:spacing w:after="26" w:line="259" w:lineRule="auto"/>
              <w:ind w:left="108" w:firstLine="0"/>
              <w:jc w:val="left"/>
            </w:pPr>
            <w:r>
              <w:rPr>
                <w:sz w:val="20"/>
              </w:rPr>
              <w:t xml:space="preserve">«Жить не по лжи» </w:t>
            </w:r>
          </w:p>
          <w:p w:rsidR="00891185" w:rsidRDefault="001C757C">
            <w:pPr>
              <w:spacing w:after="0" w:line="259" w:lineRule="auto"/>
              <w:ind w:left="108" w:firstLine="0"/>
              <w:jc w:val="left"/>
            </w:pPr>
            <w:r>
              <w:rPr>
                <w:b/>
                <w:sz w:val="20"/>
              </w:rPr>
              <w:t xml:space="preserve">В.Т. Шаламов </w:t>
            </w:r>
          </w:p>
          <w:p w:rsidR="00891185" w:rsidRDefault="002236EF">
            <w:pPr>
              <w:spacing w:after="0" w:line="262" w:lineRule="auto"/>
              <w:ind w:left="108" w:firstLine="0"/>
              <w:jc w:val="left"/>
            </w:pPr>
            <w:r>
              <w:rPr>
                <w:sz w:val="20"/>
              </w:rPr>
              <w:t xml:space="preserve">Рассказы: </w:t>
            </w:r>
            <w:r w:rsidR="001C757C">
              <w:rPr>
                <w:sz w:val="20"/>
              </w:rPr>
              <w:t xml:space="preserve">«Сгущенное </w:t>
            </w:r>
            <w:r w:rsidR="001C757C">
              <w:rPr>
                <w:sz w:val="20"/>
              </w:rPr>
              <w:tab/>
              <w:t>молоко», «Татарский мулла и чис</w:t>
            </w:r>
            <w:r>
              <w:rPr>
                <w:sz w:val="20"/>
              </w:rPr>
              <w:t xml:space="preserve">тый воздух», «Васька Денисов, </w:t>
            </w:r>
            <w:r w:rsidR="001C757C">
              <w:rPr>
                <w:sz w:val="20"/>
              </w:rPr>
              <w:t xml:space="preserve">похититель свиней», «Выходной день» </w:t>
            </w:r>
          </w:p>
          <w:p w:rsidR="00891185" w:rsidRDefault="001C757C">
            <w:pPr>
              <w:spacing w:after="0" w:line="259" w:lineRule="auto"/>
              <w:ind w:left="108" w:firstLine="0"/>
              <w:jc w:val="left"/>
            </w:pPr>
            <w:r>
              <w:rPr>
                <w:b/>
                <w:sz w:val="20"/>
              </w:rPr>
              <w:t xml:space="preserve">В.М. Шукшин </w:t>
            </w:r>
          </w:p>
          <w:p w:rsidR="00891185" w:rsidRDefault="001C757C" w:rsidP="002236EF">
            <w:pPr>
              <w:spacing w:after="36" w:line="237" w:lineRule="auto"/>
              <w:ind w:left="108" w:firstLine="0"/>
            </w:pPr>
            <w:r>
              <w:rPr>
                <w:sz w:val="20"/>
              </w:rPr>
              <w:t xml:space="preserve">Рассказы «Верую», «Крепкий мужик», «Сапожки», «Танцующий Шива» </w:t>
            </w:r>
          </w:p>
          <w:p w:rsidR="00891185" w:rsidRDefault="001C757C">
            <w:pPr>
              <w:spacing w:after="0" w:line="259" w:lineRule="auto"/>
              <w:ind w:left="108" w:firstLine="0"/>
              <w:jc w:val="left"/>
            </w:pPr>
            <w:r>
              <w:rPr>
                <w:b/>
                <w:sz w:val="20"/>
              </w:rPr>
              <w:t xml:space="preserve">Н.А. Заболоцкий </w:t>
            </w:r>
          </w:p>
          <w:p w:rsidR="00891185" w:rsidRDefault="001C757C">
            <w:pPr>
              <w:spacing w:after="0" w:line="259" w:lineRule="auto"/>
              <w:ind w:left="108" w:right="56" w:firstLine="0"/>
            </w:pPr>
            <w:r>
              <w:rPr>
                <w:sz w:val="20"/>
              </w:rPr>
              <w:t xml:space="preserve">Стихотворения: «В жилищах наших», «Вчера, о смерти размышляя…», «Где-то в поле, возле Магадана…», </w:t>
            </w:r>
          </w:p>
        </w:tc>
      </w:tr>
      <w:tr w:rsidR="00891185">
        <w:trPr>
          <w:trHeight w:val="231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b/>
                <w:sz w:val="20"/>
              </w:rPr>
              <w:t xml:space="preserve">Е.И. Замятин </w:t>
            </w:r>
            <w:r>
              <w:rPr>
                <w:b/>
                <w:i/>
                <w:color w:val="404040"/>
                <w:sz w:val="20"/>
              </w:rPr>
              <w:t xml:space="preserve"> </w:t>
            </w:r>
          </w:p>
          <w:p w:rsidR="00891185" w:rsidRDefault="001C757C">
            <w:pPr>
              <w:spacing w:after="0" w:line="259" w:lineRule="auto"/>
              <w:ind w:left="108" w:firstLine="0"/>
              <w:jc w:val="left"/>
            </w:pPr>
            <w:r>
              <w:rPr>
                <w:sz w:val="20"/>
              </w:rPr>
              <w:t>Роман «Мы»</w:t>
            </w:r>
            <w:r>
              <w:rPr>
                <w:i/>
                <w:color w:val="404040"/>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b/>
                <w:sz w:val="20"/>
              </w:rPr>
              <w:t xml:space="preserve"> </w:t>
            </w:r>
          </w:p>
          <w:p w:rsidR="00891185" w:rsidRDefault="001C757C">
            <w:pPr>
              <w:spacing w:after="0" w:line="259" w:lineRule="auto"/>
              <w:ind w:left="108"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1662"/>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b/>
                <w:sz w:val="20"/>
              </w:rPr>
              <w:t xml:space="preserve">М.А. Булгаков </w:t>
            </w:r>
          </w:p>
          <w:p w:rsidR="00891185" w:rsidRDefault="001C757C">
            <w:pPr>
              <w:spacing w:after="0" w:line="274" w:lineRule="auto"/>
              <w:ind w:left="108" w:firstLine="0"/>
            </w:pPr>
            <w:r>
              <w:rPr>
                <w:sz w:val="20"/>
              </w:rPr>
              <w:t xml:space="preserve">Повесть «Собачье сердце» Романы «Белая гвардия», «Мастер и </w:t>
            </w:r>
          </w:p>
          <w:p w:rsidR="00891185" w:rsidRDefault="001C757C">
            <w:pPr>
              <w:spacing w:after="0" w:line="259" w:lineRule="auto"/>
              <w:ind w:left="108" w:firstLine="0"/>
              <w:jc w:val="left"/>
            </w:pPr>
            <w:r>
              <w:rPr>
                <w:sz w:val="20"/>
              </w:rPr>
              <w:t>Маргарита»</w:t>
            </w:r>
            <w:r>
              <w:rPr>
                <w:b/>
                <w:i/>
                <w:color w:val="404040"/>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1115"/>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b/>
                <w:sz w:val="20"/>
              </w:rPr>
              <w:t xml:space="preserve">А.П. Платонов. </w:t>
            </w:r>
            <w:r>
              <w:rPr>
                <w:i/>
                <w:color w:val="404040"/>
                <w:sz w:val="20"/>
              </w:rPr>
              <w:t xml:space="preserve"> </w:t>
            </w:r>
          </w:p>
          <w:p w:rsidR="00891185" w:rsidRDefault="001C757C">
            <w:pPr>
              <w:spacing w:after="0" w:line="237" w:lineRule="auto"/>
              <w:ind w:left="108" w:firstLine="0"/>
            </w:pPr>
            <w:r>
              <w:rPr>
                <w:sz w:val="20"/>
              </w:rPr>
              <w:t xml:space="preserve">Рассказы и повести: «В прекрасном и яростном мире», «Котлован», </w:t>
            </w:r>
          </w:p>
          <w:p w:rsidR="00891185" w:rsidRDefault="001C757C">
            <w:pPr>
              <w:spacing w:after="0" w:line="259" w:lineRule="auto"/>
              <w:ind w:left="108" w:firstLine="0"/>
              <w:jc w:val="left"/>
            </w:pPr>
            <w:r>
              <w:rPr>
                <w:sz w:val="20"/>
              </w:rPr>
              <w:t>«Возвращение»</w:t>
            </w:r>
            <w:r>
              <w:rPr>
                <w:b/>
                <w:i/>
                <w:color w:val="404040"/>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929"/>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860" w:type="dxa"/>
            <w:gridSpan w:val="2"/>
            <w:tcBorders>
              <w:top w:val="single" w:sz="4" w:space="0" w:color="000000"/>
              <w:left w:val="single" w:sz="4" w:space="0" w:color="000000"/>
              <w:bottom w:val="single" w:sz="4" w:space="0" w:color="000000"/>
              <w:right w:val="nil"/>
            </w:tcBorders>
          </w:tcPr>
          <w:p w:rsidR="00891185" w:rsidRDefault="001C757C">
            <w:pPr>
              <w:spacing w:after="0" w:line="259" w:lineRule="auto"/>
              <w:ind w:left="108" w:firstLine="0"/>
              <w:jc w:val="left"/>
            </w:pPr>
            <w:r>
              <w:rPr>
                <w:b/>
                <w:sz w:val="20"/>
              </w:rPr>
              <w:t>М.А. Шолохов</w:t>
            </w:r>
            <w:r>
              <w:rPr>
                <w:b/>
                <w:i/>
                <w:color w:val="404040"/>
                <w:sz w:val="20"/>
              </w:rPr>
              <w:t xml:space="preserve"> </w:t>
            </w:r>
          </w:p>
          <w:p w:rsidR="00891185" w:rsidRDefault="001C757C">
            <w:pPr>
              <w:spacing w:after="0" w:line="259" w:lineRule="auto"/>
              <w:ind w:left="108" w:firstLine="0"/>
              <w:jc w:val="left"/>
            </w:pPr>
            <w:r>
              <w:rPr>
                <w:sz w:val="20"/>
              </w:rPr>
              <w:t xml:space="preserve">Роман-эпопея «Тихий Дон» </w:t>
            </w:r>
            <w:r>
              <w:rPr>
                <w:i/>
                <w:color w:val="404040"/>
                <w:sz w:val="20"/>
              </w:rPr>
              <w:t xml:space="preserve"> </w:t>
            </w:r>
          </w:p>
          <w:p w:rsidR="00891185" w:rsidRDefault="001C757C">
            <w:pPr>
              <w:spacing w:after="0" w:line="259" w:lineRule="auto"/>
              <w:ind w:left="108" w:firstLine="0"/>
              <w:jc w:val="left"/>
            </w:pPr>
            <w:r>
              <w:rPr>
                <w:b/>
                <w:sz w:val="20"/>
              </w:rPr>
              <w:t xml:space="preserve"> </w:t>
            </w:r>
          </w:p>
          <w:p w:rsidR="00891185" w:rsidRDefault="001C757C">
            <w:pPr>
              <w:spacing w:after="0" w:line="259" w:lineRule="auto"/>
              <w:ind w:left="108" w:firstLine="0"/>
              <w:jc w:val="left"/>
            </w:pPr>
            <w:r>
              <w:rPr>
                <w:b/>
                <w:sz w:val="20"/>
              </w:rPr>
              <w:t xml:space="preserve"> </w:t>
            </w:r>
          </w:p>
        </w:tc>
        <w:tc>
          <w:tcPr>
            <w:tcW w:w="801"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530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116" w:type="dxa"/>
            <w:tcBorders>
              <w:top w:val="single" w:sz="4" w:space="0" w:color="000000"/>
              <w:left w:val="single" w:sz="4" w:space="0" w:color="000000"/>
              <w:bottom w:val="single" w:sz="4" w:space="0" w:color="000000"/>
              <w:right w:val="nil"/>
            </w:tcBorders>
          </w:tcPr>
          <w:p w:rsidR="00891185" w:rsidRDefault="001C757C">
            <w:pPr>
              <w:spacing w:after="44" w:line="231" w:lineRule="auto"/>
              <w:ind w:left="108" w:firstLine="0"/>
            </w:pPr>
            <w:r>
              <w:rPr>
                <w:b/>
                <w:sz w:val="20"/>
              </w:rPr>
              <w:t>В.В. Набоков</w:t>
            </w:r>
            <w:r>
              <w:rPr>
                <w:b/>
                <w:i/>
                <w:color w:val="404040"/>
                <w:sz w:val="20"/>
              </w:rPr>
              <w:t xml:space="preserve"> </w:t>
            </w:r>
            <w:r>
              <w:rPr>
                <w:sz w:val="20"/>
              </w:rPr>
              <w:t xml:space="preserve">Рассказы «Облако, </w:t>
            </w:r>
          </w:p>
          <w:p w:rsidR="00891185" w:rsidRDefault="001C757C">
            <w:pPr>
              <w:spacing w:after="0" w:line="259" w:lineRule="auto"/>
              <w:ind w:left="108" w:firstLine="0"/>
              <w:jc w:val="left"/>
            </w:pPr>
            <w:r>
              <w:rPr>
                <w:sz w:val="20"/>
              </w:rPr>
              <w:t xml:space="preserve">«Весна в Фиальте»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tc>
        <w:tc>
          <w:tcPr>
            <w:tcW w:w="745" w:type="dxa"/>
            <w:tcBorders>
              <w:top w:val="single" w:sz="4" w:space="0" w:color="000000"/>
              <w:left w:val="nil"/>
              <w:bottom w:val="single" w:sz="4" w:space="0" w:color="000000"/>
              <w:right w:val="nil"/>
            </w:tcBorders>
          </w:tcPr>
          <w:p w:rsidR="00891185" w:rsidRDefault="001C757C">
            <w:pPr>
              <w:spacing w:after="0" w:line="259" w:lineRule="auto"/>
              <w:ind w:left="0" w:firstLine="0"/>
              <w:jc w:val="left"/>
            </w:pPr>
            <w:r>
              <w:rPr>
                <w:sz w:val="20"/>
              </w:rPr>
              <w:t xml:space="preserve">озеро, </w:t>
            </w:r>
          </w:p>
        </w:tc>
        <w:tc>
          <w:tcPr>
            <w:tcW w:w="801" w:type="dxa"/>
            <w:tcBorders>
              <w:top w:val="single" w:sz="4" w:space="0" w:color="000000"/>
              <w:left w:val="nil"/>
              <w:bottom w:val="single" w:sz="4" w:space="0" w:color="000000"/>
              <w:right w:val="single" w:sz="4" w:space="0" w:color="000000"/>
            </w:tcBorders>
          </w:tcPr>
          <w:p w:rsidR="00891185" w:rsidRDefault="001C757C">
            <w:pPr>
              <w:spacing w:after="0" w:line="259" w:lineRule="auto"/>
              <w:ind w:left="0" w:firstLine="0"/>
            </w:pPr>
            <w:r>
              <w:rPr>
                <w:sz w:val="20"/>
              </w:rPr>
              <w:t xml:space="preserve">башня»,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701"/>
        </w:trPr>
        <w:tc>
          <w:tcPr>
            <w:tcW w:w="2393"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b/>
                <w:sz w:val="20"/>
              </w:rPr>
              <w:lastRenderedPageBreak/>
              <w:t xml:space="preserve">А.И. Солженицын </w:t>
            </w:r>
          </w:p>
          <w:p w:rsidR="00891185" w:rsidRDefault="001C757C">
            <w:pPr>
              <w:tabs>
                <w:tab w:val="center" w:pos="430"/>
                <w:tab w:val="center" w:pos="1325"/>
                <w:tab w:val="center" w:pos="2090"/>
              </w:tabs>
              <w:spacing w:after="23" w:line="259" w:lineRule="auto"/>
              <w:ind w:left="0" w:firstLine="0"/>
              <w:jc w:val="left"/>
            </w:pPr>
            <w:r>
              <w:rPr>
                <w:rFonts w:ascii="Calibri" w:eastAsia="Calibri" w:hAnsi="Calibri" w:cs="Calibri"/>
                <w:sz w:val="22"/>
              </w:rPr>
              <w:tab/>
            </w:r>
            <w:r>
              <w:rPr>
                <w:sz w:val="20"/>
              </w:rPr>
              <w:t xml:space="preserve">Рассказ </w:t>
            </w:r>
            <w:r>
              <w:rPr>
                <w:sz w:val="20"/>
              </w:rPr>
              <w:tab/>
              <w:t xml:space="preserve">«Один </w:t>
            </w:r>
            <w:r>
              <w:rPr>
                <w:sz w:val="20"/>
              </w:rPr>
              <w:tab/>
              <w:t xml:space="preserve">день </w:t>
            </w:r>
          </w:p>
          <w:p w:rsidR="00891185" w:rsidRDefault="001C757C">
            <w:pPr>
              <w:spacing w:after="0" w:line="259" w:lineRule="auto"/>
              <w:ind w:left="108" w:firstLine="0"/>
              <w:jc w:val="left"/>
            </w:pPr>
            <w:r>
              <w:rPr>
                <w:sz w:val="20"/>
              </w:rPr>
              <w:t xml:space="preserve">Ивана Денисовича» </w:t>
            </w:r>
          </w:p>
        </w:tc>
        <w:tc>
          <w:tcPr>
            <w:tcW w:w="2860" w:type="dxa"/>
            <w:gridSpan w:val="2"/>
            <w:tcBorders>
              <w:top w:val="single" w:sz="4" w:space="0" w:color="000000"/>
              <w:left w:val="single" w:sz="4" w:space="0" w:color="000000"/>
              <w:bottom w:val="single" w:sz="4" w:space="0" w:color="000000"/>
              <w:right w:val="nil"/>
            </w:tcBorders>
          </w:tcPr>
          <w:p w:rsidR="00891185" w:rsidRDefault="001C757C">
            <w:pPr>
              <w:spacing w:after="0" w:line="259" w:lineRule="auto"/>
              <w:ind w:left="108" w:firstLine="0"/>
              <w:jc w:val="left"/>
            </w:pPr>
            <w:r>
              <w:rPr>
                <w:b/>
                <w:sz w:val="20"/>
              </w:rPr>
              <w:t>А.И. Солженицын</w:t>
            </w:r>
            <w:r>
              <w:rPr>
                <w:sz w:val="20"/>
              </w:rPr>
              <w:t xml:space="preserve"> </w:t>
            </w:r>
          </w:p>
          <w:p w:rsidR="00891185" w:rsidRDefault="001C757C">
            <w:pPr>
              <w:spacing w:after="0" w:line="259" w:lineRule="auto"/>
              <w:ind w:left="108" w:firstLine="0"/>
              <w:jc w:val="left"/>
            </w:pPr>
            <w:r>
              <w:rPr>
                <w:sz w:val="20"/>
              </w:rPr>
              <w:t xml:space="preserve">Рассказ «Матренин двор» </w:t>
            </w:r>
          </w:p>
          <w:p w:rsidR="00891185" w:rsidRDefault="001C757C">
            <w:pPr>
              <w:spacing w:after="0" w:line="259" w:lineRule="auto"/>
              <w:ind w:left="108" w:firstLine="0"/>
              <w:jc w:val="left"/>
            </w:pPr>
            <w:r>
              <w:rPr>
                <w:sz w:val="20"/>
              </w:rPr>
              <w:t>Книга «Архипелаг ГУЛаг»</w:t>
            </w:r>
            <w:r>
              <w:rPr>
                <w:b/>
                <w:sz w:val="20"/>
              </w:rPr>
              <w:t xml:space="preserve"> </w:t>
            </w:r>
            <w:r>
              <w:rPr>
                <w:sz w:val="20"/>
              </w:rPr>
              <w:t xml:space="preserve"> </w:t>
            </w:r>
          </w:p>
        </w:tc>
        <w:tc>
          <w:tcPr>
            <w:tcW w:w="801"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rsidTr="002236EF">
        <w:trPr>
          <w:trHeight w:val="1298"/>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108" w:firstLine="0"/>
              <w:jc w:val="left"/>
            </w:pPr>
            <w:r>
              <w:rPr>
                <w:b/>
                <w:sz w:val="20"/>
              </w:rPr>
              <w:t>В.Т. Шаламов</w:t>
            </w:r>
            <w:r>
              <w:rPr>
                <w:b/>
                <w:i/>
                <w:color w:val="404040"/>
                <w:sz w:val="20"/>
              </w:rPr>
              <w:t xml:space="preserve"> </w:t>
            </w:r>
          </w:p>
          <w:p w:rsidR="00891185" w:rsidRDefault="001C757C">
            <w:pPr>
              <w:spacing w:after="0" w:line="237" w:lineRule="auto"/>
              <w:ind w:left="108" w:firstLine="0"/>
            </w:pPr>
            <w:r>
              <w:rPr>
                <w:b/>
                <w:sz w:val="20"/>
              </w:rPr>
              <w:t xml:space="preserve"> </w:t>
            </w:r>
            <w:r>
              <w:rPr>
                <w:sz w:val="20"/>
              </w:rPr>
              <w:t xml:space="preserve">Рассказы: «На представку», «Серафим», «Красный крест», </w:t>
            </w:r>
          </w:p>
          <w:p w:rsidR="00891185" w:rsidRDefault="001C757C" w:rsidP="002236EF">
            <w:pPr>
              <w:spacing w:after="0" w:line="277" w:lineRule="auto"/>
              <w:ind w:left="108" w:firstLine="0"/>
            </w:pPr>
            <w:r>
              <w:rPr>
                <w:sz w:val="20"/>
              </w:rPr>
              <w:t>«Тифозный карантин», «Последний бой майора Пугачева»</w:t>
            </w:r>
            <w:r>
              <w:rPr>
                <w:i/>
                <w:color w:val="404040"/>
                <w:sz w:val="20"/>
              </w:rPr>
              <w:t xml:space="preserve"> </w:t>
            </w: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r>
    </w:tbl>
    <w:p w:rsidR="00891185" w:rsidRDefault="00891185">
      <w:pPr>
        <w:spacing w:after="0" w:line="259" w:lineRule="auto"/>
        <w:ind w:left="-1341" w:right="43" w:firstLine="0"/>
        <w:jc w:val="left"/>
      </w:pPr>
    </w:p>
    <w:tbl>
      <w:tblPr>
        <w:tblStyle w:val="TableGrid"/>
        <w:tblW w:w="9572" w:type="dxa"/>
        <w:tblInd w:w="253" w:type="dxa"/>
        <w:tblCellMar>
          <w:top w:w="5" w:type="dxa"/>
          <w:left w:w="108" w:type="dxa"/>
          <w:right w:w="56" w:type="dxa"/>
        </w:tblCellMar>
        <w:tblLook w:val="04A0" w:firstRow="1" w:lastRow="0" w:firstColumn="1" w:lastColumn="0" w:noHBand="0" w:noVBand="1"/>
      </w:tblPr>
      <w:tblGrid>
        <w:gridCol w:w="2392"/>
        <w:gridCol w:w="1703"/>
        <w:gridCol w:w="868"/>
        <w:gridCol w:w="1090"/>
        <w:gridCol w:w="3519"/>
      </w:tblGrid>
      <w:tr w:rsidR="00891185">
        <w:trPr>
          <w:trHeight w:val="4839"/>
        </w:trPr>
        <w:tc>
          <w:tcPr>
            <w:tcW w:w="2393" w:type="dxa"/>
            <w:vMerge w:val="restart"/>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1703" w:type="dxa"/>
            <w:tcBorders>
              <w:top w:val="single" w:sz="4" w:space="0" w:color="000000"/>
              <w:left w:val="single" w:sz="4" w:space="0" w:color="000000"/>
              <w:bottom w:val="single" w:sz="4" w:space="0" w:color="000000"/>
              <w:right w:val="nil"/>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tc>
        <w:tc>
          <w:tcPr>
            <w:tcW w:w="868" w:type="dxa"/>
            <w:tcBorders>
              <w:top w:val="single" w:sz="4" w:space="0" w:color="000000"/>
              <w:left w:val="nil"/>
              <w:bottom w:val="single" w:sz="4" w:space="0" w:color="000000"/>
              <w:right w:val="nil"/>
            </w:tcBorders>
          </w:tcPr>
          <w:p w:rsidR="00891185" w:rsidRDefault="00891185">
            <w:pPr>
              <w:spacing w:after="160" w:line="259" w:lineRule="auto"/>
              <w:ind w:left="0" w:firstLine="0"/>
              <w:jc w:val="left"/>
            </w:pPr>
          </w:p>
        </w:tc>
        <w:tc>
          <w:tcPr>
            <w:tcW w:w="1090"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3519"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37" w:lineRule="auto"/>
              <w:ind w:left="0" w:right="54" w:firstLine="0"/>
            </w:pPr>
            <w:r>
              <w:rPr>
                <w:sz w:val="20"/>
              </w:rPr>
              <w:t xml:space="preserve">«Движение», «Ивановы», «Лицо коня», «Метаморфозы».  «Новый Быт»,  «Рыбная лавка»,  «Искусство», </w:t>
            </w:r>
          </w:p>
          <w:p w:rsidR="00891185" w:rsidRDefault="001C757C">
            <w:pPr>
              <w:spacing w:after="0" w:line="259" w:lineRule="auto"/>
              <w:ind w:left="0" w:firstLine="0"/>
              <w:jc w:val="left"/>
            </w:pPr>
            <w:r>
              <w:rPr>
                <w:sz w:val="20"/>
              </w:rPr>
              <w:t xml:space="preserve">«Я не ищу гармонии в природе…» </w:t>
            </w:r>
          </w:p>
          <w:p w:rsidR="00891185" w:rsidRDefault="001C757C">
            <w:pPr>
              <w:spacing w:after="0" w:line="259" w:lineRule="auto"/>
              <w:ind w:left="0" w:firstLine="0"/>
              <w:jc w:val="left"/>
            </w:pPr>
            <w:r>
              <w:rPr>
                <w:b/>
                <w:sz w:val="20"/>
              </w:rPr>
              <w:t xml:space="preserve">А.Т. Твардовский  </w:t>
            </w:r>
          </w:p>
          <w:p w:rsidR="00891185" w:rsidRDefault="001C757C">
            <w:pPr>
              <w:spacing w:after="0" w:line="253" w:lineRule="auto"/>
              <w:ind w:left="0" w:right="51" w:firstLine="0"/>
            </w:pPr>
            <w:r>
              <w:rPr>
                <w:sz w:val="20"/>
              </w:rPr>
              <w:t xml:space="preserve">Стихотворения: </w:t>
            </w:r>
            <w:proofErr w:type="gramStart"/>
            <w:r>
              <w:rPr>
                <w:sz w:val="20"/>
              </w:rPr>
              <w:t xml:space="preserve">«В тот день, когда окончилась война…», «Вся суть в одном-единственном завете…», «Дробится рваный цоколь монумента...», «О сущем», «Памяти матери», «Я знаю, никакой моей </w:t>
            </w:r>
            <w:proofErr w:type="gramEnd"/>
          </w:p>
          <w:p w:rsidR="00891185" w:rsidRDefault="001C757C">
            <w:pPr>
              <w:spacing w:after="0" w:line="259" w:lineRule="auto"/>
              <w:ind w:left="0" w:firstLine="0"/>
              <w:jc w:val="left"/>
            </w:pPr>
            <w:r>
              <w:rPr>
                <w:sz w:val="20"/>
              </w:rPr>
              <w:t xml:space="preserve">вины…» </w:t>
            </w:r>
          </w:p>
          <w:p w:rsidR="00891185" w:rsidRDefault="001C757C">
            <w:pPr>
              <w:spacing w:after="0" w:line="259" w:lineRule="auto"/>
              <w:ind w:left="0" w:firstLine="0"/>
              <w:jc w:val="left"/>
            </w:pPr>
            <w:r>
              <w:rPr>
                <w:b/>
                <w:sz w:val="20"/>
              </w:rPr>
              <w:t xml:space="preserve">И.А. Бродский </w:t>
            </w:r>
          </w:p>
          <w:p w:rsidR="00891185" w:rsidRDefault="001C757C">
            <w:pPr>
              <w:spacing w:after="0" w:line="259" w:lineRule="auto"/>
              <w:ind w:left="0" w:firstLine="0"/>
              <w:jc w:val="left"/>
            </w:pPr>
            <w:r>
              <w:rPr>
                <w:sz w:val="20"/>
              </w:rPr>
              <w:t xml:space="preserve">Стихотворения: «1 января 1965 года», </w:t>
            </w:r>
          </w:p>
          <w:p w:rsidR="00891185" w:rsidRDefault="001C757C">
            <w:pPr>
              <w:spacing w:after="0" w:line="259" w:lineRule="auto"/>
              <w:ind w:left="0" w:firstLine="0"/>
              <w:jc w:val="left"/>
            </w:pPr>
            <w:r>
              <w:rPr>
                <w:sz w:val="20"/>
              </w:rPr>
              <w:t xml:space="preserve">«В деревне Бог живет не по углам…», </w:t>
            </w:r>
          </w:p>
          <w:p w:rsidR="00891185" w:rsidRDefault="001C757C">
            <w:pPr>
              <w:spacing w:after="4" w:line="259" w:lineRule="auto"/>
              <w:ind w:left="0" w:firstLine="0"/>
              <w:jc w:val="left"/>
            </w:pPr>
            <w:r>
              <w:rPr>
                <w:sz w:val="20"/>
              </w:rPr>
              <w:t xml:space="preserve">«Воротишься на родину. Ну что ж…», </w:t>
            </w:r>
          </w:p>
          <w:p w:rsidR="00891185" w:rsidRDefault="001C757C">
            <w:pPr>
              <w:tabs>
                <w:tab w:val="center" w:pos="425"/>
                <w:tab w:val="center" w:pos="1678"/>
                <w:tab w:val="center" w:pos="2901"/>
              </w:tabs>
              <w:spacing w:after="9" w:line="259" w:lineRule="auto"/>
              <w:ind w:left="0" w:firstLine="0"/>
              <w:jc w:val="left"/>
            </w:pPr>
            <w:r>
              <w:rPr>
                <w:rFonts w:ascii="Calibri" w:eastAsia="Calibri" w:hAnsi="Calibri" w:cs="Calibri"/>
                <w:sz w:val="22"/>
              </w:rPr>
              <w:tab/>
            </w:r>
            <w:r>
              <w:rPr>
                <w:sz w:val="20"/>
              </w:rPr>
              <w:t xml:space="preserve">«Осенний </w:t>
            </w:r>
            <w:r>
              <w:rPr>
                <w:sz w:val="20"/>
              </w:rPr>
              <w:tab/>
              <w:t xml:space="preserve">крик </w:t>
            </w:r>
            <w:r>
              <w:rPr>
                <w:sz w:val="20"/>
              </w:rPr>
              <w:tab/>
              <w:t xml:space="preserve">ястреба», </w:t>
            </w:r>
          </w:p>
          <w:p w:rsidR="00891185" w:rsidRDefault="001C757C">
            <w:pPr>
              <w:spacing w:after="17" w:line="260" w:lineRule="auto"/>
              <w:ind w:left="0" w:firstLine="0"/>
              <w:jc w:val="left"/>
            </w:pPr>
            <w:r>
              <w:rPr>
                <w:sz w:val="20"/>
              </w:rPr>
              <w:t xml:space="preserve">«Рождественская </w:t>
            </w:r>
            <w:r>
              <w:rPr>
                <w:sz w:val="20"/>
              </w:rPr>
              <w:tab/>
              <w:t xml:space="preserve">звезда», </w:t>
            </w:r>
            <w:r>
              <w:rPr>
                <w:sz w:val="20"/>
              </w:rPr>
              <w:tab/>
              <w:t xml:space="preserve">«То </w:t>
            </w:r>
            <w:r>
              <w:rPr>
                <w:sz w:val="20"/>
              </w:rPr>
              <w:tab/>
              <w:t xml:space="preserve">не Муза воды набирает в рот…» «Я обнял эти плечи и взглянул…» </w:t>
            </w:r>
          </w:p>
          <w:p w:rsidR="00891185" w:rsidRDefault="001C757C">
            <w:pPr>
              <w:spacing w:after="0" w:line="259" w:lineRule="auto"/>
              <w:ind w:left="0" w:firstLine="0"/>
              <w:jc w:val="left"/>
            </w:pPr>
            <w:r>
              <w:rPr>
                <w:sz w:val="20"/>
              </w:rPr>
              <w:t>Нобелевская лекция</w:t>
            </w:r>
            <w:r>
              <w:rPr>
                <w:b/>
                <w:sz w:val="20"/>
              </w:rPr>
              <w:t xml:space="preserve"> </w:t>
            </w:r>
          </w:p>
          <w:p w:rsidR="00891185" w:rsidRDefault="001C757C">
            <w:pPr>
              <w:spacing w:after="0" w:line="259" w:lineRule="auto"/>
              <w:ind w:left="0" w:firstLine="0"/>
              <w:jc w:val="left"/>
            </w:pPr>
            <w:r>
              <w:rPr>
                <w:b/>
                <w:sz w:val="20"/>
              </w:rPr>
              <w:t xml:space="preserve">Н.М. Рубцов </w:t>
            </w:r>
          </w:p>
          <w:p w:rsidR="00891185" w:rsidRDefault="001C757C">
            <w:pPr>
              <w:tabs>
                <w:tab w:val="center" w:pos="680"/>
                <w:tab w:val="center" w:pos="1911"/>
                <w:tab w:val="center" w:pos="2880"/>
              </w:tabs>
              <w:spacing w:after="23" w:line="259" w:lineRule="auto"/>
              <w:ind w:left="0" w:firstLine="0"/>
              <w:jc w:val="left"/>
            </w:pPr>
            <w:r>
              <w:rPr>
                <w:rFonts w:ascii="Calibri" w:eastAsia="Calibri" w:hAnsi="Calibri" w:cs="Calibri"/>
                <w:sz w:val="22"/>
              </w:rPr>
              <w:tab/>
            </w:r>
            <w:r>
              <w:rPr>
                <w:sz w:val="20"/>
              </w:rPr>
              <w:t xml:space="preserve">Стихотворения: </w:t>
            </w:r>
            <w:r>
              <w:rPr>
                <w:sz w:val="20"/>
              </w:rPr>
              <w:tab/>
              <w:t xml:space="preserve">«В </w:t>
            </w:r>
            <w:r>
              <w:rPr>
                <w:sz w:val="20"/>
              </w:rPr>
              <w:tab/>
              <w:t xml:space="preserve">горнице», </w:t>
            </w:r>
          </w:p>
          <w:p w:rsidR="00891185" w:rsidRDefault="001C757C">
            <w:pPr>
              <w:spacing w:after="0" w:line="277" w:lineRule="auto"/>
              <w:ind w:left="0" w:right="53" w:firstLine="0"/>
            </w:pPr>
            <w:r>
              <w:rPr>
                <w:sz w:val="20"/>
              </w:rPr>
              <w:t xml:space="preserve">«Видения на холме», «Звезда полей», «Зимняя песня», «Привет, Россия, родина моя!..», «Тихая моя родина!», </w:t>
            </w:r>
          </w:p>
          <w:p w:rsidR="00891185" w:rsidRDefault="001C757C">
            <w:pPr>
              <w:spacing w:after="0" w:line="259" w:lineRule="auto"/>
              <w:ind w:left="0" w:firstLine="0"/>
              <w:jc w:val="left"/>
            </w:pPr>
            <w:r>
              <w:rPr>
                <w:sz w:val="20"/>
              </w:rPr>
              <w:t xml:space="preserve">«Русский огонек», «Стихи» </w:t>
            </w:r>
          </w:p>
          <w:p w:rsidR="00891185" w:rsidRDefault="001C757C">
            <w:pPr>
              <w:spacing w:after="0" w:line="259" w:lineRule="auto"/>
              <w:ind w:left="0" w:firstLine="0"/>
              <w:jc w:val="left"/>
            </w:pPr>
            <w:r>
              <w:rPr>
                <w:b/>
                <w:sz w:val="20"/>
              </w:rPr>
              <w:t xml:space="preserve">Проза второй половины ХХ века </w:t>
            </w:r>
          </w:p>
          <w:p w:rsidR="00891185" w:rsidRDefault="001C757C">
            <w:pPr>
              <w:spacing w:after="0" w:line="259" w:lineRule="auto"/>
              <w:ind w:left="0" w:firstLine="0"/>
              <w:jc w:val="left"/>
            </w:pPr>
            <w:r>
              <w:rPr>
                <w:b/>
                <w:sz w:val="20"/>
              </w:rPr>
              <w:t xml:space="preserve">Ф.А. Абрамов </w:t>
            </w:r>
          </w:p>
          <w:p w:rsidR="00891185" w:rsidRDefault="001C757C">
            <w:pPr>
              <w:spacing w:after="0" w:line="259" w:lineRule="auto"/>
              <w:ind w:left="0" w:firstLine="0"/>
              <w:jc w:val="left"/>
            </w:pPr>
            <w:r>
              <w:rPr>
                <w:sz w:val="20"/>
              </w:rPr>
              <w:t xml:space="preserve">Роман «Братья и сестры» </w:t>
            </w:r>
          </w:p>
          <w:p w:rsidR="00891185" w:rsidRDefault="001C757C">
            <w:pPr>
              <w:spacing w:after="0" w:line="259" w:lineRule="auto"/>
              <w:ind w:left="0" w:firstLine="0"/>
              <w:jc w:val="left"/>
            </w:pPr>
            <w:r>
              <w:rPr>
                <w:b/>
                <w:sz w:val="20"/>
              </w:rPr>
              <w:t xml:space="preserve">Ч.Т. Айтматов  </w:t>
            </w:r>
          </w:p>
          <w:p w:rsidR="00891185" w:rsidRDefault="001C757C">
            <w:pPr>
              <w:spacing w:after="0" w:line="237" w:lineRule="auto"/>
              <w:ind w:left="0" w:firstLine="0"/>
            </w:pPr>
            <w:r>
              <w:rPr>
                <w:sz w:val="20"/>
              </w:rPr>
              <w:t xml:space="preserve">Повести «Пегий пес, бегущий краем </w:t>
            </w:r>
            <w:r>
              <w:rPr>
                <w:sz w:val="20"/>
              </w:rPr>
              <w:lastRenderedPageBreak/>
              <w:t xml:space="preserve">моря», «Белый пароход», «Прощай, </w:t>
            </w:r>
          </w:p>
          <w:p w:rsidR="00891185" w:rsidRDefault="001C757C">
            <w:pPr>
              <w:spacing w:after="0" w:line="259" w:lineRule="auto"/>
              <w:ind w:left="0" w:firstLine="0"/>
              <w:jc w:val="left"/>
            </w:pPr>
            <w:r>
              <w:rPr>
                <w:sz w:val="20"/>
              </w:rPr>
              <w:t xml:space="preserve">Гюльсары» </w:t>
            </w:r>
          </w:p>
          <w:p w:rsidR="00891185" w:rsidRDefault="001C757C">
            <w:pPr>
              <w:spacing w:after="0" w:line="259" w:lineRule="auto"/>
              <w:ind w:left="0" w:firstLine="0"/>
              <w:jc w:val="left"/>
            </w:pPr>
            <w:r>
              <w:rPr>
                <w:b/>
                <w:sz w:val="20"/>
              </w:rPr>
              <w:t xml:space="preserve">В.П. Аксёнов </w:t>
            </w:r>
          </w:p>
          <w:p w:rsidR="00891185" w:rsidRDefault="001C757C">
            <w:pPr>
              <w:spacing w:after="0" w:line="259" w:lineRule="auto"/>
              <w:ind w:left="0" w:firstLine="0"/>
              <w:jc w:val="left"/>
            </w:pPr>
            <w:r>
              <w:rPr>
                <w:sz w:val="20"/>
              </w:rPr>
              <w:t xml:space="preserve">Повести «Апельсины из Марокко», </w:t>
            </w:r>
          </w:p>
          <w:p w:rsidR="00891185" w:rsidRDefault="001C757C">
            <w:pPr>
              <w:spacing w:after="0" w:line="259" w:lineRule="auto"/>
              <w:ind w:left="0" w:firstLine="0"/>
              <w:jc w:val="left"/>
            </w:pPr>
            <w:r>
              <w:rPr>
                <w:sz w:val="20"/>
              </w:rPr>
              <w:t xml:space="preserve">«Затоваренная бочкотара»  </w:t>
            </w:r>
          </w:p>
          <w:p w:rsidR="00891185" w:rsidRDefault="001C757C">
            <w:pPr>
              <w:spacing w:after="0" w:line="259" w:lineRule="auto"/>
              <w:ind w:left="0" w:firstLine="0"/>
              <w:jc w:val="left"/>
            </w:pPr>
            <w:r>
              <w:rPr>
                <w:b/>
                <w:sz w:val="20"/>
              </w:rPr>
              <w:t xml:space="preserve">В.П. Астафьев </w:t>
            </w:r>
          </w:p>
          <w:p w:rsidR="00891185" w:rsidRDefault="001C757C">
            <w:pPr>
              <w:spacing w:after="5" w:line="238" w:lineRule="auto"/>
              <w:ind w:left="0" w:right="51" w:firstLine="0"/>
            </w:pPr>
            <w:r>
              <w:rPr>
                <w:sz w:val="20"/>
              </w:rPr>
              <w:t xml:space="preserve">Роман «Царь-рыба». Повести: «Веселый солдат», «Пастух и пастушка» </w:t>
            </w:r>
          </w:p>
          <w:p w:rsidR="00891185" w:rsidRDefault="001C757C">
            <w:pPr>
              <w:spacing w:after="0" w:line="259" w:lineRule="auto"/>
              <w:ind w:left="0" w:firstLine="0"/>
              <w:jc w:val="left"/>
            </w:pPr>
            <w:r>
              <w:rPr>
                <w:b/>
                <w:sz w:val="20"/>
              </w:rPr>
              <w:t xml:space="preserve">В.И. Белов </w:t>
            </w:r>
          </w:p>
          <w:p w:rsidR="00891185" w:rsidRDefault="001C757C">
            <w:pPr>
              <w:spacing w:after="0" w:line="259" w:lineRule="auto"/>
              <w:ind w:left="0" w:firstLine="0"/>
              <w:jc w:val="left"/>
            </w:pPr>
            <w:r>
              <w:rPr>
                <w:sz w:val="20"/>
              </w:rPr>
              <w:t xml:space="preserve">Повесть «Привычное дело», книга </w:t>
            </w:r>
          </w:p>
          <w:p w:rsidR="00891185" w:rsidRDefault="001C757C">
            <w:pPr>
              <w:spacing w:after="0" w:line="259" w:lineRule="auto"/>
              <w:ind w:left="0" w:firstLine="0"/>
              <w:jc w:val="left"/>
            </w:pPr>
            <w:r>
              <w:rPr>
                <w:sz w:val="20"/>
              </w:rPr>
              <w:t xml:space="preserve">«Лад» </w:t>
            </w:r>
          </w:p>
          <w:p w:rsidR="00891185" w:rsidRDefault="001C757C">
            <w:pPr>
              <w:spacing w:after="0" w:line="259" w:lineRule="auto"/>
              <w:ind w:left="0" w:firstLine="0"/>
              <w:jc w:val="left"/>
            </w:pPr>
            <w:r>
              <w:rPr>
                <w:b/>
                <w:sz w:val="20"/>
              </w:rPr>
              <w:t xml:space="preserve">А.Г. Битов </w:t>
            </w:r>
          </w:p>
          <w:p w:rsidR="00891185" w:rsidRDefault="001C757C">
            <w:pPr>
              <w:spacing w:after="0" w:line="259" w:lineRule="auto"/>
              <w:ind w:left="0" w:firstLine="0"/>
              <w:jc w:val="left"/>
            </w:pPr>
            <w:r>
              <w:rPr>
                <w:sz w:val="20"/>
              </w:rPr>
              <w:t xml:space="preserve">Книга очерков «Уроки Армении» </w:t>
            </w:r>
          </w:p>
          <w:p w:rsidR="00891185" w:rsidRDefault="001C757C">
            <w:pPr>
              <w:spacing w:after="0" w:line="259" w:lineRule="auto"/>
              <w:ind w:left="0" w:firstLine="0"/>
              <w:jc w:val="left"/>
            </w:pPr>
            <w:r>
              <w:rPr>
                <w:b/>
                <w:sz w:val="20"/>
              </w:rPr>
              <w:t xml:space="preserve">В.В. Быков </w:t>
            </w:r>
          </w:p>
          <w:p w:rsidR="00891185" w:rsidRDefault="001C757C">
            <w:pPr>
              <w:spacing w:after="0" w:line="259" w:lineRule="auto"/>
              <w:ind w:left="0" w:firstLine="0"/>
              <w:jc w:val="left"/>
            </w:pPr>
            <w:r>
              <w:rPr>
                <w:sz w:val="20"/>
              </w:rPr>
              <w:t xml:space="preserve">Повести: «Знак беды», «Обелиск», </w:t>
            </w:r>
          </w:p>
          <w:p w:rsidR="00891185" w:rsidRDefault="001C757C">
            <w:pPr>
              <w:spacing w:after="0" w:line="259" w:lineRule="auto"/>
              <w:ind w:left="0" w:firstLine="0"/>
              <w:jc w:val="left"/>
            </w:pPr>
            <w:r>
              <w:rPr>
                <w:sz w:val="20"/>
              </w:rPr>
              <w:t xml:space="preserve">«Сотников» </w:t>
            </w:r>
          </w:p>
          <w:p w:rsidR="00891185" w:rsidRDefault="001C757C">
            <w:pPr>
              <w:spacing w:after="0" w:line="259" w:lineRule="auto"/>
              <w:ind w:left="0" w:firstLine="0"/>
              <w:jc w:val="left"/>
            </w:pPr>
            <w:r>
              <w:rPr>
                <w:b/>
                <w:sz w:val="20"/>
              </w:rPr>
              <w:t xml:space="preserve">Б.Л. Васильев </w:t>
            </w:r>
          </w:p>
          <w:p w:rsidR="00891185" w:rsidRDefault="001C757C">
            <w:pPr>
              <w:spacing w:after="6" w:line="237" w:lineRule="auto"/>
              <w:ind w:left="0" w:right="53" w:firstLine="0"/>
            </w:pPr>
            <w:r>
              <w:rPr>
                <w:sz w:val="20"/>
              </w:rPr>
              <w:t xml:space="preserve">Повести: «А зори здесь тихие», «В списках не значился», «Завтра была война» </w:t>
            </w:r>
          </w:p>
          <w:p w:rsidR="00891185" w:rsidRDefault="001C757C">
            <w:pPr>
              <w:spacing w:after="0" w:line="259" w:lineRule="auto"/>
              <w:ind w:left="0" w:firstLine="0"/>
              <w:jc w:val="left"/>
            </w:pPr>
            <w:r>
              <w:rPr>
                <w:b/>
                <w:sz w:val="20"/>
              </w:rPr>
              <w:t xml:space="preserve">Г.Н. Владимов </w:t>
            </w:r>
          </w:p>
          <w:p w:rsidR="00891185" w:rsidRDefault="001C757C">
            <w:pPr>
              <w:spacing w:after="0" w:line="259" w:lineRule="auto"/>
              <w:ind w:left="0" w:firstLine="0"/>
              <w:jc w:val="left"/>
            </w:pPr>
            <w:r>
              <w:rPr>
                <w:sz w:val="20"/>
              </w:rPr>
              <w:t xml:space="preserve">Повесть «Верный Руслан», роман </w:t>
            </w:r>
          </w:p>
          <w:p w:rsidR="00891185" w:rsidRDefault="001C757C">
            <w:pPr>
              <w:spacing w:after="0" w:line="243" w:lineRule="auto"/>
              <w:ind w:left="0" w:right="982" w:firstLine="0"/>
              <w:jc w:val="left"/>
            </w:pPr>
            <w:r>
              <w:rPr>
                <w:sz w:val="20"/>
              </w:rPr>
              <w:t xml:space="preserve">«Генерал и его армия» </w:t>
            </w:r>
            <w:r>
              <w:rPr>
                <w:b/>
                <w:sz w:val="20"/>
              </w:rPr>
              <w:t xml:space="preserve">В.Н. Войнович </w:t>
            </w:r>
          </w:p>
          <w:p w:rsidR="00891185" w:rsidRDefault="001C757C">
            <w:pPr>
              <w:spacing w:after="0" w:line="238" w:lineRule="auto"/>
              <w:ind w:left="0" w:firstLine="0"/>
            </w:pPr>
            <w:r>
              <w:rPr>
                <w:sz w:val="20"/>
              </w:rPr>
              <w:t xml:space="preserve">«Жизнь и необычайные приключения солдата Ивана Чонкина», «Москва </w:t>
            </w:r>
          </w:p>
          <w:p w:rsidR="00891185" w:rsidRDefault="001C757C">
            <w:pPr>
              <w:spacing w:after="0" w:line="259" w:lineRule="auto"/>
              <w:ind w:left="0" w:firstLine="0"/>
              <w:jc w:val="left"/>
            </w:pPr>
            <w:r>
              <w:rPr>
                <w:sz w:val="20"/>
              </w:rPr>
              <w:t>2042»</w:t>
            </w:r>
            <w:r>
              <w:rPr>
                <w:b/>
                <w:sz w:val="20"/>
              </w:rPr>
              <w:t xml:space="preserve"> </w:t>
            </w:r>
          </w:p>
          <w:p w:rsidR="00891185" w:rsidRDefault="001C757C">
            <w:pPr>
              <w:spacing w:after="0" w:line="259" w:lineRule="auto"/>
              <w:ind w:left="0" w:firstLine="0"/>
              <w:jc w:val="left"/>
            </w:pPr>
            <w:r>
              <w:rPr>
                <w:b/>
                <w:sz w:val="20"/>
              </w:rPr>
              <w:t xml:space="preserve">В.С. Гроссман  </w:t>
            </w:r>
          </w:p>
        </w:tc>
      </w:tr>
      <w:tr w:rsidR="00891185">
        <w:trPr>
          <w:trHeight w:val="208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И.А. Бродский</w:t>
            </w:r>
            <w:r>
              <w:rPr>
                <w:b/>
                <w:i/>
                <w:color w:val="404040"/>
                <w:sz w:val="20"/>
              </w:rPr>
              <w:t xml:space="preserve"> </w:t>
            </w:r>
          </w:p>
          <w:p w:rsidR="00891185" w:rsidRDefault="001C757C">
            <w:pPr>
              <w:spacing w:after="0" w:line="250" w:lineRule="auto"/>
              <w:ind w:left="0" w:right="49" w:firstLine="0"/>
            </w:pPr>
            <w:r>
              <w:rPr>
                <w:sz w:val="20"/>
              </w:rPr>
              <w:t xml:space="preserve">Стихотворения: «Конец прекрасной эпохи», «На смерть Жукова», «На столетие Анны Ахматовой», «Ни страны, ни погоста…», </w:t>
            </w:r>
          </w:p>
          <w:p w:rsidR="00891185" w:rsidRDefault="001C757C" w:rsidP="002236EF">
            <w:pPr>
              <w:spacing w:after="0" w:line="278" w:lineRule="auto"/>
              <w:ind w:left="0" w:firstLine="0"/>
            </w:pPr>
            <w:r>
              <w:rPr>
                <w:sz w:val="20"/>
              </w:rPr>
              <w:t>«Рождественский романс», «Я входил вместо дикого зверя в клетку…»</w:t>
            </w:r>
            <w:r>
              <w:rPr>
                <w:i/>
                <w:color w:val="404040"/>
                <w:sz w:val="20"/>
              </w:rPr>
              <w:t xml:space="preserve"> </w:t>
            </w: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r>
      <w:tr w:rsidR="00891185">
        <w:trPr>
          <w:trHeight w:val="7351"/>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В.М. Шукшин</w:t>
            </w:r>
            <w:r>
              <w:rPr>
                <w:b/>
                <w:i/>
                <w:color w:val="404040"/>
                <w:sz w:val="20"/>
              </w:rPr>
              <w:t xml:space="preserve"> </w:t>
            </w:r>
          </w:p>
          <w:p w:rsidR="00891185" w:rsidRDefault="001C757C">
            <w:pPr>
              <w:spacing w:after="0" w:line="259" w:lineRule="auto"/>
              <w:ind w:left="0" w:firstLine="0"/>
              <w:jc w:val="left"/>
            </w:pPr>
            <w:r>
              <w:rPr>
                <w:sz w:val="20"/>
              </w:rPr>
              <w:t xml:space="preserve">Рассказы </w:t>
            </w:r>
            <w:r>
              <w:rPr>
                <w:sz w:val="20"/>
              </w:rPr>
              <w:tab/>
              <w:t xml:space="preserve">«Срезал», </w:t>
            </w:r>
            <w:r>
              <w:rPr>
                <w:sz w:val="20"/>
              </w:rPr>
              <w:tab/>
              <w:t>«Забуксовал», «Чудик»</w:t>
            </w:r>
            <w:r>
              <w:rPr>
                <w:b/>
                <w:i/>
                <w:color w:val="404040"/>
                <w:sz w:val="20"/>
              </w:rPr>
              <w:t xml:space="preserve"> </w:t>
            </w: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r>
    </w:tbl>
    <w:p w:rsidR="00891185" w:rsidRDefault="00891185">
      <w:pPr>
        <w:spacing w:after="0" w:line="259" w:lineRule="auto"/>
        <w:ind w:left="-1341" w:right="43" w:firstLine="0"/>
        <w:jc w:val="left"/>
      </w:pPr>
    </w:p>
    <w:tbl>
      <w:tblPr>
        <w:tblStyle w:val="TableGrid"/>
        <w:tblW w:w="9572" w:type="dxa"/>
        <w:tblInd w:w="253" w:type="dxa"/>
        <w:tblCellMar>
          <w:top w:w="45" w:type="dxa"/>
          <w:left w:w="108" w:type="dxa"/>
          <w:right w:w="60" w:type="dxa"/>
        </w:tblCellMar>
        <w:tblLook w:val="04A0" w:firstRow="1" w:lastRow="0" w:firstColumn="1" w:lastColumn="0" w:noHBand="0" w:noVBand="1"/>
      </w:tblPr>
      <w:tblGrid>
        <w:gridCol w:w="2393"/>
        <w:gridCol w:w="3660"/>
        <w:gridCol w:w="3519"/>
      </w:tblGrid>
      <w:tr w:rsidR="00891185" w:rsidTr="002236EF">
        <w:trPr>
          <w:trHeight w:val="893"/>
        </w:trPr>
        <w:tc>
          <w:tcPr>
            <w:tcW w:w="2393"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Роман «Жизнь и судьба»  </w:t>
            </w:r>
          </w:p>
          <w:p w:rsidR="00891185" w:rsidRDefault="001C757C">
            <w:pPr>
              <w:spacing w:after="0" w:line="259" w:lineRule="auto"/>
              <w:ind w:left="0" w:firstLine="0"/>
              <w:jc w:val="left"/>
            </w:pPr>
            <w:r>
              <w:rPr>
                <w:b/>
                <w:sz w:val="20"/>
              </w:rPr>
              <w:t xml:space="preserve">С.Д. Довлатов </w:t>
            </w:r>
          </w:p>
          <w:p w:rsidR="00891185" w:rsidRDefault="001C757C">
            <w:pPr>
              <w:tabs>
                <w:tab w:val="center" w:pos="270"/>
                <w:tab w:val="center" w:pos="1423"/>
                <w:tab w:val="center" w:pos="2803"/>
              </w:tabs>
              <w:spacing w:after="0" w:line="259" w:lineRule="auto"/>
              <w:ind w:left="0" w:firstLine="0"/>
              <w:jc w:val="left"/>
            </w:pPr>
            <w:r>
              <w:rPr>
                <w:rFonts w:ascii="Calibri" w:eastAsia="Calibri" w:hAnsi="Calibri" w:cs="Calibri"/>
                <w:sz w:val="22"/>
              </w:rPr>
              <w:tab/>
            </w:r>
            <w:r>
              <w:rPr>
                <w:sz w:val="20"/>
              </w:rPr>
              <w:t xml:space="preserve">Книги </w:t>
            </w:r>
            <w:r>
              <w:rPr>
                <w:sz w:val="20"/>
              </w:rPr>
              <w:tab/>
              <w:t xml:space="preserve">«Зона», </w:t>
            </w:r>
            <w:r>
              <w:rPr>
                <w:sz w:val="20"/>
              </w:rPr>
              <w:tab/>
              <w:t xml:space="preserve">«Чемодан», </w:t>
            </w:r>
          </w:p>
          <w:p w:rsidR="00891185" w:rsidRDefault="001C757C">
            <w:pPr>
              <w:spacing w:after="0" w:line="259" w:lineRule="auto"/>
              <w:ind w:left="0" w:firstLine="0"/>
              <w:jc w:val="left"/>
            </w:pPr>
            <w:r>
              <w:rPr>
                <w:sz w:val="20"/>
              </w:rPr>
              <w:t xml:space="preserve">«Заповедник» </w:t>
            </w:r>
          </w:p>
          <w:p w:rsidR="00891185" w:rsidRDefault="001C757C">
            <w:pPr>
              <w:spacing w:after="0" w:line="259" w:lineRule="auto"/>
              <w:ind w:left="0" w:firstLine="0"/>
              <w:jc w:val="left"/>
            </w:pPr>
            <w:r>
              <w:rPr>
                <w:b/>
                <w:sz w:val="20"/>
              </w:rPr>
              <w:t xml:space="preserve">Ю.О. Домбровский </w:t>
            </w:r>
          </w:p>
          <w:p w:rsidR="00891185" w:rsidRDefault="001C757C">
            <w:pPr>
              <w:spacing w:after="0" w:line="259" w:lineRule="auto"/>
              <w:ind w:left="0" w:firstLine="0"/>
              <w:jc w:val="left"/>
            </w:pPr>
            <w:r>
              <w:rPr>
                <w:sz w:val="20"/>
              </w:rPr>
              <w:t xml:space="preserve">Роман «Факультет ненужных вещей» </w:t>
            </w:r>
          </w:p>
          <w:p w:rsidR="00891185" w:rsidRDefault="001C757C">
            <w:pPr>
              <w:spacing w:after="0" w:line="259" w:lineRule="auto"/>
              <w:ind w:left="0" w:firstLine="0"/>
              <w:jc w:val="left"/>
            </w:pPr>
            <w:r>
              <w:rPr>
                <w:b/>
                <w:sz w:val="20"/>
              </w:rPr>
              <w:t xml:space="preserve">Ф.А. Искандер </w:t>
            </w:r>
          </w:p>
          <w:p w:rsidR="00891185" w:rsidRDefault="001C757C">
            <w:pPr>
              <w:spacing w:after="0" w:line="259" w:lineRule="auto"/>
              <w:ind w:left="0" w:firstLine="0"/>
              <w:jc w:val="left"/>
            </w:pPr>
            <w:r>
              <w:rPr>
                <w:sz w:val="20"/>
              </w:rPr>
              <w:t xml:space="preserve">«Детство Чика», «Сандро из Чегема», </w:t>
            </w:r>
          </w:p>
          <w:p w:rsidR="00891185" w:rsidRDefault="001C757C">
            <w:pPr>
              <w:spacing w:after="0" w:line="259" w:lineRule="auto"/>
              <w:ind w:left="0" w:firstLine="0"/>
              <w:jc w:val="left"/>
            </w:pPr>
            <w:r>
              <w:rPr>
                <w:sz w:val="20"/>
              </w:rPr>
              <w:t xml:space="preserve">«Кролики и удавы» </w:t>
            </w:r>
          </w:p>
          <w:p w:rsidR="00891185" w:rsidRDefault="001C757C">
            <w:pPr>
              <w:spacing w:after="0" w:line="259" w:lineRule="auto"/>
              <w:ind w:left="0" w:firstLine="0"/>
              <w:jc w:val="left"/>
            </w:pPr>
            <w:r>
              <w:rPr>
                <w:b/>
                <w:sz w:val="20"/>
              </w:rPr>
              <w:t xml:space="preserve">Ю.П. Казаков </w:t>
            </w:r>
          </w:p>
          <w:p w:rsidR="00891185" w:rsidRDefault="001C757C">
            <w:pPr>
              <w:spacing w:after="0" w:line="259" w:lineRule="auto"/>
              <w:ind w:left="0" w:firstLine="0"/>
              <w:jc w:val="left"/>
            </w:pPr>
            <w:r>
              <w:rPr>
                <w:sz w:val="20"/>
              </w:rPr>
              <w:t>Рассказ «Во сне ты горько плакал»</w:t>
            </w:r>
            <w:r>
              <w:rPr>
                <w:b/>
                <w:sz w:val="20"/>
              </w:rPr>
              <w:t xml:space="preserve"> </w:t>
            </w:r>
          </w:p>
          <w:p w:rsidR="00891185" w:rsidRDefault="001C757C">
            <w:pPr>
              <w:spacing w:after="0" w:line="259" w:lineRule="auto"/>
              <w:ind w:left="0" w:firstLine="0"/>
              <w:jc w:val="left"/>
            </w:pPr>
            <w:r>
              <w:rPr>
                <w:b/>
                <w:sz w:val="20"/>
              </w:rPr>
              <w:t xml:space="preserve">В.Л. Кондратьев  </w:t>
            </w:r>
          </w:p>
          <w:p w:rsidR="00891185" w:rsidRDefault="001C757C">
            <w:pPr>
              <w:spacing w:after="0" w:line="259" w:lineRule="auto"/>
              <w:ind w:left="0" w:firstLine="0"/>
              <w:jc w:val="left"/>
            </w:pPr>
            <w:r>
              <w:rPr>
                <w:sz w:val="20"/>
              </w:rPr>
              <w:t xml:space="preserve">Повесть «Сашка» </w:t>
            </w:r>
          </w:p>
          <w:p w:rsidR="00891185" w:rsidRDefault="001C757C">
            <w:pPr>
              <w:spacing w:after="0" w:line="259" w:lineRule="auto"/>
              <w:ind w:left="0" w:firstLine="0"/>
              <w:jc w:val="left"/>
            </w:pPr>
            <w:r>
              <w:rPr>
                <w:b/>
                <w:sz w:val="20"/>
              </w:rPr>
              <w:t xml:space="preserve">Е.И. Носов </w:t>
            </w:r>
          </w:p>
          <w:p w:rsidR="00891185" w:rsidRDefault="001C757C">
            <w:pPr>
              <w:spacing w:after="0" w:line="259" w:lineRule="auto"/>
              <w:ind w:left="0" w:firstLine="0"/>
              <w:jc w:val="left"/>
            </w:pPr>
            <w:r>
              <w:rPr>
                <w:sz w:val="20"/>
              </w:rPr>
              <w:t xml:space="preserve">Повесть «Усвятские шлемоносцы» </w:t>
            </w:r>
          </w:p>
          <w:p w:rsidR="00891185" w:rsidRDefault="001C757C">
            <w:pPr>
              <w:spacing w:after="0" w:line="259" w:lineRule="auto"/>
              <w:ind w:left="0" w:firstLine="0"/>
              <w:jc w:val="left"/>
            </w:pPr>
            <w:r>
              <w:rPr>
                <w:b/>
                <w:sz w:val="20"/>
              </w:rPr>
              <w:t xml:space="preserve">Б.Ш. Окуждава </w:t>
            </w:r>
          </w:p>
          <w:p w:rsidR="00891185" w:rsidRDefault="001C757C">
            <w:pPr>
              <w:spacing w:after="0" w:line="259" w:lineRule="auto"/>
              <w:ind w:left="0" w:firstLine="0"/>
              <w:jc w:val="left"/>
            </w:pPr>
            <w:r>
              <w:rPr>
                <w:sz w:val="20"/>
              </w:rPr>
              <w:t xml:space="preserve">Повесть «Будь здоров, школяр!» </w:t>
            </w:r>
          </w:p>
          <w:p w:rsidR="00891185" w:rsidRDefault="001C757C">
            <w:pPr>
              <w:spacing w:after="0" w:line="259" w:lineRule="auto"/>
              <w:ind w:left="0" w:firstLine="0"/>
              <w:jc w:val="left"/>
            </w:pPr>
            <w:r>
              <w:rPr>
                <w:b/>
                <w:sz w:val="20"/>
              </w:rPr>
              <w:t xml:space="preserve">В.Н. Некрасов </w:t>
            </w:r>
          </w:p>
          <w:p w:rsidR="00891185" w:rsidRDefault="001C757C">
            <w:pPr>
              <w:spacing w:after="0" w:line="259" w:lineRule="auto"/>
              <w:ind w:left="0" w:firstLine="0"/>
              <w:jc w:val="left"/>
            </w:pPr>
            <w:r>
              <w:rPr>
                <w:sz w:val="20"/>
              </w:rPr>
              <w:t xml:space="preserve">Повесть «В окопах Сталинграда» </w:t>
            </w:r>
          </w:p>
          <w:p w:rsidR="00891185" w:rsidRDefault="001C757C">
            <w:pPr>
              <w:spacing w:after="0" w:line="259" w:lineRule="auto"/>
              <w:ind w:left="0" w:firstLine="0"/>
              <w:jc w:val="left"/>
            </w:pPr>
            <w:r>
              <w:rPr>
                <w:b/>
                <w:sz w:val="20"/>
              </w:rPr>
              <w:t>В.Г. Распутин</w:t>
            </w:r>
            <w:r>
              <w:rPr>
                <w:sz w:val="20"/>
              </w:rPr>
              <w:t xml:space="preserve">  </w:t>
            </w:r>
          </w:p>
          <w:p w:rsidR="00891185" w:rsidRDefault="001C757C">
            <w:pPr>
              <w:spacing w:after="3" w:line="235" w:lineRule="auto"/>
              <w:ind w:left="0" w:firstLine="0"/>
            </w:pPr>
            <w:r>
              <w:rPr>
                <w:sz w:val="20"/>
              </w:rPr>
              <w:t xml:space="preserve">Рассказы и повести: «Деньги для Марии», «Живи и помни», </w:t>
            </w:r>
          </w:p>
          <w:p w:rsidR="00891185" w:rsidRDefault="001C757C">
            <w:pPr>
              <w:spacing w:after="0" w:line="259" w:lineRule="auto"/>
              <w:ind w:left="0" w:firstLine="0"/>
              <w:jc w:val="left"/>
            </w:pPr>
            <w:r>
              <w:rPr>
                <w:sz w:val="20"/>
              </w:rPr>
              <w:t xml:space="preserve">«Прощание с </w:t>
            </w:r>
            <w:proofErr w:type="gramStart"/>
            <w:r>
              <w:rPr>
                <w:sz w:val="20"/>
              </w:rPr>
              <w:t>Матерой</w:t>
            </w:r>
            <w:proofErr w:type="gramEnd"/>
            <w:r>
              <w:rPr>
                <w:sz w:val="20"/>
              </w:rPr>
              <w:t xml:space="preserve">». </w:t>
            </w:r>
          </w:p>
          <w:p w:rsidR="00891185" w:rsidRDefault="001C757C">
            <w:pPr>
              <w:spacing w:after="0" w:line="259" w:lineRule="auto"/>
              <w:ind w:left="0" w:firstLine="0"/>
              <w:jc w:val="left"/>
            </w:pPr>
            <w:r>
              <w:rPr>
                <w:b/>
                <w:sz w:val="20"/>
              </w:rPr>
              <w:t xml:space="preserve">А.Д. Синявский </w:t>
            </w:r>
          </w:p>
          <w:p w:rsidR="00891185" w:rsidRDefault="001C757C">
            <w:pPr>
              <w:spacing w:after="0" w:line="259" w:lineRule="auto"/>
              <w:ind w:left="0" w:firstLine="0"/>
              <w:jc w:val="left"/>
            </w:pPr>
            <w:r>
              <w:rPr>
                <w:sz w:val="20"/>
              </w:rPr>
              <w:lastRenderedPageBreak/>
              <w:t xml:space="preserve">Рассказ «Пхенц» </w:t>
            </w:r>
          </w:p>
          <w:p w:rsidR="00891185" w:rsidRDefault="001C757C">
            <w:pPr>
              <w:spacing w:after="0" w:line="259" w:lineRule="auto"/>
              <w:ind w:left="0" w:firstLine="0"/>
              <w:jc w:val="left"/>
            </w:pPr>
            <w:r>
              <w:rPr>
                <w:b/>
                <w:sz w:val="20"/>
              </w:rPr>
              <w:t xml:space="preserve">А. и Б. Стругацкие  </w:t>
            </w:r>
          </w:p>
          <w:p w:rsidR="00891185" w:rsidRDefault="001C757C">
            <w:pPr>
              <w:tabs>
                <w:tab w:val="center" w:pos="363"/>
                <w:tab w:val="center" w:pos="1348"/>
                <w:tab w:val="center" w:pos="2176"/>
                <w:tab w:val="center" w:pos="2970"/>
              </w:tabs>
              <w:spacing w:after="0" w:line="259" w:lineRule="auto"/>
              <w:ind w:left="0" w:firstLine="0"/>
              <w:jc w:val="left"/>
            </w:pPr>
            <w:r>
              <w:rPr>
                <w:rFonts w:ascii="Calibri" w:eastAsia="Calibri" w:hAnsi="Calibri" w:cs="Calibri"/>
                <w:sz w:val="22"/>
              </w:rPr>
              <w:tab/>
            </w:r>
            <w:r>
              <w:rPr>
                <w:sz w:val="20"/>
              </w:rPr>
              <w:t xml:space="preserve">Романы: </w:t>
            </w:r>
            <w:r>
              <w:rPr>
                <w:sz w:val="20"/>
              </w:rPr>
              <w:tab/>
              <w:t xml:space="preserve">«Трудно </w:t>
            </w:r>
            <w:r>
              <w:rPr>
                <w:sz w:val="20"/>
              </w:rPr>
              <w:tab/>
              <w:t xml:space="preserve">быть </w:t>
            </w:r>
            <w:r>
              <w:rPr>
                <w:sz w:val="20"/>
              </w:rPr>
              <w:tab/>
              <w:t xml:space="preserve">богом», </w:t>
            </w:r>
          </w:p>
          <w:p w:rsidR="00891185" w:rsidRDefault="001C757C">
            <w:pPr>
              <w:spacing w:after="0" w:line="259" w:lineRule="auto"/>
              <w:ind w:left="0" w:firstLine="0"/>
              <w:jc w:val="left"/>
            </w:pPr>
            <w:r>
              <w:rPr>
                <w:sz w:val="20"/>
              </w:rPr>
              <w:t xml:space="preserve">«Улитка на склоне» </w:t>
            </w:r>
          </w:p>
          <w:p w:rsidR="00891185" w:rsidRDefault="001C757C">
            <w:pPr>
              <w:spacing w:after="0" w:line="259" w:lineRule="auto"/>
              <w:ind w:left="0" w:firstLine="0"/>
              <w:jc w:val="left"/>
            </w:pPr>
            <w:r>
              <w:rPr>
                <w:b/>
                <w:sz w:val="20"/>
              </w:rPr>
              <w:t xml:space="preserve">Ю.В. Трифонов </w:t>
            </w:r>
          </w:p>
          <w:p w:rsidR="00891185" w:rsidRDefault="001C757C">
            <w:pPr>
              <w:spacing w:after="0" w:line="259" w:lineRule="auto"/>
              <w:ind w:left="0" w:firstLine="0"/>
              <w:jc w:val="left"/>
            </w:pPr>
            <w:r>
              <w:rPr>
                <w:sz w:val="20"/>
              </w:rPr>
              <w:t xml:space="preserve">Повесть «Обмен» </w:t>
            </w:r>
          </w:p>
          <w:p w:rsidR="00891185" w:rsidRDefault="001C757C">
            <w:pPr>
              <w:spacing w:after="0" w:line="259" w:lineRule="auto"/>
              <w:ind w:left="0" w:firstLine="0"/>
              <w:jc w:val="left"/>
            </w:pPr>
            <w:r>
              <w:rPr>
                <w:b/>
                <w:sz w:val="20"/>
              </w:rPr>
              <w:t xml:space="preserve">В.Ф. Тендряков  </w:t>
            </w:r>
          </w:p>
          <w:p w:rsidR="00891185" w:rsidRDefault="001C757C">
            <w:pPr>
              <w:spacing w:after="6" w:line="237" w:lineRule="auto"/>
              <w:ind w:left="0" w:firstLine="0"/>
              <w:jc w:val="left"/>
            </w:pPr>
            <w:r>
              <w:rPr>
                <w:sz w:val="20"/>
              </w:rPr>
              <w:t xml:space="preserve">Рассказы: «Пара гнедых», «Хлеб для собаки» </w:t>
            </w:r>
          </w:p>
          <w:p w:rsidR="00891185" w:rsidRDefault="001C757C">
            <w:pPr>
              <w:spacing w:after="0" w:line="259" w:lineRule="auto"/>
              <w:ind w:left="0" w:firstLine="0"/>
              <w:jc w:val="left"/>
            </w:pPr>
            <w:r>
              <w:rPr>
                <w:b/>
                <w:sz w:val="20"/>
              </w:rPr>
              <w:t xml:space="preserve">Г.Н. Щербакова  </w:t>
            </w:r>
          </w:p>
          <w:p w:rsidR="00891185" w:rsidRDefault="001C757C">
            <w:pPr>
              <w:spacing w:after="0" w:line="259" w:lineRule="auto"/>
              <w:ind w:left="0" w:firstLine="0"/>
              <w:jc w:val="left"/>
            </w:pPr>
            <w:r>
              <w:rPr>
                <w:sz w:val="20"/>
              </w:rPr>
              <w:t xml:space="preserve">Повесть «Вам и не снилось» </w:t>
            </w:r>
          </w:p>
          <w:p w:rsidR="00891185" w:rsidRDefault="001C757C">
            <w:pPr>
              <w:spacing w:after="0" w:line="237" w:lineRule="auto"/>
              <w:ind w:left="0" w:firstLine="0"/>
              <w:jc w:val="left"/>
            </w:pPr>
            <w:r>
              <w:rPr>
                <w:b/>
                <w:sz w:val="20"/>
              </w:rPr>
              <w:t xml:space="preserve">Драматургия второй  половины ХХ века: </w:t>
            </w:r>
          </w:p>
          <w:p w:rsidR="00891185" w:rsidRDefault="001C757C">
            <w:pPr>
              <w:spacing w:after="0" w:line="259" w:lineRule="auto"/>
              <w:ind w:left="0" w:firstLine="0"/>
              <w:jc w:val="left"/>
            </w:pPr>
            <w:r>
              <w:rPr>
                <w:b/>
                <w:sz w:val="20"/>
              </w:rPr>
              <w:t xml:space="preserve">А.Н. Арбузов  </w:t>
            </w:r>
          </w:p>
          <w:p w:rsidR="00891185" w:rsidRDefault="001C757C">
            <w:pPr>
              <w:spacing w:after="0" w:line="259" w:lineRule="auto"/>
              <w:ind w:left="0" w:firstLine="0"/>
              <w:jc w:val="left"/>
            </w:pPr>
            <w:r>
              <w:rPr>
                <w:sz w:val="20"/>
              </w:rPr>
              <w:t xml:space="preserve">Пьеса «Жестокие игры» </w:t>
            </w:r>
          </w:p>
          <w:p w:rsidR="00891185" w:rsidRDefault="001C757C">
            <w:pPr>
              <w:spacing w:after="0" w:line="259" w:lineRule="auto"/>
              <w:ind w:left="0" w:firstLine="0"/>
              <w:jc w:val="left"/>
            </w:pPr>
            <w:r>
              <w:rPr>
                <w:b/>
                <w:sz w:val="20"/>
              </w:rPr>
              <w:t xml:space="preserve">А.В. Вампилов </w:t>
            </w:r>
          </w:p>
          <w:p w:rsidR="00891185" w:rsidRDefault="001C757C">
            <w:pPr>
              <w:spacing w:after="0" w:line="243" w:lineRule="auto"/>
              <w:ind w:left="0" w:firstLine="0"/>
              <w:jc w:val="left"/>
            </w:pPr>
            <w:r>
              <w:rPr>
                <w:sz w:val="20"/>
              </w:rPr>
              <w:t>Пь</w:t>
            </w:r>
            <w:r w:rsidR="002236EF">
              <w:rPr>
                <w:sz w:val="20"/>
              </w:rPr>
              <w:t xml:space="preserve">есы </w:t>
            </w:r>
            <w:r w:rsidR="002236EF">
              <w:rPr>
                <w:sz w:val="20"/>
              </w:rPr>
              <w:tab/>
              <w:t xml:space="preserve">«Старший </w:t>
            </w:r>
            <w:r w:rsidR="002236EF">
              <w:rPr>
                <w:sz w:val="20"/>
              </w:rPr>
              <w:tab/>
              <w:t xml:space="preserve">сын», </w:t>
            </w:r>
            <w:r>
              <w:rPr>
                <w:sz w:val="20"/>
              </w:rPr>
              <w:t xml:space="preserve">«Утиная охота» </w:t>
            </w:r>
          </w:p>
          <w:p w:rsidR="00891185" w:rsidRDefault="001C757C">
            <w:pPr>
              <w:spacing w:after="0" w:line="259" w:lineRule="auto"/>
              <w:ind w:left="0" w:firstLine="0"/>
              <w:jc w:val="left"/>
            </w:pPr>
            <w:r>
              <w:rPr>
                <w:b/>
                <w:sz w:val="20"/>
              </w:rPr>
              <w:t xml:space="preserve">А.М. Володин </w:t>
            </w:r>
          </w:p>
          <w:p w:rsidR="00891185" w:rsidRDefault="001C757C">
            <w:pPr>
              <w:spacing w:after="0" w:line="259" w:lineRule="auto"/>
              <w:ind w:left="0" w:firstLine="0"/>
              <w:jc w:val="left"/>
            </w:pPr>
            <w:r>
              <w:rPr>
                <w:sz w:val="20"/>
              </w:rPr>
              <w:t xml:space="preserve">Пьеса «Назначение» </w:t>
            </w:r>
          </w:p>
          <w:p w:rsidR="00891185" w:rsidRDefault="001C757C">
            <w:pPr>
              <w:spacing w:after="0" w:line="259" w:lineRule="auto"/>
              <w:ind w:left="0" w:firstLine="0"/>
              <w:jc w:val="left"/>
            </w:pPr>
            <w:r>
              <w:rPr>
                <w:b/>
                <w:sz w:val="20"/>
              </w:rPr>
              <w:t xml:space="preserve">В.С. Розов  </w:t>
            </w:r>
          </w:p>
          <w:p w:rsidR="00891185" w:rsidRDefault="001C757C">
            <w:pPr>
              <w:spacing w:after="0" w:line="259" w:lineRule="auto"/>
              <w:ind w:left="0" w:firstLine="0"/>
              <w:jc w:val="left"/>
            </w:pPr>
            <w:r>
              <w:rPr>
                <w:sz w:val="20"/>
              </w:rPr>
              <w:t xml:space="preserve">Пьеса «Гнездо глухаря» </w:t>
            </w:r>
            <w:r>
              <w:rPr>
                <w:b/>
                <w:sz w:val="20"/>
              </w:rPr>
              <w:t xml:space="preserve"> </w:t>
            </w:r>
          </w:p>
          <w:p w:rsidR="00891185" w:rsidRDefault="001C757C">
            <w:pPr>
              <w:spacing w:after="0" w:line="259" w:lineRule="auto"/>
              <w:ind w:left="0" w:firstLine="0"/>
              <w:jc w:val="left"/>
            </w:pPr>
            <w:r>
              <w:rPr>
                <w:b/>
                <w:sz w:val="20"/>
              </w:rPr>
              <w:t xml:space="preserve">М.М. Рощин  </w:t>
            </w:r>
          </w:p>
          <w:p w:rsidR="00891185" w:rsidRDefault="001C757C" w:rsidP="002236EF">
            <w:pPr>
              <w:spacing w:after="0" w:line="259" w:lineRule="auto"/>
              <w:ind w:left="0" w:firstLine="0"/>
              <w:jc w:val="left"/>
            </w:pPr>
            <w:r>
              <w:rPr>
                <w:sz w:val="20"/>
              </w:rPr>
              <w:t xml:space="preserve">Пьеса «Валентин и Валентина» </w:t>
            </w:r>
          </w:p>
          <w:p w:rsidR="00891185" w:rsidRDefault="001C757C">
            <w:pPr>
              <w:spacing w:after="19" w:line="259" w:lineRule="auto"/>
              <w:ind w:left="0" w:firstLine="0"/>
              <w:jc w:val="left"/>
            </w:pPr>
            <w:r>
              <w:rPr>
                <w:b/>
                <w:sz w:val="20"/>
              </w:rPr>
              <w:t>Поэзия второй половины XX века</w:t>
            </w:r>
            <w:r>
              <w:rPr>
                <w:sz w:val="20"/>
              </w:rPr>
              <w:t xml:space="preserve"> </w:t>
            </w:r>
          </w:p>
          <w:p w:rsidR="00891185" w:rsidRDefault="001C757C">
            <w:pPr>
              <w:spacing w:after="0" w:line="259" w:lineRule="auto"/>
              <w:ind w:left="0" w:firstLine="0"/>
              <w:jc w:val="left"/>
            </w:pPr>
            <w:r>
              <w:rPr>
                <w:b/>
                <w:sz w:val="20"/>
              </w:rPr>
              <w:t xml:space="preserve">Б.А. Ахмадулина </w:t>
            </w:r>
          </w:p>
          <w:p w:rsidR="00891185" w:rsidRDefault="001C757C">
            <w:pPr>
              <w:spacing w:after="0" w:line="259" w:lineRule="auto"/>
              <w:ind w:left="0" w:firstLine="0"/>
              <w:jc w:val="left"/>
            </w:pPr>
            <w:r>
              <w:rPr>
                <w:b/>
                <w:sz w:val="20"/>
              </w:rPr>
              <w:t xml:space="preserve">А.А. Вознесенский </w:t>
            </w:r>
          </w:p>
          <w:p w:rsidR="00891185" w:rsidRDefault="001C757C">
            <w:pPr>
              <w:spacing w:after="19" w:line="259" w:lineRule="auto"/>
              <w:ind w:left="0" w:firstLine="0"/>
              <w:jc w:val="left"/>
            </w:pPr>
            <w:r>
              <w:rPr>
                <w:b/>
                <w:sz w:val="20"/>
              </w:rPr>
              <w:t xml:space="preserve">В.С. Высоцкий </w:t>
            </w:r>
          </w:p>
          <w:p w:rsidR="00891185" w:rsidRDefault="001C757C">
            <w:pPr>
              <w:spacing w:after="19" w:line="259" w:lineRule="auto"/>
              <w:ind w:left="0" w:firstLine="0"/>
              <w:jc w:val="left"/>
            </w:pPr>
            <w:r>
              <w:rPr>
                <w:b/>
                <w:sz w:val="20"/>
              </w:rPr>
              <w:t xml:space="preserve">Е.А. Евтушенко </w:t>
            </w:r>
          </w:p>
          <w:p w:rsidR="00891185" w:rsidRDefault="001C757C">
            <w:pPr>
              <w:spacing w:after="0" w:line="259" w:lineRule="auto"/>
              <w:ind w:left="0" w:firstLine="0"/>
              <w:jc w:val="left"/>
            </w:pPr>
            <w:r>
              <w:rPr>
                <w:b/>
                <w:sz w:val="20"/>
              </w:rPr>
              <w:t xml:space="preserve">Ю.П. Кузнецов </w:t>
            </w:r>
          </w:p>
          <w:p w:rsidR="00891185" w:rsidRDefault="001C757C">
            <w:pPr>
              <w:spacing w:after="0" w:line="259" w:lineRule="auto"/>
              <w:ind w:left="0" w:firstLine="0"/>
              <w:jc w:val="left"/>
            </w:pPr>
            <w:r>
              <w:rPr>
                <w:b/>
                <w:sz w:val="20"/>
              </w:rPr>
              <w:t xml:space="preserve">А.С. Кушнер </w:t>
            </w:r>
          </w:p>
          <w:p w:rsidR="00891185" w:rsidRDefault="001C757C">
            <w:pPr>
              <w:spacing w:after="0" w:line="278" w:lineRule="auto"/>
              <w:ind w:left="0" w:right="1174" w:firstLine="0"/>
            </w:pPr>
            <w:r>
              <w:rPr>
                <w:b/>
                <w:sz w:val="20"/>
              </w:rPr>
              <w:t>Ю.Д. Левитанский Л.Н. Мартынов</w:t>
            </w:r>
            <w:r>
              <w:rPr>
                <w:sz w:val="20"/>
              </w:rPr>
              <w:t xml:space="preserve"> </w:t>
            </w:r>
          </w:p>
          <w:p w:rsidR="00891185" w:rsidRDefault="001C757C">
            <w:pPr>
              <w:spacing w:after="0" w:line="259" w:lineRule="auto"/>
              <w:ind w:left="0" w:firstLine="0"/>
              <w:jc w:val="left"/>
            </w:pPr>
            <w:r>
              <w:rPr>
                <w:b/>
                <w:sz w:val="20"/>
              </w:rPr>
              <w:t xml:space="preserve">Вс.Н. Некрасов </w:t>
            </w:r>
          </w:p>
          <w:p w:rsidR="00891185" w:rsidRDefault="001C757C">
            <w:pPr>
              <w:spacing w:after="0" w:line="259" w:lineRule="auto"/>
              <w:ind w:left="0" w:firstLine="0"/>
              <w:jc w:val="left"/>
            </w:pPr>
            <w:r>
              <w:rPr>
                <w:b/>
                <w:sz w:val="20"/>
              </w:rPr>
              <w:t>Б.Ш. Окуджава</w:t>
            </w:r>
            <w:r>
              <w:rPr>
                <w:sz w:val="20"/>
              </w:rPr>
              <w:t xml:space="preserve"> </w:t>
            </w:r>
          </w:p>
          <w:p w:rsidR="00891185" w:rsidRDefault="001C757C">
            <w:pPr>
              <w:spacing w:after="0" w:line="259" w:lineRule="auto"/>
              <w:ind w:left="0" w:firstLine="0"/>
              <w:jc w:val="left"/>
            </w:pPr>
            <w:r>
              <w:rPr>
                <w:b/>
                <w:sz w:val="20"/>
              </w:rPr>
              <w:t xml:space="preserve">Д.С. Самойлов </w:t>
            </w:r>
          </w:p>
        </w:tc>
      </w:tr>
    </w:tbl>
    <w:p w:rsidR="00891185" w:rsidRDefault="00891185">
      <w:pPr>
        <w:spacing w:after="0" w:line="259" w:lineRule="auto"/>
        <w:ind w:left="-1341" w:right="43" w:firstLine="0"/>
        <w:jc w:val="left"/>
      </w:pPr>
    </w:p>
    <w:tbl>
      <w:tblPr>
        <w:tblStyle w:val="TableGrid"/>
        <w:tblW w:w="9572" w:type="dxa"/>
        <w:tblInd w:w="253" w:type="dxa"/>
        <w:tblCellMar>
          <w:top w:w="7" w:type="dxa"/>
          <w:left w:w="108" w:type="dxa"/>
          <w:right w:w="58" w:type="dxa"/>
        </w:tblCellMar>
        <w:tblLook w:val="04A0" w:firstRow="1" w:lastRow="0" w:firstColumn="1" w:lastColumn="0" w:noHBand="0" w:noVBand="1"/>
      </w:tblPr>
      <w:tblGrid>
        <w:gridCol w:w="2393"/>
        <w:gridCol w:w="3660"/>
        <w:gridCol w:w="3519"/>
      </w:tblGrid>
      <w:tr w:rsidR="00891185">
        <w:trPr>
          <w:trHeight w:val="1390"/>
        </w:trPr>
        <w:tc>
          <w:tcPr>
            <w:tcW w:w="2393"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Г.В. Сапгир </w:t>
            </w:r>
          </w:p>
          <w:p w:rsidR="00891185" w:rsidRDefault="001C757C">
            <w:pPr>
              <w:spacing w:after="18" w:line="259" w:lineRule="auto"/>
              <w:ind w:left="0" w:firstLine="0"/>
              <w:jc w:val="left"/>
            </w:pPr>
            <w:r>
              <w:rPr>
                <w:b/>
                <w:sz w:val="20"/>
              </w:rPr>
              <w:t xml:space="preserve">Б.А. Слуцкий </w:t>
            </w:r>
          </w:p>
          <w:p w:rsidR="00891185" w:rsidRDefault="001C757C">
            <w:pPr>
              <w:spacing w:after="20" w:line="259" w:lineRule="auto"/>
              <w:ind w:left="0" w:firstLine="0"/>
              <w:jc w:val="left"/>
            </w:pPr>
            <w:r>
              <w:rPr>
                <w:b/>
                <w:sz w:val="20"/>
              </w:rPr>
              <w:t xml:space="preserve">В.Н. Соколов </w:t>
            </w:r>
          </w:p>
          <w:p w:rsidR="00891185" w:rsidRDefault="001C757C">
            <w:pPr>
              <w:spacing w:after="0" w:line="259" w:lineRule="auto"/>
              <w:ind w:left="0" w:firstLine="0"/>
              <w:jc w:val="left"/>
            </w:pPr>
            <w:r>
              <w:rPr>
                <w:b/>
                <w:sz w:val="20"/>
              </w:rPr>
              <w:t xml:space="preserve">В.А. Солоухин </w:t>
            </w:r>
          </w:p>
          <w:p w:rsidR="00891185" w:rsidRDefault="001C757C">
            <w:pPr>
              <w:spacing w:after="20" w:line="259" w:lineRule="auto"/>
              <w:ind w:left="0" w:firstLine="0"/>
              <w:jc w:val="left"/>
            </w:pPr>
            <w:r>
              <w:rPr>
                <w:b/>
                <w:sz w:val="20"/>
              </w:rPr>
              <w:t xml:space="preserve">А.А. Тарковский </w:t>
            </w:r>
          </w:p>
          <w:p w:rsidR="00891185" w:rsidRDefault="001C757C">
            <w:pPr>
              <w:spacing w:after="0" w:line="259" w:lineRule="auto"/>
              <w:ind w:left="0" w:firstLine="0"/>
              <w:jc w:val="left"/>
            </w:pPr>
            <w:r>
              <w:rPr>
                <w:b/>
                <w:sz w:val="20"/>
              </w:rPr>
              <w:t>О.Г. Чухонцев</w:t>
            </w:r>
            <w:r>
              <w:rPr>
                <w:sz w:val="20"/>
              </w:rPr>
              <w:t xml:space="preserve"> </w:t>
            </w:r>
          </w:p>
        </w:tc>
      </w:tr>
      <w:tr w:rsidR="00891185" w:rsidTr="002236EF">
        <w:trPr>
          <w:trHeight w:val="10428"/>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lastRenderedPageBreak/>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b/>
                <w:sz w:val="2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rsidP="002236EF">
            <w:pPr>
              <w:spacing w:after="0" w:line="239" w:lineRule="auto"/>
              <w:ind w:left="0" w:right="51" w:firstLine="0"/>
              <w:jc w:val="left"/>
            </w:pPr>
            <w:r>
              <w:rPr>
                <w:b/>
                <w:sz w:val="20"/>
              </w:rPr>
              <w:t xml:space="preserve">Современный </w:t>
            </w:r>
            <w:r>
              <w:rPr>
                <w:b/>
                <w:sz w:val="20"/>
              </w:rPr>
              <w:tab/>
              <w:t xml:space="preserve">литературный процесс  Б.Акунин </w:t>
            </w:r>
            <w:r>
              <w:rPr>
                <w:sz w:val="20"/>
              </w:rPr>
              <w:t xml:space="preserve">«Азазель»  </w:t>
            </w:r>
          </w:p>
          <w:p w:rsidR="00891185" w:rsidRDefault="001C757C">
            <w:pPr>
              <w:spacing w:after="0" w:line="259" w:lineRule="auto"/>
              <w:ind w:left="0" w:firstLine="0"/>
              <w:jc w:val="left"/>
            </w:pPr>
            <w:r>
              <w:rPr>
                <w:b/>
                <w:sz w:val="20"/>
              </w:rPr>
              <w:t xml:space="preserve">С. Алексиевич </w:t>
            </w:r>
          </w:p>
          <w:p w:rsidR="00891185" w:rsidRDefault="001C757C">
            <w:pPr>
              <w:spacing w:after="0" w:line="259" w:lineRule="auto"/>
              <w:ind w:left="0" w:firstLine="0"/>
              <w:jc w:val="left"/>
            </w:pPr>
            <w:r>
              <w:rPr>
                <w:sz w:val="20"/>
              </w:rPr>
              <w:t xml:space="preserve">Книги «У войны не женское лицо», </w:t>
            </w:r>
          </w:p>
          <w:p w:rsidR="00891185" w:rsidRDefault="001C757C">
            <w:pPr>
              <w:spacing w:after="0" w:line="259" w:lineRule="auto"/>
              <w:ind w:left="0" w:firstLine="0"/>
              <w:jc w:val="left"/>
            </w:pPr>
            <w:r>
              <w:rPr>
                <w:sz w:val="20"/>
              </w:rPr>
              <w:t xml:space="preserve">«Цинковые мальчики» </w:t>
            </w:r>
          </w:p>
          <w:p w:rsidR="00891185" w:rsidRDefault="001C757C">
            <w:pPr>
              <w:spacing w:after="0" w:line="259" w:lineRule="auto"/>
              <w:ind w:left="0" w:firstLine="0"/>
              <w:jc w:val="left"/>
            </w:pPr>
            <w:r>
              <w:rPr>
                <w:b/>
                <w:sz w:val="20"/>
              </w:rPr>
              <w:t xml:space="preserve">Д.Л. Быков </w:t>
            </w:r>
          </w:p>
          <w:p w:rsidR="00891185" w:rsidRDefault="001C757C">
            <w:pPr>
              <w:spacing w:after="8" w:line="235" w:lineRule="auto"/>
              <w:ind w:left="0" w:firstLine="0"/>
            </w:pPr>
            <w:r>
              <w:rPr>
                <w:sz w:val="20"/>
              </w:rPr>
              <w:t xml:space="preserve">Стихотворения, рассказы, Лекции о русской литературе  </w:t>
            </w:r>
          </w:p>
          <w:p w:rsidR="00891185" w:rsidRDefault="001C757C">
            <w:pPr>
              <w:spacing w:after="0" w:line="259" w:lineRule="auto"/>
              <w:ind w:left="0" w:firstLine="0"/>
              <w:jc w:val="left"/>
            </w:pPr>
            <w:r>
              <w:rPr>
                <w:b/>
                <w:sz w:val="20"/>
              </w:rPr>
              <w:t xml:space="preserve">Э.Веркин  </w:t>
            </w:r>
          </w:p>
          <w:p w:rsidR="00891185" w:rsidRDefault="001C757C">
            <w:pPr>
              <w:spacing w:after="0" w:line="259" w:lineRule="auto"/>
              <w:ind w:left="0" w:firstLine="0"/>
              <w:jc w:val="left"/>
            </w:pPr>
            <w:r>
              <w:rPr>
                <w:sz w:val="20"/>
              </w:rPr>
              <w:t xml:space="preserve">Повесть «Облачный полк» </w:t>
            </w:r>
          </w:p>
          <w:p w:rsidR="00891185" w:rsidRDefault="001C757C">
            <w:pPr>
              <w:spacing w:after="0" w:line="259" w:lineRule="auto"/>
              <w:ind w:left="0" w:firstLine="0"/>
              <w:jc w:val="left"/>
            </w:pPr>
            <w:r>
              <w:rPr>
                <w:b/>
                <w:sz w:val="20"/>
              </w:rPr>
              <w:t xml:space="preserve">Б.П. Екимов </w:t>
            </w:r>
          </w:p>
          <w:p w:rsidR="00891185" w:rsidRDefault="001C757C">
            <w:pPr>
              <w:spacing w:after="0" w:line="259" w:lineRule="auto"/>
              <w:ind w:left="0" w:firstLine="0"/>
              <w:jc w:val="left"/>
            </w:pPr>
            <w:r>
              <w:rPr>
                <w:sz w:val="20"/>
              </w:rPr>
              <w:t xml:space="preserve">Повесть «Пиночет»  </w:t>
            </w:r>
          </w:p>
          <w:p w:rsidR="00891185" w:rsidRDefault="001C757C">
            <w:pPr>
              <w:spacing w:after="0" w:line="259" w:lineRule="auto"/>
              <w:ind w:left="0" w:firstLine="0"/>
              <w:jc w:val="left"/>
            </w:pPr>
            <w:r>
              <w:rPr>
                <w:b/>
                <w:sz w:val="20"/>
              </w:rPr>
              <w:t xml:space="preserve">А.В. Иванов </w:t>
            </w:r>
          </w:p>
          <w:p w:rsidR="00891185" w:rsidRDefault="001C757C">
            <w:pPr>
              <w:spacing w:after="8" w:line="236" w:lineRule="auto"/>
              <w:ind w:left="0" w:firstLine="0"/>
              <w:jc w:val="left"/>
            </w:pPr>
            <w:r>
              <w:rPr>
                <w:sz w:val="20"/>
              </w:rPr>
              <w:t xml:space="preserve">Романы: «Сердце Пармы», «Золото бунта» </w:t>
            </w:r>
          </w:p>
          <w:p w:rsidR="00891185" w:rsidRDefault="001C757C">
            <w:pPr>
              <w:spacing w:after="0" w:line="259" w:lineRule="auto"/>
              <w:ind w:left="0" w:firstLine="0"/>
              <w:jc w:val="left"/>
            </w:pPr>
            <w:r>
              <w:rPr>
                <w:b/>
                <w:sz w:val="20"/>
              </w:rPr>
              <w:t xml:space="preserve">В.С. Маканин </w:t>
            </w:r>
          </w:p>
          <w:p w:rsidR="00891185" w:rsidRDefault="001C757C">
            <w:pPr>
              <w:spacing w:after="0" w:line="259" w:lineRule="auto"/>
              <w:ind w:left="0" w:firstLine="0"/>
              <w:jc w:val="left"/>
            </w:pPr>
            <w:r>
              <w:rPr>
                <w:sz w:val="20"/>
              </w:rPr>
              <w:t xml:space="preserve">Рассказ «Кавказский пленный» </w:t>
            </w:r>
          </w:p>
          <w:p w:rsidR="00891185" w:rsidRDefault="001C757C">
            <w:pPr>
              <w:spacing w:after="0" w:line="259" w:lineRule="auto"/>
              <w:ind w:left="0" w:firstLine="0"/>
              <w:jc w:val="left"/>
            </w:pPr>
            <w:r>
              <w:rPr>
                <w:b/>
                <w:sz w:val="20"/>
              </w:rPr>
              <w:t xml:space="preserve">В.О. Пелевин </w:t>
            </w:r>
          </w:p>
          <w:p w:rsidR="00891185" w:rsidRDefault="001C757C">
            <w:pPr>
              <w:spacing w:after="0" w:line="259" w:lineRule="auto"/>
              <w:ind w:left="0" w:firstLine="0"/>
              <w:jc w:val="left"/>
            </w:pPr>
            <w:r>
              <w:rPr>
                <w:sz w:val="20"/>
              </w:rPr>
              <w:t xml:space="preserve">Рассказ «Затворник и Шестипалый», </w:t>
            </w:r>
          </w:p>
          <w:p w:rsidR="00891185" w:rsidRDefault="001C757C">
            <w:pPr>
              <w:spacing w:after="0" w:line="259" w:lineRule="auto"/>
              <w:ind w:left="0" w:firstLine="0"/>
              <w:jc w:val="left"/>
            </w:pPr>
            <w:r>
              <w:rPr>
                <w:sz w:val="20"/>
              </w:rPr>
              <w:t xml:space="preserve">книга «Жизнь насекомых» </w:t>
            </w:r>
          </w:p>
          <w:p w:rsidR="00891185" w:rsidRDefault="001C757C">
            <w:pPr>
              <w:spacing w:after="0" w:line="259" w:lineRule="auto"/>
              <w:ind w:left="0" w:firstLine="0"/>
              <w:jc w:val="left"/>
            </w:pPr>
            <w:r>
              <w:rPr>
                <w:b/>
                <w:sz w:val="20"/>
              </w:rPr>
              <w:t xml:space="preserve">М. Петросян  </w:t>
            </w:r>
          </w:p>
          <w:p w:rsidR="00891185" w:rsidRDefault="001C757C">
            <w:pPr>
              <w:spacing w:after="0" w:line="259" w:lineRule="auto"/>
              <w:ind w:left="0" w:firstLine="0"/>
              <w:jc w:val="left"/>
            </w:pPr>
            <w:r>
              <w:rPr>
                <w:sz w:val="20"/>
              </w:rPr>
              <w:t xml:space="preserve">Роман «Дом, в котором…» </w:t>
            </w:r>
          </w:p>
          <w:p w:rsidR="00891185" w:rsidRDefault="001C757C">
            <w:pPr>
              <w:spacing w:after="0" w:line="259" w:lineRule="auto"/>
              <w:ind w:left="0" w:firstLine="0"/>
              <w:jc w:val="left"/>
            </w:pPr>
            <w:r>
              <w:rPr>
                <w:b/>
                <w:sz w:val="20"/>
              </w:rPr>
              <w:t xml:space="preserve">Л.С. Петрушевская </w:t>
            </w:r>
          </w:p>
          <w:p w:rsidR="00891185" w:rsidRDefault="001C757C">
            <w:pPr>
              <w:spacing w:after="0" w:line="259" w:lineRule="auto"/>
              <w:ind w:left="0" w:firstLine="0"/>
              <w:jc w:val="left"/>
            </w:pPr>
            <w:r>
              <w:rPr>
                <w:sz w:val="20"/>
              </w:rPr>
              <w:t>«</w:t>
            </w:r>
            <w:proofErr w:type="gramStart"/>
            <w:r>
              <w:rPr>
                <w:sz w:val="20"/>
              </w:rPr>
              <w:t>Новые</w:t>
            </w:r>
            <w:proofErr w:type="gramEnd"/>
            <w:r>
              <w:rPr>
                <w:sz w:val="20"/>
              </w:rPr>
              <w:t xml:space="preserve"> робинзоны», «Свой круг», </w:t>
            </w:r>
          </w:p>
          <w:p w:rsidR="00891185" w:rsidRDefault="001C757C">
            <w:pPr>
              <w:spacing w:after="0" w:line="259" w:lineRule="auto"/>
              <w:ind w:left="0" w:firstLine="0"/>
              <w:jc w:val="left"/>
            </w:pPr>
            <w:r>
              <w:rPr>
                <w:sz w:val="20"/>
              </w:rPr>
              <w:t xml:space="preserve">«Гигиена» </w:t>
            </w:r>
          </w:p>
          <w:p w:rsidR="00891185" w:rsidRDefault="001C757C">
            <w:pPr>
              <w:spacing w:after="0" w:line="259" w:lineRule="auto"/>
              <w:ind w:left="0" w:firstLine="0"/>
              <w:jc w:val="left"/>
            </w:pPr>
            <w:r>
              <w:rPr>
                <w:b/>
                <w:sz w:val="20"/>
              </w:rPr>
              <w:t xml:space="preserve">З. Прилепин </w:t>
            </w:r>
          </w:p>
          <w:p w:rsidR="00891185" w:rsidRDefault="001C757C">
            <w:pPr>
              <w:spacing w:after="0" w:line="259" w:lineRule="auto"/>
              <w:ind w:left="0" w:firstLine="0"/>
              <w:jc w:val="left"/>
            </w:pPr>
            <w:r>
              <w:rPr>
                <w:sz w:val="20"/>
              </w:rPr>
              <w:t xml:space="preserve">Роман «Санькя» </w:t>
            </w:r>
          </w:p>
          <w:p w:rsidR="00891185" w:rsidRDefault="001C757C">
            <w:pPr>
              <w:spacing w:after="10" w:line="231" w:lineRule="auto"/>
              <w:ind w:left="0" w:right="1489" w:firstLine="0"/>
              <w:jc w:val="left"/>
            </w:pPr>
            <w:r>
              <w:rPr>
                <w:b/>
                <w:sz w:val="20"/>
              </w:rPr>
              <w:t xml:space="preserve">В.А. Пьецух </w:t>
            </w:r>
            <w:r>
              <w:rPr>
                <w:sz w:val="20"/>
              </w:rPr>
              <w:t xml:space="preserve">«Шкаф» </w:t>
            </w:r>
          </w:p>
          <w:p w:rsidR="00891185" w:rsidRDefault="001C757C">
            <w:pPr>
              <w:spacing w:after="0" w:line="259" w:lineRule="auto"/>
              <w:ind w:left="0" w:firstLine="0"/>
              <w:jc w:val="left"/>
            </w:pPr>
            <w:r>
              <w:rPr>
                <w:b/>
                <w:sz w:val="20"/>
              </w:rPr>
              <w:t xml:space="preserve">Д.И. Рубина </w:t>
            </w:r>
          </w:p>
          <w:p w:rsidR="00891185" w:rsidRDefault="001C757C">
            <w:pPr>
              <w:spacing w:after="6" w:line="238" w:lineRule="auto"/>
              <w:ind w:left="0" w:right="50" w:firstLine="0"/>
            </w:pPr>
            <w:r>
              <w:rPr>
                <w:sz w:val="20"/>
              </w:rPr>
              <w:t xml:space="preserve">Повести: «На солнечной стороне улицы», «Я и ты под персиковыми облаками» </w:t>
            </w:r>
          </w:p>
          <w:p w:rsidR="00891185" w:rsidRDefault="001C757C">
            <w:pPr>
              <w:spacing w:after="0" w:line="259" w:lineRule="auto"/>
              <w:ind w:left="0" w:firstLine="0"/>
              <w:jc w:val="left"/>
            </w:pPr>
            <w:r>
              <w:rPr>
                <w:b/>
                <w:sz w:val="20"/>
              </w:rPr>
              <w:t xml:space="preserve">О.А. Славникова </w:t>
            </w:r>
          </w:p>
          <w:p w:rsidR="00891185" w:rsidRDefault="001C757C">
            <w:pPr>
              <w:spacing w:after="0" w:line="259" w:lineRule="auto"/>
              <w:ind w:left="0" w:firstLine="0"/>
              <w:jc w:val="left"/>
            </w:pPr>
            <w:r>
              <w:rPr>
                <w:sz w:val="20"/>
              </w:rPr>
              <w:t xml:space="preserve">Рассказ «Сестры Черепановы» </w:t>
            </w:r>
          </w:p>
          <w:p w:rsidR="00891185" w:rsidRDefault="001C757C">
            <w:pPr>
              <w:spacing w:after="0" w:line="259" w:lineRule="auto"/>
              <w:ind w:left="0" w:firstLine="0"/>
              <w:jc w:val="left"/>
            </w:pPr>
            <w:r>
              <w:rPr>
                <w:sz w:val="20"/>
              </w:rPr>
              <w:t xml:space="preserve">Роман «2017» </w:t>
            </w:r>
          </w:p>
          <w:p w:rsidR="00891185" w:rsidRDefault="001C757C">
            <w:pPr>
              <w:spacing w:after="0" w:line="259" w:lineRule="auto"/>
              <w:ind w:left="0" w:firstLine="0"/>
              <w:jc w:val="left"/>
            </w:pPr>
            <w:r>
              <w:rPr>
                <w:b/>
                <w:sz w:val="20"/>
              </w:rPr>
              <w:t xml:space="preserve">Т.Н. Толстая </w:t>
            </w:r>
          </w:p>
          <w:p w:rsidR="00891185" w:rsidRDefault="001C757C">
            <w:pPr>
              <w:spacing w:after="0" w:line="237" w:lineRule="auto"/>
              <w:ind w:left="0" w:firstLine="0"/>
            </w:pPr>
            <w:r>
              <w:rPr>
                <w:sz w:val="20"/>
              </w:rPr>
              <w:t xml:space="preserve">Рассказы: «Поэт и муза», «Серафим», «На золотом крыльце сидели». </w:t>
            </w:r>
          </w:p>
          <w:p w:rsidR="00891185" w:rsidRDefault="001C757C">
            <w:pPr>
              <w:spacing w:after="0" w:line="259" w:lineRule="auto"/>
              <w:ind w:left="0" w:firstLine="0"/>
              <w:jc w:val="left"/>
            </w:pPr>
            <w:r>
              <w:rPr>
                <w:sz w:val="20"/>
              </w:rPr>
              <w:t xml:space="preserve">Роман «Кысь» </w:t>
            </w:r>
          </w:p>
          <w:p w:rsidR="00891185" w:rsidRDefault="001C757C">
            <w:pPr>
              <w:spacing w:after="0" w:line="259" w:lineRule="auto"/>
              <w:ind w:left="0" w:firstLine="0"/>
              <w:jc w:val="left"/>
            </w:pPr>
            <w:r>
              <w:rPr>
                <w:b/>
                <w:sz w:val="20"/>
              </w:rPr>
              <w:t xml:space="preserve">Л.Е. Улицкая </w:t>
            </w:r>
          </w:p>
          <w:p w:rsidR="00891185" w:rsidRDefault="001C757C">
            <w:pPr>
              <w:spacing w:after="0" w:line="259" w:lineRule="auto"/>
              <w:ind w:left="0" w:firstLine="0"/>
              <w:jc w:val="left"/>
            </w:pPr>
            <w:r>
              <w:rPr>
                <w:sz w:val="20"/>
              </w:rPr>
              <w:t xml:space="preserve">Рассказы, повесть «Сонечка» </w:t>
            </w:r>
          </w:p>
          <w:p w:rsidR="00891185" w:rsidRDefault="001C757C">
            <w:pPr>
              <w:spacing w:after="0" w:line="259" w:lineRule="auto"/>
              <w:ind w:left="0" w:firstLine="0"/>
              <w:jc w:val="left"/>
            </w:pPr>
            <w:r>
              <w:rPr>
                <w:b/>
                <w:sz w:val="20"/>
              </w:rPr>
              <w:t xml:space="preserve">Е.С. Чижова </w:t>
            </w:r>
          </w:p>
          <w:p w:rsidR="00891185" w:rsidRDefault="001C757C">
            <w:pPr>
              <w:spacing w:after="0" w:line="259" w:lineRule="auto"/>
              <w:ind w:left="0" w:firstLine="0"/>
              <w:jc w:val="left"/>
            </w:pPr>
            <w:r>
              <w:rPr>
                <w:sz w:val="20"/>
              </w:rPr>
              <w:t xml:space="preserve">Роман «Крошки Цахес» </w:t>
            </w:r>
          </w:p>
        </w:tc>
      </w:tr>
      <w:tr w:rsidR="00891185">
        <w:trPr>
          <w:trHeight w:val="2311"/>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after="17" w:line="259" w:lineRule="auto"/>
              <w:ind w:left="0" w:firstLine="0"/>
              <w:jc w:val="left"/>
            </w:pPr>
            <w:r>
              <w:rPr>
                <w:b/>
                <w:sz w:val="20"/>
              </w:rPr>
              <w:t xml:space="preserve">Мировая литература  </w:t>
            </w:r>
          </w:p>
          <w:p w:rsidR="00891185" w:rsidRDefault="001C757C">
            <w:pPr>
              <w:spacing w:after="11" w:line="259" w:lineRule="auto"/>
              <w:ind w:left="0" w:firstLine="0"/>
              <w:jc w:val="left"/>
            </w:pPr>
            <w:r>
              <w:rPr>
                <w:b/>
                <w:sz w:val="20"/>
              </w:rPr>
              <w:t xml:space="preserve">Г. Аполлинер </w:t>
            </w:r>
          </w:p>
          <w:p w:rsidR="00891185" w:rsidRDefault="001C757C">
            <w:pPr>
              <w:spacing w:after="24" w:line="259" w:lineRule="auto"/>
              <w:ind w:left="0" w:firstLine="0"/>
              <w:jc w:val="left"/>
            </w:pPr>
            <w:r>
              <w:rPr>
                <w:sz w:val="20"/>
              </w:rPr>
              <w:t xml:space="preserve">Стихотворения </w:t>
            </w:r>
          </w:p>
          <w:p w:rsidR="00891185" w:rsidRDefault="001C757C">
            <w:pPr>
              <w:spacing w:after="0" w:line="259" w:lineRule="auto"/>
              <w:ind w:left="0" w:firstLine="0"/>
              <w:jc w:val="left"/>
            </w:pPr>
            <w:r>
              <w:rPr>
                <w:b/>
                <w:sz w:val="20"/>
              </w:rPr>
              <w:t xml:space="preserve">О. Бальзак  </w:t>
            </w:r>
          </w:p>
          <w:p w:rsidR="002236EF" w:rsidRDefault="002236EF">
            <w:pPr>
              <w:spacing w:after="0" w:line="281" w:lineRule="auto"/>
              <w:ind w:left="0" w:right="50" w:firstLine="0"/>
              <w:jc w:val="left"/>
              <w:rPr>
                <w:sz w:val="20"/>
              </w:rPr>
            </w:pPr>
            <w:r>
              <w:rPr>
                <w:sz w:val="20"/>
              </w:rPr>
              <w:t xml:space="preserve">Романы </w:t>
            </w:r>
            <w:r>
              <w:rPr>
                <w:sz w:val="20"/>
              </w:rPr>
              <w:tab/>
              <w:t xml:space="preserve">«Гобсек», </w:t>
            </w:r>
            <w:r w:rsidR="001C757C">
              <w:rPr>
                <w:sz w:val="20"/>
              </w:rPr>
              <w:t xml:space="preserve">«Шагреневая кожа» </w:t>
            </w:r>
          </w:p>
          <w:p w:rsidR="00891185" w:rsidRDefault="001C757C">
            <w:pPr>
              <w:spacing w:after="0" w:line="281" w:lineRule="auto"/>
              <w:ind w:left="0" w:right="50" w:firstLine="0"/>
              <w:jc w:val="left"/>
            </w:pPr>
            <w:r>
              <w:rPr>
                <w:b/>
                <w:sz w:val="20"/>
              </w:rPr>
              <w:t xml:space="preserve">Г. Белль  </w:t>
            </w:r>
          </w:p>
          <w:p w:rsidR="00891185" w:rsidRDefault="001C757C">
            <w:pPr>
              <w:spacing w:after="24" w:line="259" w:lineRule="auto"/>
              <w:ind w:left="0" w:firstLine="0"/>
              <w:jc w:val="left"/>
            </w:pPr>
            <w:r>
              <w:rPr>
                <w:sz w:val="20"/>
              </w:rPr>
              <w:t xml:space="preserve">Роман «Глазами клоуна» </w:t>
            </w:r>
          </w:p>
          <w:p w:rsidR="00891185" w:rsidRDefault="001C757C">
            <w:pPr>
              <w:spacing w:after="11" w:line="259" w:lineRule="auto"/>
              <w:ind w:left="0" w:firstLine="0"/>
              <w:jc w:val="left"/>
            </w:pPr>
            <w:r>
              <w:rPr>
                <w:b/>
                <w:sz w:val="20"/>
              </w:rPr>
              <w:t xml:space="preserve">Ш. Бодлер </w:t>
            </w:r>
          </w:p>
          <w:p w:rsidR="00891185" w:rsidRDefault="001C757C">
            <w:pPr>
              <w:spacing w:after="0" w:line="259" w:lineRule="auto"/>
              <w:ind w:left="0" w:firstLine="0"/>
              <w:jc w:val="left"/>
            </w:pPr>
            <w:r>
              <w:rPr>
                <w:sz w:val="20"/>
              </w:rPr>
              <w:t xml:space="preserve">Стихотворения </w:t>
            </w:r>
          </w:p>
        </w:tc>
      </w:tr>
    </w:tbl>
    <w:p w:rsidR="00891185" w:rsidRDefault="00891185">
      <w:pPr>
        <w:spacing w:after="0" w:line="259" w:lineRule="auto"/>
        <w:ind w:left="-1341" w:right="43" w:firstLine="0"/>
        <w:jc w:val="left"/>
      </w:pPr>
    </w:p>
    <w:tbl>
      <w:tblPr>
        <w:tblStyle w:val="TableGrid"/>
        <w:tblW w:w="9572" w:type="dxa"/>
        <w:tblInd w:w="253" w:type="dxa"/>
        <w:tblCellMar>
          <w:top w:w="8" w:type="dxa"/>
          <w:left w:w="108" w:type="dxa"/>
          <w:right w:w="58" w:type="dxa"/>
        </w:tblCellMar>
        <w:tblLook w:val="04A0" w:firstRow="1" w:lastRow="0" w:firstColumn="1" w:lastColumn="0" w:noHBand="0" w:noVBand="1"/>
      </w:tblPr>
      <w:tblGrid>
        <w:gridCol w:w="2392"/>
        <w:gridCol w:w="3661"/>
        <w:gridCol w:w="3519"/>
      </w:tblGrid>
      <w:tr w:rsidR="00891185" w:rsidTr="002236EF">
        <w:trPr>
          <w:trHeight w:val="1355"/>
        </w:trPr>
        <w:tc>
          <w:tcPr>
            <w:tcW w:w="2393" w:type="dxa"/>
            <w:tcBorders>
              <w:top w:val="single" w:sz="4" w:space="0" w:color="000000"/>
              <w:left w:val="single" w:sz="4" w:space="0" w:color="000000"/>
              <w:bottom w:val="single" w:sz="4" w:space="0" w:color="000000"/>
              <w:right w:val="single" w:sz="4" w:space="0" w:color="000000"/>
            </w:tcBorders>
            <w:vAlign w:val="center"/>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519"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0" w:firstLine="0"/>
              <w:jc w:val="left"/>
            </w:pPr>
            <w:r>
              <w:rPr>
                <w:b/>
                <w:sz w:val="20"/>
              </w:rPr>
              <w:t xml:space="preserve">Р. Брэдбери  </w:t>
            </w:r>
          </w:p>
          <w:p w:rsidR="00891185" w:rsidRDefault="001C757C">
            <w:pPr>
              <w:spacing w:after="23" w:line="259" w:lineRule="auto"/>
              <w:ind w:left="0" w:firstLine="0"/>
              <w:jc w:val="left"/>
            </w:pPr>
            <w:r>
              <w:rPr>
                <w:sz w:val="20"/>
              </w:rPr>
              <w:t>Роман «451 градус по Фаренгейту»</w:t>
            </w:r>
            <w:r>
              <w:rPr>
                <w:i/>
                <w:color w:val="404040"/>
                <w:sz w:val="20"/>
              </w:rPr>
              <w:t xml:space="preserve"> </w:t>
            </w:r>
          </w:p>
          <w:p w:rsidR="00891185" w:rsidRDefault="001C757C">
            <w:pPr>
              <w:spacing w:after="11" w:line="259" w:lineRule="auto"/>
              <w:ind w:left="0" w:firstLine="0"/>
              <w:jc w:val="left"/>
            </w:pPr>
            <w:r>
              <w:rPr>
                <w:b/>
                <w:sz w:val="20"/>
              </w:rPr>
              <w:t>П. Верлен</w:t>
            </w:r>
            <w:r>
              <w:rPr>
                <w:b/>
                <w:i/>
                <w:color w:val="404040"/>
                <w:sz w:val="20"/>
              </w:rPr>
              <w:t xml:space="preserve"> </w:t>
            </w:r>
          </w:p>
          <w:p w:rsidR="00891185" w:rsidRDefault="001C757C">
            <w:pPr>
              <w:spacing w:after="26" w:line="259" w:lineRule="auto"/>
              <w:ind w:left="0" w:firstLine="0"/>
              <w:jc w:val="left"/>
            </w:pPr>
            <w:r>
              <w:rPr>
                <w:sz w:val="20"/>
              </w:rPr>
              <w:t>Стихотворения</w:t>
            </w:r>
            <w:r>
              <w:rPr>
                <w:i/>
                <w:color w:val="404040"/>
                <w:sz w:val="20"/>
              </w:rPr>
              <w:t xml:space="preserve"> </w:t>
            </w:r>
          </w:p>
          <w:p w:rsidR="00891185" w:rsidRDefault="001C757C">
            <w:pPr>
              <w:spacing w:after="11" w:line="259" w:lineRule="auto"/>
              <w:ind w:left="0" w:firstLine="0"/>
              <w:jc w:val="left"/>
            </w:pPr>
            <w:r>
              <w:rPr>
                <w:b/>
                <w:sz w:val="20"/>
              </w:rPr>
              <w:t>Э. Верхарн</w:t>
            </w:r>
            <w:r>
              <w:rPr>
                <w:b/>
                <w:i/>
                <w:color w:val="404040"/>
                <w:sz w:val="20"/>
              </w:rPr>
              <w:t xml:space="preserve"> </w:t>
            </w:r>
          </w:p>
          <w:p w:rsidR="00891185" w:rsidRDefault="001C757C">
            <w:pPr>
              <w:spacing w:after="24" w:line="259" w:lineRule="auto"/>
              <w:ind w:left="0" w:firstLine="0"/>
              <w:jc w:val="left"/>
            </w:pPr>
            <w:r>
              <w:rPr>
                <w:sz w:val="20"/>
              </w:rPr>
              <w:t>Стихотворения</w:t>
            </w:r>
            <w:r>
              <w:rPr>
                <w:i/>
                <w:color w:val="404040"/>
                <w:sz w:val="20"/>
              </w:rPr>
              <w:t xml:space="preserve"> </w:t>
            </w:r>
          </w:p>
          <w:p w:rsidR="00891185" w:rsidRDefault="001C757C">
            <w:pPr>
              <w:spacing w:line="259" w:lineRule="auto"/>
              <w:ind w:left="0" w:firstLine="0"/>
              <w:jc w:val="left"/>
            </w:pPr>
            <w:r>
              <w:rPr>
                <w:b/>
                <w:sz w:val="20"/>
              </w:rPr>
              <w:t xml:space="preserve">У. Голдинг </w:t>
            </w:r>
            <w:r>
              <w:rPr>
                <w:b/>
                <w:i/>
                <w:color w:val="404040"/>
                <w:sz w:val="20"/>
              </w:rPr>
              <w:t xml:space="preserve"> </w:t>
            </w:r>
          </w:p>
          <w:p w:rsidR="00891185" w:rsidRDefault="001C757C">
            <w:pPr>
              <w:spacing w:after="26" w:line="259" w:lineRule="auto"/>
              <w:ind w:left="0" w:firstLine="0"/>
              <w:jc w:val="left"/>
            </w:pPr>
            <w:r>
              <w:rPr>
                <w:sz w:val="20"/>
              </w:rPr>
              <w:t>Роман «Повелитель мух»</w:t>
            </w:r>
            <w:r>
              <w:rPr>
                <w:i/>
                <w:color w:val="404040"/>
                <w:sz w:val="20"/>
              </w:rPr>
              <w:t xml:space="preserve"> </w:t>
            </w:r>
          </w:p>
          <w:p w:rsidR="00891185" w:rsidRDefault="001C757C">
            <w:pPr>
              <w:spacing w:after="0" w:line="259" w:lineRule="auto"/>
              <w:ind w:left="0" w:firstLine="0"/>
              <w:jc w:val="left"/>
            </w:pPr>
            <w:r>
              <w:rPr>
                <w:b/>
                <w:sz w:val="20"/>
              </w:rPr>
              <w:t>Ч. Диккенс</w:t>
            </w:r>
            <w:r>
              <w:rPr>
                <w:b/>
                <w:i/>
                <w:color w:val="404040"/>
                <w:sz w:val="20"/>
              </w:rPr>
              <w:t xml:space="preserve"> </w:t>
            </w:r>
          </w:p>
          <w:p w:rsidR="00891185" w:rsidRDefault="001C757C">
            <w:pPr>
              <w:spacing w:after="0" w:line="279" w:lineRule="auto"/>
              <w:ind w:left="0" w:right="50" w:firstLine="0"/>
            </w:pPr>
            <w:r>
              <w:rPr>
                <w:sz w:val="20"/>
              </w:rPr>
              <w:t>«Лавка древностей», «Рождественская история»</w:t>
            </w:r>
            <w:r>
              <w:rPr>
                <w:i/>
                <w:color w:val="404040"/>
                <w:sz w:val="20"/>
              </w:rPr>
              <w:t xml:space="preserve"> </w:t>
            </w:r>
            <w:r>
              <w:rPr>
                <w:b/>
                <w:sz w:val="20"/>
              </w:rPr>
              <w:t xml:space="preserve">Г. Ибсен </w:t>
            </w:r>
            <w:r>
              <w:rPr>
                <w:b/>
                <w:i/>
                <w:color w:val="404040"/>
                <w:sz w:val="20"/>
              </w:rPr>
              <w:t xml:space="preserve"> </w:t>
            </w:r>
          </w:p>
          <w:p w:rsidR="00891185" w:rsidRDefault="001C757C">
            <w:pPr>
              <w:spacing w:after="22" w:line="259" w:lineRule="auto"/>
              <w:ind w:left="0" w:firstLine="0"/>
              <w:jc w:val="left"/>
            </w:pPr>
            <w:r>
              <w:rPr>
                <w:sz w:val="20"/>
              </w:rPr>
              <w:t>Пьеса «Нора»</w:t>
            </w:r>
            <w:r>
              <w:rPr>
                <w:i/>
                <w:color w:val="404040"/>
                <w:sz w:val="20"/>
              </w:rPr>
              <w:t xml:space="preserve"> </w:t>
            </w:r>
          </w:p>
          <w:p w:rsidR="00891185" w:rsidRDefault="001C757C">
            <w:pPr>
              <w:spacing w:after="10" w:line="259" w:lineRule="auto"/>
              <w:ind w:left="0" w:firstLine="0"/>
              <w:jc w:val="left"/>
            </w:pPr>
            <w:r>
              <w:rPr>
                <w:b/>
                <w:sz w:val="20"/>
              </w:rPr>
              <w:t>А. Камю</w:t>
            </w:r>
            <w:r>
              <w:rPr>
                <w:b/>
                <w:i/>
                <w:color w:val="404040"/>
                <w:sz w:val="20"/>
              </w:rPr>
              <w:t xml:space="preserve"> </w:t>
            </w:r>
          </w:p>
          <w:p w:rsidR="00891185" w:rsidRDefault="001C757C">
            <w:pPr>
              <w:spacing w:after="21" w:line="259" w:lineRule="auto"/>
              <w:ind w:left="0" w:firstLine="0"/>
              <w:jc w:val="left"/>
            </w:pPr>
            <w:r>
              <w:rPr>
                <w:sz w:val="20"/>
              </w:rPr>
              <w:t>Повесть «Посторонний»</w:t>
            </w:r>
            <w:r>
              <w:rPr>
                <w:i/>
                <w:color w:val="404040"/>
                <w:sz w:val="20"/>
              </w:rPr>
              <w:t xml:space="preserve"> </w:t>
            </w:r>
          </w:p>
          <w:p w:rsidR="00891185" w:rsidRDefault="001C757C">
            <w:pPr>
              <w:spacing w:line="259" w:lineRule="auto"/>
              <w:ind w:left="0" w:firstLine="0"/>
              <w:jc w:val="left"/>
            </w:pPr>
            <w:r>
              <w:rPr>
                <w:b/>
                <w:sz w:val="20"/>
              </w:rPr>
              <w:t>Ф. Кафка</w:t>
            </w:r>
            <w:r>
              <w:rPr>
                <w:sz w:val="20"/>
              </w:rPr>
              <w:t xml:space="preserve"> </w:t>
            </w:r>
            <w:r>
              <w:rPr>
                <w:i/>
                <w:color w:val="404040"/>
                <w:sz w:val="20"/>
              </w:rPr>
              <w:t xml:space="preserve"> </w:t>
            </w:r>
          </w:p>
          <w:p w:rsidR="00891185" w:rsidRDefault="001C757C">
            <w:pPr>
              <w:spacing w:after="17" w:line="259" w:lineRule="auto"/>
              <w:ind w:left="0" w:firstLine="0"/>
              <w:jc w:val="left"/>
            </w:pPr>
            <w:r>
              <w:rPr>
                <w:sz w:val="20"/>
              </w:rPr>
              <w:t>Рассказ «Превращение»</w:t>
            </w:r>
            <w:r>
              <w:rPr>
                <w:i/>
                <w:color w:val="404040"/>
                <w:sz w:val="20"/>
              </w:rPr>
              <w:t xml:space="preserve"> </w:t>
            </w:r>
          </w:p>
          <w:p w:rsidR="00891185" w:rsidRDefault="001C757C">
            <w:pPr>
              <w:spacing w:line="259" w:lineRule="auto"/>
              <w:ind w:left="0" w:firstLine="0"/>
              <w:jc w:val="left"/>
            </w:pPr>
            <w:r>
              <w:rPr>
                <w:b/>
                <w:sz w:val="20"/>
              </w:rPr>
              <w:t>Х. Ли</w:t>
            </w:r>
            <w:r>
              <w:rPr>
                <w:sz w:val="20"/>
              </w:rPr>
              <w:t xml:space="preserve"> </w:t>
            </w:r>
            <w:r>
              <w:rPr>
                <w:i/>
                <w:color w:val="404040"/>
                <w:sz w:val="20"/>
              </w:rPr>
              <w:t xml:space="preserve"> </w:t>
            </w:r>
          </w:p>
          <w:p w:rsidR="00891185" w:rsidRDefault="001C757C">
            <w:pPr>
              <w:spacing w:after="24" w:line="259" w:lineRule="auto"/>
              <w:ind w:left="0" w:firstLine="0"/>
              <w:jc w:val="left"/>
            </w:pPr>
            <w:r>
              <w:rPr>
                <w:sz w:val="20"/>
              </w:rPr>
              <w:t>Роман «Убить пересмешника»</w:t>
            </w:r>
            <w:r>
              <w:rPr>
                <w:i/>
                <w:color w:val="404040"/>
                <w:sz w:val="20"/>
              </w:rPr>
              <w:t xml:space="preserve"> </w:t>
            </w:r>
          </w:p>
          <w:p w:rsidR="00891185" w:rsidRDefault="001C757C">
            <w:pPr>
              <w:spacing w:line="259" w:lineRule="auto"/>
              <w:ind w:left="0" w:firstLine="0"/>
              <w:jc w:val="left"/>
            </w:pPr>
            <w:r>
              <w:rPr>
                <w:b/>
                <w:sz w:val="20"/>
              </w:rPr>
              <w:t>Г.Г. Маркес</w:t>
            </w:r>
            <w:r>
              <w:rPr>
                <w:b/>
                <w:i/>
                <w:color w:val="404040"/>
                <w:sz w:val="20"/>
              </w:rPr>
              <w:t xml:space="preserve"> </w:t>
            </w:r>
          </w:p>
          <w:p w:rsidR="00891185" w:rsidRDefault="001C757C">
            <w:pPr>
              <w:spacing w:after="22" w:line="259" w:lineRule="auto"/>
              <w:ind w:left="0" w:firstLine="0"/>
              <w:jc w:val="left"/>
            </w:pPr>
            <w:r>
              <w:rPr>
                <w:sz w:val="20"/>
              </w:rPr>
              <w:t>Роман «Сто лет одиночества»</w:t>
            </w:r>
            <w:r>
              <w:rPr>
                <w:i/>
                <w:color w:val="404040"/>
                <w:sz w:val="20"/>
              </w:rPr>
              <w:t xml:space="preserve"> </w:t>
            </w:r>
          </w:p>
          <w:p w:rsidR="00891185" w:rsidRDefault="001C757C">
            <w:pPr>
              <w:spacing w:line="259" w:lineRule="auto"/>
              <w:ind w:left="0" w:firstLine="0"/>
              <w:jc w:val="left"/>
            </w:pPr>
            <w:r>
              <w:rPr>
                <w:b/>
                <w:sz w:val="20"/>
              </w:rPr>
              <w:t>М. Метерлинк</w:t>
            </w:r>
            <w:r>
              <w:rPr>
                <w:b/>
                <w:i/>
                <w:color w:val="404040"/>
                <w:sz w:val="20"/>
              </w:rPr>
              <w:t xml:space="preserve"> </w:t>
            </w:r>
          </w:p>
          <w:p w:rsidR="00891185" w:rsidRDefault="001C757C">
            <w:pPr>
              <w:spacing w:after="24" w:line="259" w:lineRule="auto"/>
              <w:ind w:left="0" w:firstLine="0"/>
              <w:jc w:val="left"/>
            </w:pPr>
            <w:r>
              <w:rPr>
                <w:sz w:val="20"/>
              </w:rPr>
              <w:t xml:space="preserve">Пьеса «Слепые» </w:t>
            </w:r>
          </w:p>
          <w:p w:rsidR="00891185" w:rsidRDefault="001C757C">
            <w:pPr>
              <w:spacing w:after="11" w:line="259" w:lineRule="auto"/>
              <w:ind w:left="0" w:firstLine="0"/>
              <w:jc w:val="left"/>
            </w:pPr>
            <w:r>
              <w:rPr>
                <w:b/>
                <w:sz w:val="20"/>
              </w:rPr>
              <w:t>Г. де Мопассан</w:t>
            </w:r>
            <w:r>
              <w:rPr>
                <w:b/>
                <w:i/>
                <w:color w:val="404040"/>
                <w:sz w:val="20"/>
              </w:rPr>
              <w:t xml:space="preserve"> </w:t>
            </w:r>
          </w:p>
          <w:p w:rsidR="00891185" w:rsidRDefault="001C757C">
            <w:pPr>
              <w:spacing w:after="23" w:line="259" w:lineRule="auto"/>
              <w:ind w:left="0" w:firstLine="0"/>
              <w:jc w:val="left"/>
            </w:pPr>
            <w:r>
              <w:rPr>
                <w:sz w:val="20"/>
              </w:rPr>
              <w:t>«Милый друг»</w:t>
            </w:r>
            <w:r>
              <w:rPr>
                <w:i/>
                <w:color w:val="404040"/>
                <w:sz w:val="20"/>
              </w:rPr>
              <w:t xml:space="preserve"> </w:t>
            </w:r>
          </w:p>
          <w:p w:rsidR="00891185" w:rsidRDefault="001C757C">
            <w:pPr>
              <w:spacing w:after="11" w:line="259" w:lineRule="auto"/>
              <w:ind w:left="0" w:firstLine="0"/>
              <w:jc w:val="left"/>
            </w:pPr>
            <w:r>
              <w:rPr>
                <w:b/>
                <w:sz w:val="20"/>
              </w:rPr>
              <w:t>У.С. Моэм</w:t>
            </w:r>
            <w:r>
              <w:rPr>
                <w:b/>
                <w:i/>
                <w:color w:val="404040"/>
                <w:sz w:val="20"/>
              </w:rPr>
              <w:t xml:space="preserve"> </w:t>
            </w:r>
          </w:p>
          <w:p w:rsidR="00891185" w:rsidRDefault="001C757C">
            <w:pPr>
              <w:spacing w:after="21" w:line="259" w:lineRule="auto"/>
              <w:ind w:left="0" w:firstLine="0"/>
              <w:jc w:val="left"/>
            </w:pPr>
            <w:r>
              <w:rPr>
                <w:sz w:val="20"/>
              </w:rPr>
              <w:t>Роман «Театр»</w:t>
            </w:r>
            <w:r>
              <w:rPr>
                <w:i/>
                <w:color w:val="404040"/>
                <w:sz w:val="20"/>
              </w:rPr>
              <w:t xml:space="preserve"> </w:t>
            </w:r>
          </w:p>
          <w:p w:rsidR="00891185" w:rsidRDefault="001C757C">
            <w:pPr>
              <w:spacing w:after="11" w:line="259" w:lineRule="auto"/>
              <w:ind w:left="0" w:firstLine="0"/>
              <w:jc w:val="left"/>
            </w:pPr>
            <w:r>
              <w:rPr>
                <w:b/>
                <w:sz w:val="20"/>
              </w:rPr>
              <w:t>Д. Оруэлл</w:t>
            </w:r>
            <w:r>
              <w:rPr>
                <w:sz w:val="20"/>
              </w:rPr>
              <w:t xml:space="preserve"> </w:t>
            </w:r>
            <w:r>
              <w:rPr>
                <w:i/>
                <w:color w:val="404040"/>
                <w:sz w:val="20"/>
              </w:rPr>
              <w:t xml:space="preserve"> </w:t>
            </w:r>
          </w:p>
          <w:p w:rsidR="00891185" w:rsidRDefault="001C757C">
            <w:pPr>
              <w:spacing w:after="22" w:line="259" w:lineRule="auto"/>
              <w:ind w:left="0" w:firstLine="0"/>
              <w:jc w:val="left"/>
            </w:pPr>
            <w:r>
              <w:rPr>
                <w:sz w:val="20"/>
              </w:rPr>
              <w:t>Роман «1984»</w:t>
            </w:r>
            <w:r>
              <w:rPr>
                <w:i/>
                <w:color w:val="404040"/>
                <w:sz w:val="20"/>
              </w:rPr>
              <w:t xml:space="preserve"> </w:t>
            </w:r>
          </w:p>
          <w:p w:rsidR="00891185" w:rsidRDefault="001C757C">
            <w:pPr>
              <w:spacing w:after="0" w:line="259" w:lineRule="auto"/>
              <w:ind w:left="0" w:firstLine="0"/>
              <w:jc w:val="left"/>
            </w:pPr>
            <w:r>
              <w:rPr>
                <w:b/>
                <w:sz w:val="20"/>
              </w:rPr>
              <w:t>Э.М. Ремарк</w:t>
            </w:r>
            <w:r>
              <w:rPr>
                <w:sz w:val="20"/>
              </w:rPr>
              <w:t xml:space="preserve"> </w:t>
            </w:r>
            <w:r>
              <w:rPr>
                <w:i/>
                <w:color w:val="404040"/>
                <w:sz w:val="20"/>
              </w:rPr>
              <w:t xml:space="preserve"> </w:t>
            </w:r>
          </w:p>
          <w:p w:rsidR="00891185" w:rsidRDefault="001C757C">
            <w:pPr>
              <w:spacing w:after="5" w:line="277" w:lineRule="auto"/>
              <w:ind w:left="0" w:firstLine="0"/>
            </w:pPr>
            <w:r>
              <w:rPr>
                <w:sz w:val="20"/>
              </w:rPr>
              <w:t>Романы «На западном фронте без перемен», «Три товарища»</w:t>
            </w:r>
            <w:r>
              <w:rPr>
                <w:i/>
                <w:color w:val="404040"/>
                <w:sz w:val="20"/>
              </w:rPr>
              <w:t xml:space="preserve"> </w:t>
            </w:r>
          </w:p>
          <w:p w:rsidR="00891185" w:rsidRDefault="001C757C">
            <w:pPr>
              <w:spacing w:after="11" w:line="259" w:lineRule="auto"/>
              <w:ind w:left="0" w:firstLine="0"/>
              <w:jc w:val="left"/>
            </w:pPr>
            <w:r>
              <w:rPr>
                <w:b/>
                <w:sz w:val="20"/>
              </w:rPr>
              <w:t>А. Рембо</w:t>
            </w:r>
            <w:r>
              <w:rPr>
                <w:b/>
                <w:i/>
                <w:color w:val="404040"/>
                <w:sz w:val="20"/>
              </w:rPr>
              <w:t xml:space="preserve"> </w:t>
            </w:r>
          </w:p>
          <w:p w:rsidR="00891185" w:rsidRDefault="001C757C">
            <w:pPr>
              <w:spacing w:after="9" w:line="259" w:lineRule="auto"/>
              <w:ind w:left="0" w:firstLine="0"/>
              <w:jc w:val="left"/>
            </w:pPr>
            <w:r>
              <w:rPr>
                <w:sz w:val="20"/>
              </w:rPr>
              <w:t>Стихотворения</w:t>
            </w:r>
            <w:r>
              <w:rPr>
                <w:i/>
                <w:color w:val="404040"/>
                <w:sz w:val="20"/>
              </w:rPr>
              <w:t xml:space="preserve"> </w:t>
            </w:r>
          </w:p>
          <w:p w:rsidR="00891185" w:rsidRDefault="001C757C">
            <w:pPr>
              <w:spacing w:after="11" w:line="259" w:lineRule="auto"/>
              <w:ind w:left="0" w:firstLine="0"/>
              <w:jc w:val="left"/>
            </w:pPr>
            <w:r>
              <w:rPr>
                <w:b/>
                <w:sz w:val="20"/>
              </w:rPr>
              <w:t>P.M. Рильке</w:t>
            </w:r>
            <w:r>
              <w:rPr>
                <w:b/>
                <w:i/>
                <w:color w:val="404040"/>
                <w:sz w:val="20"/>
              </w:rPr>
              <w:t xml:space="preserve"> </w:t>
            </w:r>
          </w:p>
          <w:p w:rsidR="00891185" w:rsidRDefault="001C757C">
            <w:pPr>
              <w:spacing w:after="24" w:line="259" w:lineRule="auto"/>
              <w:ind w:left="0" w:firstLine="0"/>
              <w:jc w:val="left"/>
            </w:pPr>
            <w:r>
              <w:rPr>
                <w:sz w:val="20"/>
              </w:rPr>
              <w:t>Стихотворения</w:t>
            </w:r>
            <w:r>
              <w:rPr>
                <w:i/>
                <w:color w:val="404040"/>
                <w:sz w:val="20"/>
              </w:rPr>
              <w:t xml:space="preserve"> </w:t>
            </w:r>
          </w:p>
          <w:p w:rsidR="00891185" w:rsidRDefault="001C757C">
            <w:pPr>
              <w:spacing w:line="259" w:lineRule="auto"/>
              <w:ind w:left="0" w:firstLine="0"/>
              <w:jc w:val="left"/>
            </w:pPr>
            <w:r>
              <w:rPr>
                <w:b/>
                <w:sz w:val="20"/>
              </w:rPr>
              <w:t xml:space="preserve">Д. Селлинджер </w:t>
            </w:r>
            <w:r>
              <w:rPr>
                <w:b/>
                <w:i/>
                <w:color w:val="404040"/>
                <w:sz w:val="20"/>
              </w:rPr>
              <w:t xml:space="preserve"> </w:t>
            </w:r>
          </w:p>
          <w:p w:rsidR="00891185" w:rsidRDefault="001C757C">
            <w:pPr>
              <w:spacing w:after="23" w:line="259" w:lineRule="auto"/>
              <w:ind w:left="0" w:firstLine="0"/>
              <w:jc w:val="left"/>
            </w:pPr>
            <w:r>
              <w:rPr>
                <w:sz w:val="20"/>
              </w:rPr>
              <w:t>Роман «Над пропастью во ржи»</w:t>
            </w:r>
            <w:r>
              <w:rPr>
                <w:i/>
                <w:color w:val="404040"/>
                <w:sz w:val="20"/>
              </w:rPr>
              <w:t xml:space="preserve"> </w:t>
            </w:r>
          </w:p>
          <w:p w:rsidR="00891185" w:rsidRDefault="001C757C">
            <w:pPr>
              <w:spacing w:after="0" w:line="259" w:lineRule="auto"/>
              <w:ind w:left="0" w:firstLine="0"/>
              <w:jc w:val="left"/>
            </w:pPr>
            <w:r>
              <w:rPr>
                <w:b/>
                <w:sz w:val="20"/>
              </w:rPr>
              <w:t>У. Старк</w:t>
            </w:r>
            <w:r>
              <w:rPr>
                <w:b/>
                <w:i/>
                <w:color w:val="404040"/>
                <w:sz w:val="20"/>
              </w:rPr>
              <w:t xml:space="preserve"> </w:t>
            </w:r>
          </w:p>
          <w:p w:rsidR="00891185" w:rsidRDefault="001C757C">
            <w:pPr>
              <w:spacing w:after="8" w:line="278" w:lineRule="auto"/>
              <w:ind w:left="0" w:firstLine="0"/>
            </w:pPr>
            <w:r>
              <w:rPr>
                <w:sz w:val="20"/>
              </w:rPr>
              <w:t xml:space="preserve">Повести: «Чудаки и </w:t>
            </w:r>
            <w:proofErr w:type="gramStart"/>
            <w:r>
              <w:rPr>
                <w:sz w:val="20"/>
              </w:rPr>
              <w:t>зануды</w:t>
            </w:r>
            <w:proofErr w:type="gramEnd"/>
            <w:r>
              <w:rPr>
                <w:sz w:val="20"/>
              </w:rPr>
              <w:t>», «Пусть танцуют белые медведи»</w:t>
            </w:r>
            <w:r>
              <w:rPr>
                <w:i/>
                <w:color w:val="404040"/>
                <w:sz w:val="20"/>
              </w:rPr>
              <w:t xml:space="preserve"> </w:t>
            </w:r>
          </w:p>
          <w:p w:rsidR="00891185" w:rsidRDefault="001C757C">
            <w:pPr>
              <w:spacing w:line="259" w:lineRule="auto"/>
              <w:ind w:left="0" w:firstLine="0"/>
              <w:jc w:val="left"/>
            </w:pPr>
            <w:r>
              <w:rPr>
                <w:b/>
                <w:sz w:val="20"/>
              </w:rPr>
              <w:t>Ф. Стендаль</w:t>
            </w:r>
            <w:r>
              <w:rPr>
                <w:b/>
                <w:i/>
                <w:color w:val="404040"/>
                <w:sz w:val="20"/>
              </w:rPr>
              <w:t xml:space="preserve"> </w:t>
            </w:r>
          </w:p>
          <w:p w:rsidR="00891185" w:rsidRDefault="001C757C">
            <w:pPr>
              <w:spacing w:after="0" w:line="283" w:lineRule="auto"/>
              <w:ind w:left="0" w:right="785" w:firstLine="0"/>
              <w:jc w:val="left"/>
            </w:pPr>
            <w:r>
              <w:rPr>
                <w:sz w:val="20"/>
              </w:rPr>
              <w:t>Роман «Пармская обитель»</w:t>
            </w:r>
            <w:r>
              <w:rPr>
                <w:i/>
                <w:color w:val="404040"/>
                <w:sz w:val="20"/>
              </w:rPr>
              <w:t xml:space="preserve"> </w:t>
            </w:r>
            <w:r>
              <w:rPr>
                <w:b/>
                <w:sz w:val="20"/>
              </w:rPr>
              <w:t>Г. Уэллс</w:t>
            </w:r>
            <w:r>
              <w:rPr>
                <w:b/>
                <w:i/>
                <w:color w:val="404040"/>
                <w:sz w:val="20"/>
              </w:rPr>
              <w:t xml:space="preserve"> </w:t>
            </w:r>
          </w:p>
          <w:p w:rsidR="00891185" w:rsidRDefault="001C757C">
            <w:pPr>
              <w:spacing w:after="25" w:line="259" w:lineRule="auto"/>
              <w:ind w:left="0" w:firstLine="0"/>
              <w:jc w:val="left"/>
            </w:pPr>
            <w:r>
              <w:rPr>
                <w:sz w:val="20"/>
              </w:rPr>
              <w:t>Роман «Машина времени»</w:t>
            </w:r>
            <w:r>
              <w:rPr>
                <w:i/>
                <w:color w:val="404040"/>
                <w:sz w:val="20"/>
              </w:rPr>
              <w:t xml:space="preserve"> </w:t>
            </w:r>
          </w:p>
          <w:p w:rsidR="00891185" w:rsidRDefault="001C757C">
            <w:pPr>
              <w:spacing w:line="259" w:lineRule="auto"/>
              <w:ind w:left="0" w:firstLine="0"/>
              <w:jc w:val="left"/>
            </w:pPr>
            <w:r>
              <w:rPr>
                <w:b/>
                <w:sz w:val="20"/>
              </w:rPr>
              <w:t>Г. Флобер</w:t>
            </w:r>
            <w:r>
              <w:rPr>
                <w:b/>
                <w:i/>
                <w:color w:val="404040"/>
                <w:sz w:val="20"/>
              </w:rPr>
              <w:t xml:space="preserve"> </w:t>
            </w:r>
          </w:p>
          <w:p w:rsidR="00891185" w:rsidRDefault="001C757C">
            <w:pPr>
              <w:spacing w:after="23" w:line="259" w:lineRule="auto"/>
              <w:ind w:left="0" w:firstLine="0"/>
              <w:jc w:val="left"/>
            </w:pPr>
            <w:r>
              <w:rPr>
                <w:sz w:val="20"/>
              </w:rPr>
              <w:t xml:space="preserve">Роман «Мадам Бовари» </w:t>
            </w:r>
            <w:r>
              <w:rPr>
                <w:i/>
                <w:color w:val="404040"/>
                <w:sz w:val="20"/>
              </w:rPr>
              <w:t xml:space="preserve"> </w:t>
            </w:r>
          </w:p>
          <w:p w:rsidR="00891185" w:rsidRDefault="001C757C">
            <w:pPr>
              <w:spacing w:line="259" w:lineRule="auto"/>
              <w:ind w:left="0" w:firstLine="0"/>
              <w:jc w:val="left"/>
            </w:pPr>
            <w:r>
              <w:rPr>
                <w:b/>
                <w:sz w:val="20"/>
              </w:rPr>
              <w:t xml:space="preserve">О. Хаксли </w:t>
            </w:r>
            <w:r>
              <w:rPr>
                <w:b/>
                <w:i/>
                <w:color w:val="404040"/>
                <w:sz w:val="20"/>
              </w:rPr>
              <w:t xml:space="preserve"> </w:t>
            </w:r>
          </w:p>
          <w:p w:rsidR="00891185" w:rsidRDefault="001C757C">
            <w:pPr>
              <w:spacing w:after="24" w:line="259" w:lineRule="auto"/>
              <w:ind w:left="0" w:firstLine="0"/>
              <w:jc w:val="left"/>
            </w:pPr>
            <w:r>
              <w:rPr>
                <w:sz w:val="20"/>
              </w:rPr>
              <w:t xml:space="preserve">Роман  «О дивный новый мир»,  </w:t>
            </w:r>
            <w:r>
              <w:rPr>
                <w:i/>
                <w:color w:val="404040"/>
                <w:sz w:val="20"/>
              </w:rPr>
              <w:t xml:space="preserve"> </w:t>
            </w:r>
          </w:p>
          <w:p w:rsidR="00891185" w:rsidRDefault="001C757C">
            <w:pPr>
              <w:spacing w:after="0" w:line="259" w:lineRule="auto"/>
              <w:ind w:left="0" w:firstLine="0"/>
              <w:jc w:val="left"/>
            </w:pPr>
            <w:r>
              <w:rPr>
                <w:b/>
                <w:sz w:val="20"/>
              </w:rPr>
              <w:t>Э. Хемингуэй</w:t>
            </w:r>
            <w:r>
              <w:rPr>
                <w:sz w:val="20"/>
              </w:rPr>
              <w:t xml:space="preserve"> </w:t>
            </w:r>
            <w:r>
              <w:rPr>
                <w:i/>
                <w:color w:val="404040"/>
                <w:sz w:val="20"/>
              </w:rPr>
              <w:t xml:space="preserve"> </w:t>
            </w:r>
          </w:p>
          <w:p w:rsidR="00891185" w:rsidRDefault="001C757C">
            <w:pPr>
              <w:spacing w:after="15" w:line="259" w:lineRule="auto"/>
              <w:ind w:left="0" w:firstLine="0"/>
              <w:jc w:val="left"/>
            </w:pPr>
            <w:r>
              <w:rPr>
                <w:sz w:val="20"/>
              </w:rPr>
              <w:t xml:space="preserve">Повесть  «Старик и море», роман </w:t>
            </w:r>
          </w:p>
          <w:p w:rsidR="00891185" w:rsidRDefault="001C757C">
            <w:pPr>
              <w:spacing w:after="25" w:line="259" w:lineRule="auto"/>
              <w:ind w:left="0" w:firstLine="0"/>
              <w:jc w:val="left"/>
            </w:pPr>
            <w:r>
              <w:rPr>
                <w:sz w:val="20"/>
              </w:rPr>
              <w:t>«Прощай, оружие»</w:t>
            </w:r>
            <w:r>
              <w:rPr>
                <w:i/>
                <w:color w:val="404040"/>
                <w:sz w:val="20"/>
              </w:rPr>
              <w:t xml:space="preserve"> </w:t>
            </w:r>
          </w:p>
          <w:p w:rsidR="00891185" w:rsidRDefault="001C757C">
            <w:pPr>
              <w:spacing w:line="259" w:lineRule="auto"/>
              <w:ind w:left="0" w:firstLine="0"/>
              <w:jc w:val="left"/>
            </w:pPr>
            <w:r>
              <w:rPr>
                <w:b/>
                <w:sz w:val="20"/>
              </w:rPr>
              <w:t xml:space="preserve">А. Франк </w:t>
            </w:r>
          </w:p>
          <w:p w:rsidR="00891185" w:rsidRDefault="001C757C">
            <w:pPr>
              <w:spacing w:after="19" w:line="259" w:lineRule="auto"/>
              <w:ind w:left="0" w:firstLine="0"/>
              <w:jc w:val="left"/>
            </w:pPr>
            <w:r>
              <w:rPr>
                <w:sz w:val="20"/>
              </w:rPr>
              <w:t>Книга «Дневник Анны Франк»</w:t>
            </w:r>
            <w:r>
              <w:rPr>
                <w:i/>
                <w:color w:val="404040"/>
                <w:sz w:val="20"/>
              </w:rPr>
              <w:t xml:space="preserve"> </w:t>
            </w:r>
          </w:p>
          <w:p w:rsidR="00891185" w:rsidRDefault="001C757C">
            <w:pPr>
              <w:spacing w:line="259" w:lineRule="auto"/>
              <w:ind w:left="0" w:firstLine="0"/>
              <w:jc w:val="left"/>
            </w:pPr>
            <w:r>
              <w:rPr>
                <w:b/>
                <w:sz w:val="20"/>
              </w:rPr>
              <w:t>Б. Шоу</w:t>
            </w:r>
            <w:r>
              <w:rPr>
                <w:sz w:val="20"/>
              </w:rPr>
              <w:t xml:space="preserve"> </w:t>
            </w:r>
            <w:r>
              <w:rPr>
                <w:i/>
                <w:color w:val="404040"/>
                <w:sz w:val="20"/>
              </w:rPr>
              <w:t xml:space="preserve"> </w:t>
            </w:r>
          </w:p>
          <w:p w:rsidR="00891185" w:rsidRDefault="001C757C">
            <w:pPr>
              <w:spacing w:after="21" w:line="259" w:lineRule="auto"/>
              <w:ind w:left="0" w:firstLine="0"/>
              <w:jc w:val="left"/>
            </w:pPr>
            <w:r>
              <w:rPr>
                <w:sz w:val="20"/>
              </w:rPr>
              <w:lastRenderedPageBreak/>
              <w:t xml:space="preserve">Пьеса «Пигмалион» </w:t>
            </w:r>
          </w:p>
          <w:p w:rsidR="00891185" w:rsidRDefault="001C757C">
            <w:pPr>
              <w:spacing w:after="11" w:line="259" w:lineRule="auto"/>
              <w:ind w:left="0" w:firstLine="0"/>
              <w:jc w:val="left"/>
            </w:pPr>
            <w:r>
              <w:rPr>
                <w:b/>
                <w:sz w:val="20"/>
              </w:rPr>
              <w:t>У. Эко</w:t>
            </w:r>
            <w:r>
              <w:rPr>
                <w:b/>
                <w:i/>
                <w:color w:val="404040"/>
                <w:sz w:val="20"/>
              </w:rPr>
              <w:t xml:space="preserve"> </w:t>
            </w:r>
          </w:p>
          <w:p w:rsidR="00891185" w:rsidRDefault="001C757C">
            <w:pPr>
              <w:spacing w:after="22" w:line="259" w:lineRule="auto"/>
              <w:ind w:left="0" w:firstLine="0"/>
              <w:jc w:val="left"/>
            </w:pPr>
            <w:r>
              <w:rPr>
                <w:sz w:val="20"/>
              </w:rPr>
              <w:t>Роман «Имя Розы»</w:t>
            </w:r>
            <w:r>
              <w:rPr>
                <w:i/>
                <w:color w:val="404040"/>
                <w:sz w:val="20"/>
              </w:rPr>
              <w:t xml:space="preserve"> </w:t>
            </w:r>
          </w:p>
          <w:p w:rsidR="00891185" w:rsidRDefault="001C757C">
            <w:pPr>
              <w:spacing w:after="10" w:line="259" w:lineRule="auto"/>
              <w:ind w:left="0" w:firstLine="0"/>
              <w:jc w:val="left"/>
            </w:pPr>
            <w:r>
              <w:rPr>
                <w:b/>
                <w:sz w:val="20"/>
              </w:rPr>
              <w:t>Т.С. Элиот</w:t>
            </w:r>
            <w:r>
              <w:rPr>
                <w:b/>
                <w:i/>
                <w:color w:val="404040"/>
                <w:sz w:val="20"/>
              </w:rPr>
              <w:t xml:space="preserve"> </w:t>
            </w:r>
          </w:p>
          <w:p w:rsidR="00891185" w:rsidRDefault="001C757C">
            <w:pPr>
              <w:spacing w:after="0" w:line="259" w:lineRule="auto"/>
              <w:ind w:left="0" w:firstLine="0"/>
              <w:jc w:val="left"/>
            </w:pPr>
            <w:r>
              <w:rPr>
                <w:sz w:val="20"/>
              </w:rPr>
              <w:t>Стихотворения</w:t>
            </w:r>
            <w:r>
              <w:rPr>
                <w:b/>
                <w:sz w:val="20"/>
              </w:rPr>
              <w:t xml:space="preserve"> </w:t>
            </w:r>
            <w:r>
              <w:rPr>
                <w:b/>
                <w:i/>
                <w:color w:val="404040"/>
                <w:sz w:val="20"/>
              </w:rPr>
              <w:t xml:space="preserve"> </w:t>
            </w:r>
          </w:p>
        </w:tc>
      </w:tr>
      <w:tr w:rsidR="00891185">
        <w:trPr>
          <w:trHeight w:val="562"/>
        </w:trPr>
        <w:tc>
          <w:tcPr>
            <w:tcW w:w="239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lastRenderedPageBreak/>
              <w:t xml:space="preserve"> </w:t>
            </w:r>
          </w:p>
        </w:tc>
        <w:tc>
          <w:tcPr>
            <w:tcW w:w="36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t xml:space="preserve"> </w:t>
            </w:r>
          </w:p>
        </w:tc>
        <w:tc>
          <w:tcPr>
            <w:tcW w:w="3519" w:type="dxa"/>
            <w:tcBorders>
              <w:top w:val="single" w:sz="4" w:space="0" w:color="000000"/>
              <w:left w:val="single" w:sz="4" w:space="0" w:color="000000"/>
              <w:bottom w:val="single" w:sz="4" w:space="0" w:color="000000"/>
              <w:right w:val="single" w:sz="4" w:space="0" w:color="000000"/>
            </w:tcBorders>
          </w:tcPr>
          <w:p w:rsidR="00891185" w:rsidRPr="002236EF" w:rsidRDefault="001C757C">
            <w:pPr>
              <w:spacing w:after="0" w:line="259" w:lineRule="auto"/>
              <w:ind w:left="0" w:firstLine="0"/>
              <w:jc w:val="left"/>
              <w:rPr>
                <w:sz w:val="20"/>
                <w:szCs w:val="20"/>
              </w:rPr>
            </w:pPr>
            <w:r w:rsidRPr="002236EF">
              <w:rPr>
                <w:b/>
                <w:sz w:val="20"/>
                <w:szCs w:val="20"/>
              </w:rPr>
              <w:t xml:space="preserve">Родная (региональная) литература </w:t>
            </w:r>
          </w:p>
        </w:tc>
      </w:tr>
      <w:tr w:rsidR="00891185" w:rsidTr="002236EF">
        <w:trPr>
          <w:trHeight w:val="3522"/>
        </w:trPr>
        <w:tc>
          <w:tcPr>
            <w:tcW w:w="2393"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3519" w:type="dxa"/>
            <w:tcBorders>
              <w:top w:val="single" w:sz="4" w:space="0" w:color="000000"/>
              <w:left w:val="single" w:sz="4" w:space="0" w:color="000000"/>
              <w:bottom w:val="single" w:sz="4" w:space="0" w:color="000000"/>
              <w:right w:val="single" w:sz="4" w:space="0" w:color="000000"/>
            </w:tcBorders>
          </w:tcPr>
          <w:p w:rsidR="00891185" w:rsidRPr="002236EF" w:rsidRDefault="001C757C" w:rsidP="002236EF">
            <w:pPr>
              <w:spacing w:after="0" w:line="252" w:lineRule="auto"/>
              <w:ind w:left="0" w:firstLine="0"/>
              <w:jc w:val="left"/>
              <w:rPr>
                <w:sz w:val="20"/>
                <w:szCs w:val="20"/>
              </w:rPr>
            </w:pPr>
            <w:r w:rsidRPr="002236EF">
              <w:rPr>
                <w:sz w:val="20"/>
                <w:szCs w:val="20"/>
              </w:rPr>
              <w:t xml:space="preserve">Данный раздел списка определяется школой в соответствии с ее региональной принадлежностью </w:t>
            </w:r>
            <w:r w:rsidRPr="002236EF">
              <w:rPr>
                <w:b/>
                <w:sz w:val="20"/>
                <w:szCs w:val="20"/>
              </w:rPr>
              <w:t xml:space="preserve"> </w:t>
            </w:r>
          </w:p>
          <w:p w:rsidR="00891185" w:rsidRPr="002236EF" w:rsidRDefault="001C757C">
            <w:pPr>
              <w:spacing w:after="25" w:line="259" w:lineRule="auto"/>
              <w:ind w:left="0" w:firstLine="0"/>
              <w:jc w:val="left"/>
              <w:rPr>
                <w:sz w:val="20"/>
                <w:szCs w:val="20"/>
              </w:rPr>
            </w:pPr>
            <w:r w:rsidRPr="002236EF">
              <w:rPr>
                <w:b/>
                <w:sz w:val="20"/>
                <w:szCs w:val="20"/>
              </w:rPr>
              <w:t xml:space="preserve">Литература народов России </w:t>
            </w:r>
          </w:p>
          <w:p w:rsidR="00891185" w:rsidRPr="002236EF" w:rsidRDefault="001C757C">
            <w:pPr>
              <w:spacing w:after="22" w:line="259" w:lineRule="auto"/>
              <w:ind w:left="0" w:firstLine="0"/>
              <w:jc w:val="left"/>
              <w:rPr>
                <w:sz w:val="20"/>
                <w:szCs w:val="20"/>
              </w:rPr>
            </w:pPr>
            <w:r w:rsidRPr="002236EF">
              <w:rPr>
                <w:b/>
                <w:sz w:val="20"/>
                <w:szCs w:val="20"/>
              </w:rPr>
              <w:t xml:space="preserve">Г. Айги, Р. Гамзатов, </w:t>
            </w:r>
          </w:p>
          <w:p w:rsidR="00891185" w:rsidRPr="002236EF" w:rsidRDefault="001C757C">
            <w:pPr>
              <w:spacing w:after="0" w:line="259" w:lineRule="auto"/>
              <w:ind w:left="0" w:firstLine="0"/>
              <w:jc w:val="left"/>
              <w:rPr>
                <w:sz w:val="20"/>
                <w:szCs w:val="20"/>
              </w:rPr>
            </w:pPr>
            <w:r w:rsidRPr="002236EF">
              <w:rPr>
                <w:b/>
                <w:sz w:val="20"/>
                <w:szCs w:val="20"/>
              </w:rPr>
              <w:t xml:space="preserve">М. Джалиль, М. Карим, Д.  </w:t>
            </w:r>
          </w:p>
          <w:p w:rsidR="00891185" w:rsidRPr="002236EF" w:rsidRDefault="001C757C">
            <w:pPr>
              <w:spacing w:after="24" w:line="259" w:lineRule="auto"/>
              <w:ind w:left="0" w:firstLine="0"/>
              <w:jc w:val="left"/>
              <w:rPr>
                <w:sz w:val="20"/>
                <w:szCs w:val="20"/>
              </w:rPr>
            </w:pPr>
            <w:r w:rsidRPr="002236EF">
              <w:rPr>
                <w:b/>
                <w:sz w:val="20"/>
                <w:szCs w:val="20"/>
              </w:rPr>
              <w:t xml:space="preserve">Кугультинов, К. Кулиев, </w:t>
            </w:r>
          </w:p>
          <w:p w:rsidR="00891185" w:rsidRPr="002236EF" w:rsidRDefault="001C757C">
            <w:pPr>
              <w:spacing w:after="24" w:line="259" w:lineRule="auto"/>
              <w:ind w:left="0" w:firstLine="0"/>
              <w:jc w:val="left"/>
              <w:rPr>
                <w:sz w:val="20"/>
                <w:szCs w:val="20"/>
              </w:rPr>
            </w:pPr>
            <w:r w:rsidRPr="002236EF">
              <w:rPr>
                <w:b/>
                <w:sz w:val="20"/>
                <w:szCs w:val="20"/>
              </w:rPr>
              <w:t xml:space="preserve">Ю. Рытхэу, Г. Тукай, </w:t>
            </w:r>
          </w:p>
          <w:p w:rsidR="00891185" w:rsidRPr="002236EF" w:rsidRDefault="001C757C">
            <w:pPr>
              <w:spacing w:after="45" w:line="237" w:lineRule="auto"/>
              <w:ind w:left="0" w:firstLine="0"/>
              <w:jc w:val="left"/>
              <w:rPr>
                <w:sz w:val="20"/>
                <w:szCs w:val="20"/>
              </w:rPr>
            </w:pPr>
            <w:proofErr w:type="gramStart"/>
            <w:r w:rsidRPr="002236EF">
              <w:rPr>
                <w:b/>
                <w:sz w:val="20"/>
                <w:szCs w:val="20"/>
              </w:rPr>
              <w:t>К. Хетагуров, Ю. Шесталов</w:t>
            </w:r>
            <w:r w:rsidRPr="002236EF">
              <w:rPr>
                <w:sz w:val="20"/>
                <w:szCs w:val="20"/>
              </w:rPr>
              <w:t xml:space="preserve">  (предлагаемый список произведений является примерным и может варьироваться в разных субъектах Российской </w:t>
            </w:r>
            <w:proofErr w:type="gramEnd"/>
          </w:p>
          <w:p w:rsidR="00891185" w:rsidRPr="002236EF" w:rsidRDefault="001C757C">
            <w:pPr>
              <w:spacing w:after="0" w:line="259" w:lineRule="auto"/>
              <w:ind w:left="0" w:firstLine="0"/>
              <w:jc w:val="left"/>
              <w:rPr>
                <w:sz w:val="20"/>
                <w:szCs w:val="20"/>
              </w:rPr>
            </w:pPr>
            <w:proofErr w:type="gramStart"/>
            <w:r w:rsidRPr="002236EF">
              <w:rPr>
                <w:sz w:val="20"/>
                <w:szCs w:val="20"/>
              </w:rPr>
              <w:t xml:space="preserve">Федерации) </w:t>
            </w:r>
            <w:proofErr w:type="gramEnd"/>
          </w:p>
        </w:tc>
      </w:tr>
    </w:tbl>
    <w:p w:rsidR="00891185" w:rsidRDefault="001C757C">
      <w:pPr>
        <w:spacing w:after="25" w:line="259" w:lineRule="auto"/>
        <w:ind w:left="1069" w:firstLine="0"/>
        <w:jc w:val="left"/>
      </w:pPr>
      <w:r>
        <w:rPr>
          <w:b/>
        </w:rPr>
        <w:t xml:space="preserve"> </w:t>
      </w:r>
    </w:p>
    <w:p w:rsidR="00891185" w:rsidRDefault="001C757C">
      <w:pPr>
        <w:spacing w:after="96" w:line="271" w:lineRule="auto"/>
        <w:ind w:left="1068" w:hanging="10"/>
      </w:pPr>
      <w:r>
        <w:rPr>
          <w:b/>
        </w:rPr>
        <w:t xml:space="preserve">Родной язык  </w:t>
      </w:r>
    </w:p>
    <w:p w:rsidR="00891185" w:rsidRDefault="001C757C">
      <w:pPr>
        <w:ind w:left="1069" w:firstLine="0"/>
      </w:pPr>
      <w:r>
        <w:t xml:space="preserve">Речь. Культура речи. Стихотворение С.Острового «Первородство». Орфография. </w:t>
      </w:r>
    </w:p>
    <w:p w:rsidR="00891185" w:rsidRDefault="001C757C">
      <w:pPr>
        <w:ind w:left="346" w:firstLine="0"/>
      </w:pPr>
      <w:r>
        <w:t xml:space="preserve">Стихотворение В.Шефнера «Это так, а не иначе». </w:t>
      </w:r>
    </w:p>
    <w:p w:rsidR="00891185" w:rsidRDefault="001C757C">
      <w:pPr>
        <w:ind w:left="1069" w:firstLine="0"/>
      </w:pPr>
      <w:r>
        <w:t xml:space="preserve">Синонимы и их употребление в творчестве писателей и поэтов, в фольклоре. </w:t>
      </w:r>
    </w:p>
    <w:p w:rsidR="00891185" w:rsidRDefault="001C757C">
      <w:pPr>
        <w:ind w:left="346"/>
      </w:pPr>
      <w:r>
        <w:t xml:space="preserve">Словари. «Собиратели слов» (По В.Одинцову). Фразеологизмы и их употребление в фольклоре и литературе. </w:t>
      </w:r>
    </w:p>
    <w:p w:rsidR="00891185" w:rsidRDefault="001C757C">
      <w:pPr>
        <w:ind w:left="1069" w:firstLine="0"/>
      </w:pPr>
      <w:r>
        <w:t xml:space="preserve">Словообразование и стилистика. Этимология. Этимологические словари </w:t>
      </w:r>
    </w:p>
    <w:p w:rsidR="00891185" w:rsidRDefault="001C757C">
      <w:pPr>
        <w:ind w:left="346"/>
      </w:pPr>
      <w:r>
        <w:t xml:space="preserve">Употребление </w:t>
      </w:r>
      <w:r>
        <w:tab/>
        <w:t xml:space="preserve">падежных </w:t>
      </w:r>
      <w:r>
        <w:tab/>
        <w:t xml:space="preserve">форм </w:t>
      </w:r>
      <w:r>
        <w:tab/>
        <w:t xml:space="preserve">имен </w:t>
      </w:r>
      <w:r>
        <w:tab/>
        <w:t xml:space="preserve">существительных. </w:t>
      </w:r>
      <w:r>
        <w:tab/>
        <w:t xml:space="preserve">Употребление несклоняемых имен существительных. </w:t>
      </w:r>
    </w:p>
    <w:p w:rsidR="00891185" w:rsidRDefault="001C757C">
      <w:pPr>
        <w:ind w:left="346"/>
      </w:pPr>
      <w:r>
        <w:t xml:space="preserve">Выдающиеся лингвисты: В.В. Виноградов и Н.К.Дмитриев. Части речи и их происхождение. </w:t>
      </w:r>
    </w:p>
    <w:p w:rsidR="00891185" w:rsidRDefault="001C757C">
      <w:pPr>
        <w:ind w:left="1069" w:firstLine="0"/>
      </w:pPr>
      <w:r>
        <w:t xml:space="preserve"> Р.р. Лингвистический анализ стихотворения И.Бунина. </w:t>
      </w:r>
    </w:p>
    <w:p w:rsidR="00891185" w:rsidRDefault="001C757C">
      <w:pPr>
        <w:ind w:left="346"/>
      </w:pPr>
      <w:r>
        <w:t xml:space="preserve">Лексико-семантические группы глаголов. (Глаголы – синонимы, антонимы, омонимы). Текст «Сила русского глагола». Формы глагола в художественной литературе. </w:t>
      </w:r>
    </w:p>
    <w:p w:rsidR="00891185" w:rsidRDefault="001C757C">
      <w:pPr>
        <w:ind w:left="346" w:firstLine="0"/>
      </w:pPr>
      <w:r>
        <w:t xml:space="preserve">Олицетворения. </w:t>
      </w:r>
    </w:p>
    <w:p w:rsidR="00891185" w:rsidRDefault="001C757C">
      <w:pPr>
        <w:spacing w:after="5" w:line="271" w:lineRule="auto"/>
        <w:ind w:left="1068" w:hanging="10"/>
      </w:pPr>
      <w:r>
        <w:rPr>
          <w:b/>
        </w:rPr>
        <w:t>Р.р. Сочинение-рассказ на самостоятельно выбранную тему.</w:t>
      </w:r>
      <w:r>
        <w:t xml:space="preserve"> </w:t>
      </w:r>
    </w:p>
    <w:p w:rsidR="00891185" w:rsidRDefault="001C757C" w:rsidP="002236EF">
      <w:pPr>
        <w:ind w:left="346" w:right="160"/>
      </w:pPr>
      <w:r>
        <w:t>Употребление деепричастий в фольклоре и  литературе. Образ коня в фольклоре и литературе. (Отрывки из сказки П.Ершова «Конек-горбунок») Употребление наречий. В.Короленко «Все-таки впереди – огни!» Языковая картина мира.  К.Д.Ушинский. «О родном языке».</w:t>
      </w:r>
      <w:r>
        <w:rPr>
          <w:b/>
        </w:rPr>
        <w:t xml:space="preserve"> </w:t>
      </w:r>
      <w:r>
        <w:rPr>
          <w:b/>
        </w:rPr>
        <w:tab/>
      </w:r>
      <w:r>
        <w:tab/>
        <w:t xml:space="preserve"> </w:t>
      </w:r>
    </w:p>
    <w:p w:rsidR="00891185" w:rsidRDefault="001C757C">
      <w:pPr>
        <w:ind w:left="1069" w:firstLine="0"/>
      </w:pPr>
      <w:r>
        <w:t xml:space="preserve">Язык и культура  </w:t>
      </w:r>
    </w:p>
    <w:p w:rsidR="00891185" w:rsidRDefault="001C757C">
      <w:pPr>
        <w:ind w:left="1069" w:firstLine="0"/>
      </w:pPr>
      <w:r>
        <w:t xml:space="preserve">Образ человека в языке: слова-концепты «дух» и «душа». </w:t>
      </w:r>
    </w:p>
    <w:p w:rsidR="00891185" w:rsidRDefault="001C757C">
      <w:pPr>
        <w:ind w:left="346"/>
      </w:pPr>
      <w:r>
        <w:t xml:space="preserve">(Прецедентные </w:t>
      </w:r>
      <w:r>
        <w:tab/>
        <w:t xml:space="preserve">тексты) </w:t>
      </w:r>
      <w:r>
        <w:tab/>
        <w:t xml:space="preserve">из </w:t>
      </w:r>
      <w:r>
        <w:tab/>
        <w:t xml:space="preserve">произведений </w:t>
      </w:r>
      <w:r>
        <w:tab/>
        <w:t xml:space="preserve">художественной </w:t>
      </w:r>
      <w:r>
        <w:tab/>
        <w:t>литературы, кинофильмов, песен, рекламных текстов и т.</w:t>
      </w:r>
      <w:r w:rsidR="002236EF">
        <w:t>д</w:t>
      </w:r>
      <w:proofErr w:type="gramStart"/>
      <w:r>
        <w:t xml:space="preserve">.. </w:t>
      </w:r>
      <w:proofErr w:type="gramEnd"/>
    </w:p>
    <w:p w:rsidR="00891185" w:rsidRDefault="001C757C">
      <w:pPr>
        <w:ind w:left="1069" w:firstLine="0"/>
      </w:pPr>
      <w:r>
        <w:lastRenderedPageBreak/>
        <w:t xml:space="preserve">Управление: управление предлогов </w:t>
      </w:r>
      <w:proofErr w:type="gramStart"/>
      <w:r>
        <w:t>благодаря</w:t>
      </w:r>
      <w:proofErr w:type="gramEnd"/>
      <w:r>
        <w:t xml:space="preserve">, согласно, вопреки. </w:t>
      </w:r>
    </w:p>
    <w:p w:rsidR="00891185" w:rsidRDefault="001C757C">
      <w:pPr>
        <w:ind w:left="346" w:right="152"/>
      </w:pPr>
      <w:r>
        <w:t>Нормы употребления предлогов</w:t>
      </w:r>
      <w:proofErr w:type="gramStart"/>
      <w:r>
        <w:t xml:space="preserve"> .</w:t>
      </w:r>
      <w:proofErr w:type="gramEnd"/>
      <w:r>
        <w:t xml:space="preserve">Отзыв о книге – рецензия на книгу. Правильное употребление предлогов в составе словосочетания (приехать из Москвы – приехать с Урала). </w:t>
      </w:r>
    </w:p>
    <w:p w:rsidR="00891185" w:rsidRDefault="001C757C">
      <w:pPr>
        <w:ind w:left="1069" w:firstLine="0"/>
      </w:pPr>
      <w:r>
        <w:t xml:space="preserve">Предложений с косвенной речью </w:t>
      </w:r>
    </w:p>
    <w:p w:rsidR="00891185" w:rsidRDefault="001C757C">
      <w:pPr>
        <w:ind w:left="346"/>
      </w:pPr>
      <w:r>
        <w:t xml:space="preserve">Отражение вариантов грамматической нормы в современных грамматических словарях и справочниках. Словарные пометы. </w:t>
      </w:r>
    </w:p>
    <w:p w:rsidR="00891185" w:rsidRDefault="001C757C">
      <w:pPr>
        <w:ind w:left="1069" w:firstLine="0"/>
      </w:pPr>
      <w:r>
        <w:t xml:space="preserve">Этические нормы, правила этикета Интернет дискуссии, интернетполемики. </w:t>
      </w:r>
    </w:p>
    <w:p w:rsidR="00891185" w:rsidRDefault="001C757C">
      <w:pPr>
        <w:ind w:left="346"/>
      </w:pPr>
      <w:r>
        <w:t xml:space="preserve"> Культура чтения. Осознанное использование разных видов чтения (поисковое, просмотровое, ознакомительное, изучающее, реферативное). </w:t>
      </w:r>
    </w:p>
    <w:p w:rsidR="00891185" w:rsidRDefault="001C757C">
      <w:pPr>
        <w:ind w:left="1069" w:firstLine="0"/>
      </w:pPr>
      <w:r>
        <w:t xml:space="preserve">Правила информационной безопасности при общении в социальных сетях. </w:t>
      </w:r>
    </w:p>
    <w:p w:rsidR="00891185" w:rsidRDefault="001C757C">
      <w:pPr>
        <w:ind w:left="346" w:firstLine="0"/>
      </w:pPr>
      <w:r>
        <w:t xml:space="preserve">Контактное и дистантное общение. </w:t>
      </w:r>
    </w:p>
    <w:p w:rsidR="00891185" w:rsidRDefault="001C757C">
      <w:pPr>
        <w:ind w:left="1069" w:firstLine="0"/>
      </w:pPr>
      <w:r>
        <w:t xml:space="preserve">Разговорная речь. Анекдот, шутка. </w:t>
      </w:r>
    </w:p>
    <w:p w:rsidR="00891185" w:rsidRDefault="001C757C">
      <w:pPr>
        <w:ind w:left="1069" w:firstLine="0"/>
      </w:pPr>
      <w:r>
        <w:t xml:space="preserve">Диалогичность в художественном произведении. </w:t>
      </w:r>
    </w:p>
    <w:p w:rsidR="00891185" w:rsidRDefault="001C757C">
      <w:pPr>
        <w:ind w:left="1069" w:firstLine="0"/>
      </w:pPr>
      <w:r>
        <w:t xml:space="preserve">Афоризмы. Прецедентные тексты. </w:t>
      </w:r>
    </w:p>
    <w:p w:rsidR="00891185" w:rsidRDefault="001C757C" w:rsidP="002236EF">
      <w:pPr>
        <w:ind w:left="1069" w:right="1171" w:firstLine="0"/>
      </w:pPr>
      <w:r>
        <w:t xml:space="preserve">Деловое письмо, его структурные элементы и языковые особенности Речь оппонента на защите проекта. </w:t>
      </w:r>
    </w:p>
    <w:p w:rsidR="00891185" w:rsidRDefault="001C757C" w:rsidP="002236EF">
      <w:pPr>
        <w:pStyle w:val="a3"/>
        <w:ind w:left="284"/>
      </w:pPr>
      <w:r>
        <w:rPr>
          <w:b/>
        </w:rPr>
        <w:t xml:space="preserve">Родная литература </w:t>
      </w:r>
      <w:r>
        <w:t xml:space="preserve">Тема «лишнего человека» в рассказе И.С.Тургенева «Гамлет Щигровского уезда». </w:t>
      </w:r>
    </w:p>
    <w:p w:rsidR="00891185" w:rsidRDefault="001C757C">
      <w:pPr>
        <w:ind w:left="346" w:right="151"/>
      </w:pPr>
      <w:r>
        <w:t xml:space="preserve">Становление личности главного героя романа – Аркадия Макаровича Долгорукого. Макар Долгорукий как символ понимания народной правды и идеи нравственного «благообразия» в романе. </w:t>
      </w:r>
    </w:p>
    <w:p w:rsidR="00891185" w:rsidRDefault="001C757C">
      <w:pPr>
        <w:ind w:left="346"/>
      </w:pPr>
      <w:r>
        <w:t xml:space="preserve">Образ Мишеньки Бальзаминова в комедии Своеобразие конфликта и система образов в комедии. </w:t>
      </w:r>
    </w:p>
    <w:p w:rsidR="00891185" w:rsidRDefault="001C757C">
      <w:pPr>
        <w:ind w:left="346"/>
      </w:pPr>
      <w:r>
        <w:t xml:space="preserve">Душевные переживания юного героя повести. Неразрешимое столкновение с драматизмом и жертвенностью взрослой любви. Автобиографизм повести. </w:t>
      </w:r>
    </w:p>
    <w:p w:rsidR="00891185" w:rsidRDefault="001C757C">
      <w:pPr>
        <w:ind w:left="1069" w:firstLine="0"/>
      </w:pPr>
      <w:r>
        <w:t xml:space="preserve">Образ Иудушки Головлёва в романе  Инсценировки и экранизации романа </w:t>
      </w:r>
    </w:p>
    <w:p w:rsidR="00891185" w:rsidRDefault="001C757C">
      <w:pPr>
        <w:ind w:left="346" w:firstLine="0"/>
      </w:pPr>
      <w:r>
        <w:t xml:space="preserve">Салтыкова-Щедрина в русском театре и кинематографе </w:t>
      </w:r>
    </w:p>
    <w:p w:rsidR="00891185" w:rsidRDefault="001C757C">
      <w:pPr>
        <w:ind w:left="1069" w:firstLine="0"/>
      </w:pPr>
      <w:r>
        <w:t xml:space="preserve">Драматические обстоятельства в судьбе автора в период написания комедии.  </w:t>
      </w:r>
    </w:p>
    <w:p w:rsidR="00891185" w:rsidRDefault="001C757C">
      <w:pPr>
        <w:ind w:left="346" w:firstLine="0"/>
      </w:pPr>
      <w:r>
        <w:t xml:space="preserve">Семейные и родственные отношения в комедии «Свадьба Кречинского». </w:t>
      </w:r>
    </w:p>
    <w:p w:rsidR="00891185" w:rsidRDefault="001C757C">
      <w:pPr>
        <w:ind w:left="346"/>
      </w:pPr>
      <w:r>
        <w:t xml:space="preserve">История жизни Ивана Ильича - «история самая простая и обыкновенная и самая ужасная» </w:t>
      </w:r>
    </w:p>
    <w:p w:rsidR="00891185" w:rsidRDefault="001C757C">
      <w:pPr>
        <w:ind w:left="346"/>
      </w:pPr>
      <w:r>
        <w:t xml:space="preserve">(рассказы «Любовь», «Душечка», «Попрыгунья»).  А.П. Чехов «Три сестры»: поколения, традиции, культура повседневности в драме. </w:t>
      </w:r>
    </w:p>
    <w:p w:rsidR="00891185" w:rsidRDefault="001C757C">
      <w:pPr>
        <w:ind w:left="346"/>
      </w:pPr>
      <w:r>
        <w:t xml:space="preserve">Образ главного героя романа. Отзывы в критике.  Особенности композиции, индивидуальный авторский язык в романе.  </w:t>
      </w:r>
    </w:p>
    <w:p w:rsidR="00891185" w:rsidRDefault="001C757C">
      <w:pPr>
        <w:ind w:left="346"/>
      </w:pPr>
      <w:r>
        <w:t xml:space="preserve">История отношений Тургенева и Чернышевского: столкновение двух мировоззрений. </w:t>
      </w:r>
    </w:p>
    <w:p w:rsidR="00891185" w:rsidRDefault="001C757C">
      <w:pPr>
        <w:ind w:left="1069" w:firstLine="0"/>
      </w:pPr>
      <w:r>
        <w:t xml:space="preserve">. Специфика композиции произведения «Гуттаперчевый мальчик». </w:t>
      </w:r>
    </w:p>
    <w:p w:rsidR="00891185" w:rsidRDefault="001C757C">
      <w:pPr>
        <w:ind w:left="346" w:right="159"/>
      </w:pPr>
      <w:r>
        <w:t>Изображение жизни, занятий, черт характера коренных народов Сибири, их нравственной чистоты</w:t>
      </w:r>
      <w:proofErr w:type="gramStart"/>
      <w:r>
        <w:t>.«</w:t>
      </w:r>
      <w:proofErr w:type="gramEnd"/>
      <w:r>
        <w:t xml:space="preserve">Русский» путь цивилизации края, его отличие от европейского в очерках «Фрегат  «Паллада». </w:t>
      </w:r>
    </w:p>
    <w:p w:rsidR="00891185" w:rsidRDefault="001C757C" w:rsidP="002236EF">
      <w:pPr>
        <w:ind w:left="1069" w:firstLine="0"/>
      </w:pPr>
      <w:r>
        <w:t xml:space="preserve">Рассказ Г.И. Успенского «Пятница» </w:t>
      </w:r>
    </w:p>
    <w:p w:rsidR="00891185" w:rsidRDefault="001C757C">
      <w:pPr>
        <w:ind w:left="346"/>
      </w:pPr>
      <w:r>
        <w:t xml:space="preserve">Размышления писателя о природе человека, об опасности саморазрушения личности </w:t>
      </w:r>
    </w:p>
    <w:p w:rsidR="00891185" w:rsidRDefault="001C757C">
      <w:pPr>
        <w:ind w:left="1069" w:firstLine="0"/>
      </w:pPr>
      <w:r>
        <w:t xml:space="preserve">Образ Машеньки как символ далекой родины в романе В.В. Набокова «Машенька» </w:t>
      </w:r>
    </w:p>
    <w:p w:rsidR="00891185" w:rsidRDefault="001C757C">
      <w:pPr>
        <w:ind w:left="346" w:right="152"/>
      </w:pPr>
      <w:r>
        <w:lastRenderedPageBreak/>
        <w:t xml:space="preserve"> История деревни Пекашино в романе Ф.А. Абрамова «Братья и сёстры» как олицетворение мужества простого русского народа в военные времена  Душевная красота членов нескольких семейств: Пряслиных, Ставровых, Нетесовых и Житовых – в романе Ф.А. Абрамова «Братья и сёстры». </w:t>
      </w:r>
    </w:p>
    <w:p w:rsidR="00891185" w:rsidRDefault="001C757C">
      <w:pPr>
        <w:ind w:left="1069" w:firstLine="0"/>
      </w:pPr>
      <w:r>
        <w:t xml:space="preserve">Ответственность людей за тех, кто рядом, в пьесе А.Н. Арбузова «Жестокие игры» </w:t>
      </w:r>
    </w:p>
    <w:p w:rsidR="00891185" w:rsidRDefault="001C757C">
      <w:pPr>
        <w:ind w:left="346"/>
      </w:pPr>
      <w:r>
        <w:t xml:space="preserve">Особенности художественного метода социалистического реализма на примере романа А.Н. Островского «Как закалялась сталь» </w:t>
      </w:r>
    </w:p>
    <w:p w:rsidR="00891185" w:rsidRDefault="001C757C">
      <w:pPr>
        <w:ind w:left="346"/>
      </w:pPr>
      <w:r>
        <w:t xml:space="preserve">Э. Веркин. «Облачный полк». Гражданственность и патриотизм как национальные ценности в повести </w:t>
      </w:r>
    </w:p>
    <w:p w:rsidR="00891185" w:rsidRDefault="001C757C">
      <w:pPr>
        <w:ind w:left="346"/>
      </w:pPr>
      <w:r>
        <w:t xml:space="preserve">Проблема межнациональных отношений в рассказе В.С. Маканина «Кавказский пленный». </w:t>
      </w:r>
    </w:p>
    <w:p w:rsidR="00891185" w:rsidRDefault="001C757C">
      <w:pPr>
        <w:ind w:left="346" w:right="159"/>
      </w:pPr>
      <w:r>
        <w:t xml:space="preserve"> Тема внутреннего мира членов радикальных молодежных движений в романе З. Прилепина «Санькя»  Система пространственных образов романа З. Прилепина «Санькя» как отражение эволюции главного героя Саши Тишина </w:t>
      </w:r>
    </w:p>
    <w:p w:rsidR="00891185" w:rsidRDefault="001C757C">
      <w:pPr>
        <w:ind w:left="346"/>
      </w:pPr>
      <w:r>
        <w:t xml:space="preserve">. «Будущее, которое наступит без нас…» – проблемы современной цивилизации в научно-фантастическом романе А. и Б. Стругацких «Улитка на склоне» </w:t>
      </w:r>
    </w:p>
    <w:p w:rsidR="00891185" w:rsidRDefault="001C757C">
      <w:pPr>
        <w:ind w:left="346"/>
      </w:pPr>
      <w:r>
        <w:t xml:space="preserve">. Опасность для человечества «падения вниз» по эволюционной лестнице в рассказе Л.С. Петрушевской «Новые робинзоны» </w:t>
      </w:r>
    </w:p>
    <w:p w:rsidR="00891185" w:rsidRDefault="001C757C">
      <w:pPr>
        <w:ind w:left="1069" w:firstLine="0"/>
      </w:pPr>
      <w:r>
        <w:t xml:space="preserve">Оценка автором деятельности русской эмиграции </w:t>
      </w:r>
    </w:p>
    <w:p w:rsidR="00891185" w:rsidRDefault="001C757C" w:rsidP="002236EF">
      <w:pPr>
        <w:ind w:left="346" w:right="158"/>
      </w:pPr>
      <w:r>
        <w:t xml:space="preserve"> Роман Ю.О. Домбровского «Факультет ненужных вещей». Судьба ценностей христианско-гуманистической цивилизации в мире антихристианском Образ русского интеллигента в эпоху сталинских репрессий в романе Ю.О. Домбровского «Факультет ненужных вещей» </w:t>
      </w:r>
    </w:p>
    <w:p w:rsidR="002236EF" w:rsidRDefault="002236EF">
      <w:pPr>
        <w:spacing w:after="96" w:line="271" w:lineRule="auto"/>
        <w:ind w:left="1068" w:hanging="10"/>
        <w:rPr>
          <w:b/>
        </w:rPr>
      </w:pPr>
    </w:p>
    <w:p w:rsidR="00891185" w:rsidRDefault="001C757C" w:rsidP="002236EF">
      <w:pPr>
        <w:spacing w:after="96" w:line="271" w:lineRule="auto"/>
        <w:ind w:left="1068" w:hanging="10"/>
      </w:pPr>
      <w:r>
        <w:rPr>
          <w:b/>
        </w:rPr>
        <w:t xml:space="preserve">Иностранный язык </w:t>
      </w:r>
    </w:p>
    <w:p w:rsidR="00891185" w:rsidRDefault="001C757C" w:rsidP="002236EF">
      <w:pPr>
        <w:spacing w:after="5" w:line="271" w:lineRule="auto"/>
        <w:ind w:left="1068" w:hanging="10"/>
      </w:pPr>
      <w:r>
        <w:rPr>
          <w:b/>
        </w:rPr>
        <w:t>Базовый уровень</w:t>
      </w:r>
      <w:proofErr w:type="gramStart"/>
      <w:r>
        <w:t xml:space="preserve"> </w:t>
      </w:r>
      <w:r w:rsidR="002236EF">
        <w:t>.</w:t>
      </w:r>
      <w:proofErr w:type="gramEnd"/>
      <w:r w:rsidR="002236EF">
        <w:t xml:space="preserve"> </w:t>
      </w:r>
      <w:r>
        <w:rPr>
          <w:b/>
        </w:rPr>
        <w:t>Коммуникативные умения</w:t>
      </w:r>
      <w:r>
        <w:t xml:space="preserve">  </w:t>
      </w:r>
    </w:p>
    <w:p w:rsidR="00891185" w:rsidRDefault="001C757C">
      <w:pPr>
        <w:spacing w:after="5" w:line="271" w:lineRule="auto"/>
        <w:ind w:left="1068" w:hanging="10"/>
      </w:pPr>
      <w:r>
        <w:rPr>
          <w:b/>
        </w:rPr>
        <w:t>Говорение</w:t>
      </w:r>
      <w:r>
        <w:t xml:space="preserve"> </w:t>
      </w:r>
    </w:p>
    <w:p w:rsidR="00891185" w:rsidRDefault="001C757C">
      <w:pPr>
        <w:spacing w:after="5" w:line="271" w:lineRule="auto"/>
        <w:ind w:left="1068" w:hanging="10"/>
      </w:pPr>
      <w:r>
        <w:rPr>
          <w:b/>
        </w:rPr>
        <w:t>Диалогическая речь</w:t>
      </w:r>
      <w:r>
        <w:t xml:space="preserve"> </w:t>
      </w:r>
    </w:p>
    <w:p w:rsidR="00891185" w:rsidRDefault="001C757C">
      <w:pPr>
        <w:ind w:left="346" w:right="154"/>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 xml:space="preserve">Диалог/полилог в ситуациях официального общения, краткий </w:t>
      </w:r>
      <w:proofErr w:type="gramStart"/>
      <w:r>
        <w:rPr>
          <w:i/>
        </w:rPr>
        <w:t>комментарий точки</w:t>
      </w:r>
      <w:proofErr w:type="gramEnd"/>
      <w:r>
        <w:rPr>
          <w:i/>
        </w:rPr>
        <w:t xml:space="preserve"> зрения другого человека. Интервью. </w:t>
      </w:r>
    </w:p>
    <w:p w:rsidR="00891185" w:rsidRDefault="001C757C">
      <w:pPr>
        <w:spacing w:after="13"/>
        <w:ind w:left="361" w:firstLine="0"/>
      </w:pPr>
      <w:r>
        <w:rPr>
          <w:i/>
        </w:rPr>
        <w:t>Обмен, проверка и подтверждение собранной фактической информации.</w:t>
      </w:r>
      <w:r>
        <w:t xml:space="preserve"> </w:t>
      </w:r>
    </w:p>
    <w:p w:rsidR="00891185" w:rsidRDefault="001C757C">
      <w:pPr>
        <w:spacing w:after="5" w:line="271" w:lineRule="auto"/>
        <w:ind w:left="1068" w:hanging="10"/>
      </w:pPr>
      <w:r>
        <w:rPr>
          <w:b/>
        </w:rPr>
        <w:t>Монологическая речь</w:t>
      </w:r>
      <w:r>
        <w:t xml:space="preserve"> </w:t>
      </w:r>
    </w:p>
    <w:p w:rsidR="00891185" w:rsidRDefault="001C757C" w:rsidP="002236EF">
      <w:pPr>
        <w:ind w:left="346" w:right="152"/>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w:t>
      </w:r>
      <w:r>
        <w:lastRenderedPageBreak/>
        <w:t xml:space="preserve">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r>
        <w:t xml:space="preserve">  </w:t>
      </w:r>
    </w:p>
    <w:p w:rsidR="00891185" w:rsidRDefault="001C757C">
      <w:pPr>
        <w:spacing w:after="5" w:line="271" w:lineRule="auto"/>
        <w:ind w:left="1068" w:hanging="10"/>
      </w:pPr>
      <w:r>
        <w:rPr>
          <w:b/>
        </w:rPr>
        <w:t>Аудирование</w:t>
      </w:r>
      <w:r>
        <w:t xml:space="preserve"> </w:t>
      </w:r>
    </w:p>
    <w:p w:rsidR="00891185" w:rsidRDefault="001C757C">
      <w:pPr>
        <w:ind w:left="346" w:right="150"/>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Полное и точное восприятие информации в распространенных коммуникативных ситуациях. Обобщение прослушанной информации.</w:t>
      </w:r>
      <w:r>
        <w:t xml:space="preserve">  </w:t>
      </w:r>
    </w:p>
    <w:p w:rsidR="00891185" w:rsidRDefault="001C757C">
      <w:pPr>
        <w:spacing w:after="5" w:line="271" w:lineRule="auto"/>
        <w:ind w:left="1068" w:hanging="10"/>
      </w:pPr>
      <w:r>
        <w:rPr>
          <w:b/>
        </w:rPr>
        <w:t>Чтение</w:t>
      </w:r>
      <w:r>
        <w:t xml:space="preserve"> </w:t>
      </w:r>
    </w:p>
    <w:p w:rsidR="00891185" w:rsidRDefault="001C757C">
      <w:pPr>
        <w:spacing w:after="36"/>
        <w:ind w:left="346"/>
      </w:pPr>
      <w:proofErr w:type="gramStart"/>
      <w: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t>второстепенной</w:t>
      </w:r>
      <w:proofErr w:type="gramEnd"/>
      <w: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t xml:space="preserve"> </w:t>
      </w:r>
      <w:r>
        <w:rPr>
          <w:b/>
        </w:rPr>
        <w:t xml:space="preserve"> </w:t>
      </w:r>
      <w:proofErr w:type="gramEnd"/>
    </w:p>
    <w:p w:rsidR="00891185" w:rsidRDefault="001C757C">
      <w:pPr>
        <w:spacing w:after="5" w:line="271" w:lineRule="auto"/>
        <w:ind w:left="1068" w:hanging="10"/>
      </w:pPr>
      <w:r>
        <w:rPr>
          <w:b/>
        </w:rPr>
        <w:t>Письмо</w:t>
      </w:r>
      <w:r>
        <w:t xml:space="preserve"> </w:t>
      </w:r>
    </w:p>
    <w:p w:rsidR="00891185" w:rsidRDefault="001C757C" w:rsidP="00BE7F2F">
      <w:pPr>
        <w:ind w:left="346" w:right="155"/>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t>Типы текстов: личное (электронное) письмо, тезисы, эссе, план мероприятия, биография, презентация, заявление об участии.</w:t>
      </w:r>
      <w:proofErr w:type="gramEnd"/>
      <w:r>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r>
        <w:t xml:space="preserve"> </w:t>
      </w:r>
    </w:p>
    <w:p w:rsidR="00891185" w:rsidRDefault="001C757C">
      <w:pPr>
        <w:spacing w:after="5" w:line="271" w:lineRule="auto"/>
        <w:ind w:left="1068" w:hanging="10"/>
      </w:pPr>
      <w:r>
        <w:rPr>
          <w:b/>
        </w:rPr>
        <w:t>Языковые навыки</w:t>
      </w:r>
      <w:r>
        <w:t xml:space="preserve"> </w:t>
      </w:r>
    </w:p>
    <w:p w:rsidR="00891185" w:rsidRDefault="001C757C">
      <w:pPr>
        <w:spacing w:after="5" w:line="271" w:lineRule="auto"/>
        <w:ind w:left="1068" w:hanging="10"/>
      </w:pPr>
      <w:r>
        <w:rPr>
          <w:b/>
        </w:rPr>
        <w:t>Орфография и пунктуация</w:t>
      </w:r>
      <w:r>
        <w:t xml:space="preserve"> </w:t>
      </w:r>
    </w:p>
    <w:p w:rsidR="00891185" w:rsidRDefault="001C757C">
      <w:pPr>
        <w:ind w:left="346"/>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91185" w:rsidRDefault="001C757C">
      <w:pPr>
        <w:spacing w:after="5" w:line="271" w:lineRule="auto"/>
        <w:ind w:left="1068" w:hanging="10"/>
      </w:pPr>
      <w:r>
        <w:rPr>
          <w:b/>
        </w:rPr>
        <w:t>Фонетическая сторона речи</w:t>
      </w:r>
      <w:r>
        <w:t xml:space="preserve"> </w:t>
      </w:r>
    </w:p>
    <w:p w:rsidR="00891185" w:rsidRDefault="001C757C">
      <w:pPr>
        <w:ind w:left="346" w:right="155"/>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891185" w:rsidRDefault="001C757C">
      <w:pPr>
        <w:spacing w:after="13"/>
        <w:ind w:left="361" w:firstLine="0"/>
      </w:pPr>
      <w:r>
        <w:rPr>
          <w:i/>
        </w:rPr>
        <w:t>Произношение звуков английского языка без выраженного акцента.</w:t>
      </w:r>
      <w:r>
        <w:t xml:space="preserve">  </w:t>
      </w:r>
    </w:p>
    <w:p w:rsidR="00891185" w:rsidRDefault="001C757C">
      <w:pPr>
        <w:spacing w:after="5" w:line="271" w:lineRule="auto"/>
        <w:ind w:left="1068" w:hanging="10"/>
      </w:pPr>
      <w:r>
        <w:rPr>
          <w:b/>
        </w:rPr>
        <w:t>Грамматическая сторона речи</w:t>
      </w:r>
      <w:r>
        <w:t xml:space="preserve"> </w:t>
      </w:r>
    </w:p>
    <w:p w:rsidR="00891185" w:rsidRDefault="001C757C">
      <w:pPr>
        <w:ind w:left="346" w:right="150"/>
      </w:pPr>
      <w:r>
        <w:lastRenderedPageBreak/>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1C757C">
        <w:rPr>
          <w:i/>
          <w:lang w:val="en-US"/>
        </w:rPr>
        <w:t xml:space="preserve"> </w:t>
      </w:r>
      <w:r>
        <w:rPr>
          <w:i/>
        </w:rPr>
        <w:t>в</w:t>
      </w:r>
      <w:r w:rsidRPr="001C757C">
        <w:rPr>
          <w:i/>
          <w:lang w:val="en-US"/>
        </w:rPr>
        <w:t xml:space="preserve"> </w:t>
      </w:r>
      <w:r>
        <w:rPr>
          <w:i/>
        </w:rPr>
        <w:t>речи</w:t>
      </w:r>
      <w:r w:rsidRPr="001C757C">
        <w:rPr>
          <w:i/>
          <w:lang w:val="en-US"/>
        </w:rPr>
        <w:t xml:space="preserve"> </w:t>
      </w:r>
      <w:r>
        <w:rPr>
          <w:i/>
        </w:rPr>
        <w:t>эмфатических</w:t>
      </w:r>
      <w:r w:rsidRPr="001C757C">
        <w:rPr>
          <w:i/>
          <w:lang w:val="en-US"/>
        </w:rPr>
        <w:t xml:space="preserve"> </w:t>
      </w:r>
      <w:r>
        <w:rPr>
          <w:i/>
        </w:rPr>
        <w:t>конструкций</w:t>
      </w:r>
      <w:r w:rsidRPr="001C757C">
        <w:rPr>
          <w:i/>
          <w:lang w:val="en-US"/>
        </w:rPr>
        <w:t xml:space="preserve"> (</w:t>
      </w:r>
      <w:r>
        <w:rPr>
          <w:i/>
        </w:rPr>
        <w:t>например</w:t>
      </w:r>
      <w:r w:rsidRPr="001C757C">
        <w:rPr>
          <w:i/>
          <w:lang w:val="en-US"/>
        </w:rPr>
        <w:t xml:space="preserve">, „It’s him who took the money”, “It’s time you talked to her”). </w:t>
      </w:r>
      <w:r>
        <w:rPr>
          <w:i/>
        </w:rPr>
        <w:t xml:space="preserve">Употребление в речи предложений с конструкциями … as; not so … as; either … or; neither </w:t>
      </w:r>
    </w:p>
    <w:p w:rsidR="00891185" w:rsidRDefault="001C757C" w:rsidP="00BE7F2F">
      <w:pPr>
        <w:spacing w:after="13"/>
        <w:ind w:left="361" w:firstLine="0"/>
      </w:pPr>
      <w:r>
        <w:rPr>
          <w:i/>
        </w:rPr>
        <w:t>… nor.</w:t>
      </w:r>
      <w:r>
        <w:t xml:space="preserve">  </w:t>
      </w:r>
      <w:r>
        <w:rPr>
          <w:b/>
        </w:rPr>
        <w:t xml:space="preserve"> </w:t>
      </w:r>
    </w:p>
    <w:p w:rsidR="00891185" w:rsidRDefault="001C757C">
      <w:pPr>
        <w:spacing w:after="5" w:line="271" w:lineRule="auto"/>
        <w:ind w:left="1068" w:hanging="10"/>
      </w:pPr>
      <w:r>
        <w:rPr>
          <w:b/>
        </w:rPr>
        <w:t>Лексическая сторона речи</w:t>
      </w:r>
      <w:r>
        <w:t xml:space="preserve"> </w:t>
      </w:r>
    </w:p>
    <w:p w:rsidR="00891185" w:rsidRDefault="001C757C">
      <w:pPr>
        <w:ind w:left="346" w:right="151"/>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w:t>
      </w:r>
      <w:r>
        <w:rPr>
          <w:i/>
        </w:rPr>
        <w:t xml:space="preserve"> </w:t>
      </w:r>
      <w:r>
        <w:t>Распознавание и употребление в речи различных сре</w:t>
      </w:r>
      <w:proofErr w:type="gramStart"/>
      <w:r>
        <w:t>дств св</w:t>
      </w:r>
      <w:proofErr w:type="gramEnd"/>
      <w:r>
        <w:t xml:space="preserve">язи для обеспечения целостности высказывания. </w:t>
      </w:r>
      <w:r>
        <w:rPr>
          <w:i/>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w:t>
      </w:r>
    </w:p>
    <w:p w:rsidR="00891185" w:rsidRDefault="001C757C" w:rsidP="00BE7F2F">
      <w:pPr>
        <w:spacing w:after="13"/>
        <w:ind w:left="361" w:firstLine="0"/>
      </w:pPr>
      <w:r>
        <w:rPr>
          <w:i/>
        </w:rPr>
        <w:t xml:space="preserve">«Предметное содержание речи». </w:t>
      </w:r>
      <w:r>
        <w:t xml:space="preserve"> </w:t>
      </w:r>
    </w:p>
    <w:p w:rsidR="00891185" w:rsidRDefault="001C757C">
      <w:pPr>
        <w:spacing w:after="5" w:line="271" w:lineRule="auto"/>
        <w:ind w:left="1068" w:hanging="10"/>
      </w:pPr>
      <w:r>
        <w:rPr>
          <w:b/>
        </w:rPr>
        <w:t>Предметное содержание речи</w:t>
      </w:r>
      <w:r>
        <w:t xml:space="preserve"> </w:t>
      </w:r>
    </w:p>
    <w:p w:rsidR="00891185" w:rsidRDefault="001C757C">
      <w:pPr>
        <w:spacing w:after="5" w:line="271" w:lineRule="auto"/>
        <w:ind w:left="1068" w:hanging="10"/>
      </w:pPr>
      <w:r>
        <w:rPr>
          <w:b/>
        </w:rPr>
        <w:t>Повседневная жизнь</w:t>
      </w:r>
      <w:r>
        <w:t xml:space="preserve"> </w:t>
      </w:r>
    </w:p>
    <w:p w:rsidR="00891185" w:rsidRDefault="001C757C">
      <w:pPr>
        <w:ind w:left="346"/>
      </w:pPr>
      <w:r>
        <w:t xml:space="preserve">Домашние обязанности. Покупки. Общение в семье и в школе. Семейные традиции. Общение с друзьями и знакомыми. Переписка с друзьями.   </w:t>
      </w:r>
    </w:p>
    <w:p w:rsidR="00891185" w:rsidRDefault="001C757C">
      <w:pPr>
        <w:spacing w:after="5" w:line="271" w:lineRule="auto"/>
        <w:ind w:left="1068" w:hanging="10"/>
      </w:pPr>
      <w:r>
        <w:rPr>
          <w:b/>
        </w:rPr>
        <w:t>Здоровье</w:t>
      </w:r>
      <w:r>
        <w:t xml:space="preserve"> </w:t>
      </w:r>
    </w:p>
    <w:p w:rsidR="00891185" w:rsidRDefault="001C757C">
      <w:pPr>
        <w:ind w:left="1069" w:firstLine="0"/>
      </w:pPr>
      <w:r>
        <w:t xml:space="preserve">Посещение  врача. Здоровый образ жизни.  </w:t>
      </w:r>
    </w:p>
    <w:p w:rsidR="00891185" w:rsidRDefault="001C757C">
      <w:pPr>
        <w:spacing w:after="5" w:line="271" w:lineRule="auto"/>
        <w:ind w:left="1068" w:hanging="10"/>
      </w:pPr>
      <w:r>
        <w:rPr>
          <w:b/>
        </w:rPr>
        <w:t>Спорт</w:t>
      </w:r>
      <w:r>
        <w:t xml:space="preserve"> </w:t>
      </w:r>
    </w:p>
    <w:p w:rsidR="00891185" w:rsidRDefault="001C757C">
      <w:pPr>
        <w:ind w:left="1069" w:firstLine="0"/>
      </w:pPr>
      <w:r>
        <w:t xml:space="preserve">Активный отдых. Экстремальные виды спорта.  </w:t>
      </w:r>
    </w:p>
    <w:p w:rsidR="00891185" w:rsidRDefault="001C757C">
      <w:pPr>
        <w:spacing w:after="5" w:line="271" w:lineRule="auto"/>
        <w:ind w:left="1068" w:hanging="10"/>
      </w:pPr>
      <w:r>
        <w:rPr>
          <w:b/>
        </w:rPr>
        <w:t>Городская и сельская жизнь</w:t>
      </w:r>
      <w:r>
        <w:t xml:space="preserve"> </w:t>
      </w:r>
    </w:p>
    <w:p w:rsidR="00891185" w:rsidRDefault="001C757C">
      <w:pPr>
        <w:ind w:left="1069" w:firstLine="0"/>
      </w:pPr>
      <w:r>
        <w:t xml:space="preserve">Особенности городской и сельской жизни в России и странах изучаемого языка. </w:t>
      </w:r>
    </w:p>
    <w:p w:rsidR="00891185" w:rsidRDefault="001C757C">
      <w:pPr>
        <w:ind w:left="346" w:firstLine="0"/>
      </w:pPr>
      <w:r>
        <w:t xml:space="preserve">Городская инфраструктура. Сельское хозяйство.  </w:t>
      </w:r>
    </w:p>
    <w:p w:rsidR="00891185" w:rsidRDefault="001C757C">
      <w:pPr>
        <w:spacing w:after="5" w:line="271" w:lineRule="auto"/>
        <w:ind w:left="1068" w:hanging="10"/>
      </w:pPr>
      <w:r>
        <w:rPr>
          <w:b/>
        </w:rPr>
        <w:t>Научно-технический прогресс</w:t>
      </w:r>
      <w:r>
        <w:t xml:space="preserve"> </w:t>
      </w:r>
    </w:p>
    <w:p w:rsidR="00891185" w:rsidRDefault="001C757C">
      <w:pPr>
        <w:ind w:left="1069" w:firstLine="0"/>
      </w:pPr>
      <w:r>
        <w:t xml:space="preserve">Прогресс в науке. Космос. Новые информационные технологии.  </w:t>
      </w:r>
    </w:p>
    <w:p w:rsidR="00891185" w:rsidRDefault="001C757C">
      <w:pPr>
        <w:spacing w:after="5" w:line="271" w:lineRule="auto"/>
        <w:ind w:left="1068" w:hanging="10"/>
      </w:pPr>
      <w:r>
        <w:rPr>
          <w:b/>
        </w:rPr>
        <w:t>Природа и экология</w:t>
      </w:r>
      <w:r>
        <w:t xml:space="preserve"> </w:t>
      </w:r>
    </w:p>
    <w:p w:rsidR="00891185" w:rsidRDefault="001C757C">
      <w:pPr>
        <w:ind w:left="346"/>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91185" w:rsidRDefault="001C757C">
      <w:pPr>
        <w:spacing w:after="5" w:line="271" w:lineRule="auto"/>
        <w:ind w:left="1068" w:hanging="10"/>
      </w:pPr>
      <w:r>
        <w:rPr>
          <w:b/>
        </w:rPr>
        <w:t>Современная молодежь</w:t>
      </w:r>
      <w:r>
        <w:t xml:space="preserve"> </w:t>
      </w:r>
    </w:p>
    <w:p w:rsidR="00891185" w:rsidRDefault="001C757C">
      <w:pPr>
        <w:ind w:left="346"/>
      </w:pPr>
      <w:r>
        <w:t xml:space="preserve">Увлечения и интересы. Связь с предыдущими поколениями. Образовательные поездки.  </w:t>
      </w:r>
    </w:p>
    <w:p w:rsidR="00891185" w:rsidRDefault="001C757C">
      <w:pPr>
        <w:spacing w:after="5" w:line="271" w:lineRule="auto"/>
        <w:ind w:left="1068" w:hanging="10"/>
      </w:pPr>
      <w:r>
        <w:rPr>
          <w:b/>
        </w:rPr>
        <w:t>Профессии</w:t>
      </w:r>
      <w:r>
        <w:t xml:space="preserve"> </w:t>
      </w:r>
    </w:p>
    <w:p w:rsidR="00891185" w:rsidRDefault="001C757C">
      <w:pPr>
        <w:ind w:left="1069" w:firstLine="0"/>
      </w:pPr>
      <w:r>
        <w:t xml:space="preserve">Современные профессии. Планы на будущее, проблемы выбора профессии. </w:t>
      </w:r>
    </w:p>
    <w:p w:rsidR="00891185" w:rsidRDefault="001C757C">
      <w:pPr>
        <w:ind w:left="346" w:firstLine="0"/>
      </w:pPr>
      <w:r>
        <w:t xml:space="preserve">Образование и профессии.  </w:t>
      </w:r>
    </w:p>
    <w:p w:rsidR="00891185" w:rsidRDefault="001C757C">
      <w:pPr>
        <w:spacing w:after="5" w:line="271" w:lineRule="auto"/>
        <w:ind w:left="1068" w:hanging="10"/>
      </w:pPr>
      <w:r>
        <w:rPr>
          <w:b/>
        </w:rPr>
        <w:t>Страны изучаемого языка</w:t>
      </w:r>
      <w:r>
        <w:t xml:space="preserve"> </w:t>
      </w:r>
    </w:p>
    <w:p w:rsidR="00891185" w:rsidRDefault="001C757C">
      <w:pPr>
        <w:ind w:left="346" w:right="151"/>
      </w:pPr>
      <w: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91185" w:rsidRDefault="001C757C">
      <w:pPr>
        <w:spacing w:after="5" w:line="271" w:lineRule="auto"/>
        <w:ind w:left="1068" w:hanging="10"/>
      </w:pPr>
      <w:r>
        <w:rPr>
          <w:b/>
        </w:rPr>
        <w:t>Иностранные языки</w:t>
      </w:r>
      <w:r>
        <w:t xml:space="preserve"> </w:t>
      </w:r>
    </w:p>
    <w:p w:rsidR="00891185" w:rsidRDefault="001C757C">
      <w:pPr>
        <w:spacing w:after="10" w:line="270" w:lineRule="auto"/>
        <w:ind w:left="346" w:right="65" w:firstLine="698"/>
        <w:jc w:val="left"/>
      </w:pPr>
      <w:r>
        <w:t xml:space="preserve">Изучение </w:t>
      </w:r>
      <w:r>
        <w:tab/>
        <w:t xml:space="preserve">иностранных </w:t>
      </w:r>
      <w:r>
        <w:tab/>
        <w:t xml:space="preserve">языков. </w:t>
      </w:r>
      <w:r>
        <w:tab/>
        <w:t xml:space="preserve">Иностранные </w:t>
      </w:r>
      <w:r>
        <w:tab/>
        <w:t xml:space="preserve">языки </w:t>
      </w:r>
      <w:r>
        <w:tab/>
        <w:t xml:space="preserve">в </w:t>
      </w:r>
      <w:r>
        <w:tab/>
        <w:t xml:space="preserve">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891185" w:rsidRDefault="001C757C" w:rsidP="00BE7F2F">
      <w:pPr>
        <w:spacing w:after="0" w:line="259" w:lineRule="auto"/>
        <w:ind w:left="1081" w:firstLine="0"/>
        <w:jc w:val="left"/>
      </w:pPr>
      <w:r>
        <w:rPr>
          <w:b/>
        </w:rPr>
        <w:t xml:space="preserve"> </w:t>
      </w:r>
    </w:p>
    <w:p w:rsidR="00891185" w:rsidRDefault="00BE7F2F" w:rsidP="00BE7F2F">
      <w:pPr>
        <w:spacing w:after="102" w:line="271" w:lineRule="auto"/>
        <w:ind w:left="1068" w:hanging="10"/>
      </w:pPr>
      <w:r>
        <w:rPr>
          <w:b/>
        </w:rPr>
        <w:t>История</w:t>
      </w:r>
    </w:p>
    <w:p w:rsidR="00891185" w:rsidRDefault="001C757C" w:rsidP="00BE7F2F">
      <w:pPr>
        <w:spacing w:after="5" w:line="271" w:lineRule="auto"/>
        <w:ind w:left="1068" w:hanging="10"/>
      </w:pPr>
      <w:r>
        <w:rPr>
          <w:b/>
        </w:rPr>
        <w:t xml:space="preserve">Новейшая история </w:t>
      </w:r>
    </w:p>
    <w:p w:rsidR="00891185" w:rsidRDefault="001C757C">
      <w:pPr>
        <w:spacing w:after="5" w:line="271" w:lineRule="auto"/>
        <w:ind w:left="1068" w:hanging="10"/>
      </w:pPr>
      <w:r>
        <w:rPr>
          <w:b/>
        </w:rPr>
        <w:t xml:space="preserve">Мир накануне и в годы Первой мировой войны </w:t>
      </w:r>
    </w:p>
    <w:p w:rsidR="00891185" w:rsidRDefault="001C757C">
      <w:pPr>
        <w:spacing w:after="5" w:line="271" w:lineRule="auto"/>
        <w:ind w:left="1068" w:hanging="10"/>
      </w:pPr>
      <w:r>
        <w:rPr>
          <w:b/>
        </w:rPr>
        <w:t xml:space="preserve">Мир накануне Первой мировой войны </w:t>
      </w:r>
    </w:p>
    <w:p w:rsidR="00891185" w:rsidRDefault="001C757C">
      <w:pPr>
        <w:spacing w:after="10" w:line="270" w:lineRule="auto"/>
        <w:ind w:left="346" w:right="65" w:firstLine="698"/>
        <w:jc w:val="left"/>
      </w:pPr>
      <w:r>
        <w:t xml:space="preserve">Индустриальное </w:t>
      </w:r>
      <w:r>
        <w:tab/>
        <w:t xml:space="preserve">общество. </w:t>
      </w:r>
      <w:r>
        <w:tab/>
        <w:t xml:space="preserve">Либерализм, </w:t>
      </w:r>
      <w:r>
        <w:tab/>
        <w:t xml:space="preserve">консерватизм, </w:t>
      </w:r>
      <w:r>
        <w:tab/>
        <w:t xml:space="preserve">социал-демократия, анархизм. </w:t>
      </w:r>
      <w:r>
        <w:tab/>
        <w:t xml:space="preserve">Рабочее </w:t>
      </w:r>
      <w:r>
        <w:tab/>
        <w:t xml:space="preserve">и </w:t>
      </w:r>
      <w:r>
        <w:tab/>
        <w:t xml:space="preserve">социалистическое </w:t>
      </w:r>
      <w:r>
        <w:tab/>
        <w:t xml:space="preserve">движение. </w:t>
      </w:r>
      <w:r>
        <w:tab/>
        <w:t xml:space="preserve">Профсоюзы. </w:t>
      </w:r>
      <w:r>
        <w:tab/>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rsidR="00891185" w:rsidRDefault="001C757C">
      <w:pPr>
        <w:spacing w:after="5" w:line="271" w:lineRule="auto"/>
        <w:ind w:left="1068" w:hanging="10"/>
      </w:pPr>
      <w:r>
        <w:rPr>
          <w:b/>
        </w:rPr>
        <w:t xml:space="preserve">Первая мировая война </w:t>
      </w:r>
    </w:p>
    <w:p w:rsidR="00891185" w:rsidRDefault="001C757C">
      <w:pPr>
        <w:ind w:left="346"/>
      </w:pPr>
      <w: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w:t>
      </w:r>
      <w:r>
        <w:t xml:space="preserve"> </w:t>
      </w:r>
      <w:r>
        <w:rPr>
          <w:i/>
        </w:rPr>
        <w:t>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Западном фронте. </w:t>
      </w:r>
      <w:r>
        <w:rPr>
          <w:i/>
        </w:rPr>
        <w:t>Война в Азии.</w:t>
      </w:r>
      <w:r>
        <w:t xml:space="preserve"> Капитуляция государств Четверного союза. </w:t>
      </w: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Первой мировой войны. </w:t>
      </w:r>
    </w:p>
    <w:p w:rsidR="00891185" w:rsidRDefault="001C757C">
      <w:pPr>
        <w:spacing w:after="23" w:line="259" w:lineRule="auto"/>
        <w:ind w:left="1069" w:firstLine="0"/>
        <w:jc w:val="left"/>
      </w:pPr>
      <w:r>
        <w:t xml:space="preserve"> </w:t>
      </w:r>
    </w:p>
    <w:p w:rsidR="00891185" w:rsidRDefault="001C757C">
      <w:pPr>
        <w:spacing w:after="5" w:line="271" w:lineRule="auto"/>
        <w:ind w:left="1068" w:hanging="10"/>
      </w:pPr>
      <w:r>
        <w:rPr>
          <w:b/>
        </w:rPr>
        <w:t xml:space="preserve">Межвоенный период (1918–1939) </w:t>
      </w:r>
    </w:p>
    <w:p w:rsidR="00891185" w:rsidRDefault="001C757C">
      <w:pPr>
        <w:spacing w:after="5" w:line="271" w:lineRule="auto"/>
        <w:ind w:left="1068" w:hanging="10"/>
      </w:pPr>
      <w:r>
        <w:rPr>
          <w:b/>
        </w:rPr>
        <w:t xml:space="preserve">Революционная волна после Первой мировой войны </w:t>
      </w:r>
    </w:p>
    <w:p w:rsidR="00891185" w:rsidRDefault="001C757C">
      <w:pPr>
        <w:spacing w:after="13"/>
        <w:ind w:left="361" w:right="152"/>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Венгерская советская республика.</w:t>
      </w:r>
      <w:r>
        <w:t xml:space="preserve"> </w:t>
      </w:r>
      <w:r>
        <w:rPr>
          <w:i/>
        </w:rPr>
        <w:t xml:space="preserve">Образование республики в Турции и кемализм.  </w:t>
      </w:r>
    </w:p>
    <w:p w:rsidR="00891185" w:rsidRDefault="001C757C">
      <w:pPr>
        <w:spacing w:after="5" w:line="271" w:lineRule="auto"/>
        <w:ind w:left="1068" w:hanging="10"/>
      </w:pPr>
      <w:r>
        <w:rPr>
          <w:b/>
        </w:rPr>
        <w:t xml:space="preserve">Версальско-вашингтонская система </w:t>
      </w:r>
    </w:p>
    <w:p w:rsidR="00891185" w:rsidRDefault="001C757C">
      <w:pPr>
        <w:ind w:left="346" w:right="150"/>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w:t>
      </w:r>
      <w:r>
        <w:lastRenderedPageBreak/>
        <w:t xml:space="preserve">соглашение и признание СССР. Вашингтонская конференция. Смягчение Версальской системы. Планы Дауэса и Юнга. </w:t>
      </w:r>
      <w:r>
        <w:rPr>
          <w:i/>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891185" w:rsidRDefault="001C757C">
      <w:pPr>
        <w:spacing w:after="26" w:line="259" w:lineRule="auto"/>
        <w:ind w:left="1069" w:firstLine="0"/>
        <w:jc w:val="left"/>
      </w:pPr>
      <w:r>
        <w:rPr>
          <w:b/>
        </w:rPr>
        <w:t xml:space="preserve"> </w:t>
      </w:r>
    </w:p>
    <w:p w:rsidR="00891185" w:rsidRDefault="001C757C">
      <w:pPr>
        <w:spacing w:after="5" w:line="271" w:lineRule="auto"/>
        <w:ind w:left="1068" w:hanging="10"/>
      </w:pPr>
      <w:r>
        <w:rPr>
          <w:b/>
        </w:rPr>
        <w:t xml:space="preserve">Страны Запада в 1920-е гг. </w:t>
      </w:r>
    </w:p>
    <w:p w:rsidR="00891185" w:rsidRDefault="001C757C">
      <w:pPr>
        <w:ind w:left="346" w:right="154"/>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w:t>
      </w:r>
      <w:r>
        <w:t xml:space="preserve"> </w:t>
      </w:r>
      <w:r>
        <w:rPr>
          <w:i/>
        </w:rPr>
        <w:t>Б. Муссолини и идеи фашизма.</w:t>
      </w:r>
      <w:r>
        <w:t xml:space="preserve"> Приход фашистов к власти в Италии. </w:t>
      </w:r>
    </w:p>
    <w:p w:rsidR="00891185" w:rsidRDefault="001C757C">
      <w:pPr>
        <w:ind w:left="346" w:firstLine="0"/>
      </w:pPr>
      <w:r>
        <w:t xml:space="preserve">Создание фашистского режима. </w:t>
      </w:r>
      <w:r>
        <w:rPr>
          <w:i/>
        </w:rPr>
        <w:t>Кризис Матеотти.</w:t>
      </w:r>
      <w:r>
        <w:t xml:space="preserve"> Фашистский режим в Италии. </w:t>
      </w:r>
    </w:p>
    <w:p w:rsidR="00891185" w:rsidRDefault="001C757C">
      <w:pPr>
        <w:spacing w:after="5" w:line="271" w:lineRule="auto"/>
        <w:ind w:left="1068" w:hanging="10"/>
      </w:pPr>
      <w:r>
        <w:rPr>
          <w:b/>
        </w:rPr>
        <w:t xml:space="preserve">Политическое развитие стран Южной и Восточной Азии </w:t>
      </w:r>
    </w:p>
    <w:p w:rsidR="00891185" w:rsidRDefault="001C757C">
      <w:pPr>
        <w:ind w:left="1069" w:firstLine="0"/>
      </w:pPr>
      <w:r>
        <w:t xml:space="preserve">Китай после Синьхайской революции. </w:t>
      </w:r>
      <w:r>
        <w:rPr>
          <w:i/>
        </w:rPr>
        <w:t>Революция в Китае и Северный поход.</w:t>
      </w:r>
      <w:r>
        <w:t xml:space="preserve"> </w:t>
      </w:r>
    </w:p>
    <w:p w:rsidR="00891185" w:rsidRDefault="001C757C">
      <w:pPr>
        <w:spacing w:after="13"/>
        <w:ind w:left="361" w:right="148" w:firstLine="0"/>
      </w:pPr>
      <w:r>
        <w:t xml:space="preserve">Режим Чан Кайши и гражданская война с коммунистами. </w:t>
      </w:r>
      <w:r>
        <w:rPr>
          <w:i/>
        </w:rPr>
        <w:t>«Великий поход» Красной армии Китая.</w:t>
      </w:r>
      <w:r>
        <w:t xml:space="preserve"> </w:t>
      </w:r>
      <w:r>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Индийский национальный конгресс и М. Ганди.  </w:t>
      </w:r>
    </w:p>
    <w:p w:rsidR="00891185" w:rsidRDefault="001C757C">
      <w:pPr>
        <w:spacing w:after="5" w:line="271" w:lineRule="auto"/>
        <w:ind w:left="361" w:firstLine="708"/>
      </w:pPr>
      <w:r>
        <w:rPr>
          <w:b/>
        </w:rPr>
        <w:t xml:space="preserve">Великая депрессия. Мировой экономический кризис. Преобразования Ф. Рузвельта в США </w:t>
      </w:r>
    </w:p>
    <w:p w:rsidR="00891185" w:rsidRDefault="001C757C">
      <w:pPr>
        <w:ind w:left="346" w:right="151"/>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rsidR="00891185" w:rsidRDefault="001C757C">
      <w:pPr>
        <w:spacing w:after="5" w:line="271" w:lineRule="auto"/>
        <w:ind w:left="1068" w:hanging="10"/>
      </w:pPr>
      <w:r>
        <w:rPr>
          <w:b/>
        </w:rPr>
        <w:t xml:space="preserve">Нарастание агрессии. Германский нацизм </w:t>
      </w:r>
    </w:p>
    <w:p w:rsidR="00891185" w:rsidRDefault="001C757C">
      <w:pPr>
        <w:ind w:left="1069" w:firstLine="0"/>
      </w:pPr>
      <w:r>
        <w:t xml:space="preserve">Нарастание агрессии в мире. Агрессия Японии против Китая в 1931–1933 гг. </w:t>
      </w:r>
    </w:p>
    <w:p w:rsidR="00891185" w:rsidRDefault="001C757C">
      <w:pPr>
        <w:ind w:left="346" w:firstLine="0"/>
      </w:pPr>
      <w:r>
        <w:t xml:space="preserve">НСДАП и А. Гитлер. «Пивной» путч. Приход нацистов к власти. Поджог Рейхстага. «Ночь длинных ножей». Нюрнбергские законы. Нацистская диктатура в Германии. </w:t>
      </w:r>
    </w:p>
    <w:p w:rsidR="00891185" w:rsidRDefault="001C757C">
      <w:pPr>
        <w:ind w:left="346" w:firstLine="0"/>
      </w:pPr>
      <w:r>
        <w:t xml:space="preserve">Подготовка Германии к войне. </w:t>
      </w:r>
    </w:p>
    <w:p w:rsidR="00891185" w:rsidRDefault="001C757C">
      <w:pPr>
        <w:spacing w:after="5" w:line="271" w:lineRule="auto"/>
        <w:ind w:left="1068" w:hanging="10"/>
      </w:pPr>
      <w:r>
        <w:rPr>
          <w:b/>
        </w:rPr>
        <w:t xml:space="preserve">«Народный фронт» и Гражданская война в Испании </w:t>
      </w:r>
    </w:p>
    <w:p w:rsidR="00891185" w:rsidRDefault="001C757C">
      <w:pPr>
        <w:ind w:left="346" w:right="151"/>
      </w:pPr>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w:t>
      </w:r>
    </w:p>
    <w:p w:rsidR="00891185" w:rsidRDefault="001C757C">
      <w:pPr>
        <w:spacing w:after="13"/>
        <w:ind w:left="361" w:firstLine="0"/>
      </w:pPr>
      <w:r>
        <w:rPr>
          <w:i/>
        </w:rPr>
        <w:t xml:space="preserve">Сражения при Гвадалахаре и на Эбро. </w:t>
      </w:r>
      <w:r>
        <w:t xml:space="preserve">Поражение Испанской республики. </w:t>
      </w:r>
    </w:p>
    <w:p w:rsidR="00891185" w:rsidRDefault="001C757C">
      <w:pPr>
        <w:spacing w:after="5" w:line="271" w:lineRule="auto"/>
        <w:ind w:left="1068" w:hanging="10"/>
      </w:pPr>
      <w:r>
        <w:rPr>
          <w:b/>
        </w:rPr>
        <w:t xml:space="preserve">Политика «умиротворения» агрессора </w:t>
      </w:r>
    </w:p>
    <w:p w:rsidR="00891185" w:rsidRDefault="001C757C">
      <w:pPr>
        <w:ind w:left="346" w:right="150"/>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p>
    <w:p w:rsidR="00891185" w:rsidRDefault="001C757C">
      <w:pPr>
        <w:spacing w:after="13"/>
        <w:ind w:left="361" w:firstLine="0"/>
      </w:pPr>
      <w:r>
        <w:rPr>
          <w:i/>
        </w:rPr>
        <w:lastRenderedPageBreak/>
        <w:t xml:space="preserve">Раздел Восточной Европы на сферы влияния Германии и СССР. </w:t>
      </w:r>
    </w:p>
    <w:p w:rsidR="00891185" w:rsidRDefault="001C757C">
      <w:pPr>
        <w:spacing w:after="5" w:line="271" w:lineRule="auto"/>
        <w:ind w:left="1068" w:hanging="10"/>
      </w:pPr>
      <w:r>
        <w:rPr>
          <w:b/>
        </w:rPr>
        <w:t xml:space="preserve">Развитие культуры в первой трети ХХ </w:t>
      </w:r>
      <w:proofErr w:type="gramStart"/>
      <w:r>
        <w:rPr>
          <w:b/>
        </w:rPr>
        <w:t>в</w:t>
      </w:r>
      <w:proofErr w:type="gramEnd"/>
      <w:r>
        <w:rPr>
          <w:b/>
        </w:rPr>
        <w:t xml:space="preserve">. </w:t>
      </w:r>
    </w:p>
    <w:p w:rsidR="00891185" w:rsidRDefault="001C757C" w:rsidP="00BE7F2F">
      <w:pPr>
        <w:spacing w:after="13"/>
        <w:ind w:left="361" w:right="151"/>
      </w:pPr>
      <w:r>
        <w:t>Основные направления в искусстве. Модернизм, авангардизм, сюрреализм, абстракционизм, реализм</w:t>
      </w:r>
      <w:r>
        <w:rPr>
          <w:i/>
        </w:rPr>
        <w:t>. Психоанализ.</w:t>
      </w:r>
      <w:r>
        <w:t xml:space="preserve"> </w:t>
      </w:r>
      <w:r>
        <w:rPr>
          <w:i/>
        </w:rPr>
        <w:t>Потерянное поколение.</w:t>
      </w:r>
      <w:r>
        <w:t xml:space="preserve"> </w:t>
      </w:r>
      <w:r>
        <w:rPr>
          <w:i/>
        </w:rPr>
        <w:t>Ведущие деятели культуры первой трети ХХ в. Тоталитаризм и культура.</w:t>
      </w:r>
      <w:r>
        <w:t xml:space="preserve"> </w:t>
      </w:r>
      <w:r>
        <w:rPr>
          <w:i/>
        </w:rPr>
        <w:t xml:space="preserve">Массовая культура. Олимпийское движение. </w:t>
      </w:r>
    </w:p>
    <w:p w:rsidR="00891185" w:rsidRDefault="001C757C">
      <w:pPr>
        <w:spacing w:after="5" w:line="271" w:lineRule="auto"/>
        <w:ind w:left="1068" w:hanging="10"/>
      </w:pPr>
      <w:r>
        <w:rPr>
          <w:b/>
        </w:rPr>
        <w:t xml:space="preserve">Вторая мировая война </w:t>
      </w:r>
    </w:p>
    <w:p w:rsidR="00891185" w:rsidRDefault="001C757C">
      <w:pPr>
        <w:spacing w:after="5" w:line="271" w:lineRule="auto"/>
        <w:ind w:left="1068" w:hanging="10"/>
      </w:pPr>
      <w:r>
        <w:rPr>
          <w:b/>
        </w:rPr>
        <w:t xml:space="preserve">Начало Второй мировой войны </w:t>
      </w:r>
    </w:p>
    <w:p w:rsidR="00891185" w:rsidRDefault="001C757C">
      <w:pPr>
        <w:ind w:left="346" w:right="150"/>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w:t>
      </w:r>
      <w:proofErr w:type="gramStart"/>
      <w:r>
        <w:t>ии и ее</w:t>
      </w:r>
      <w:proofErr w:type="gramEnd"/>
      <w:r>
        <w:t xml:space="preserve"> союзников. </w:t>
      </w:r>
      <w:r>
        <w:rPr>
          <w:i/>
        </w:rPr>
        <w:t>Германо-британская борьба и захват Балкан.</w:t>
      </w:r>
      <w:r>
        <w:t xml:space="preserve"> Битва за Британию. Рост советскогерманских противоречий. </w:t>
      </w:r>
    </w:p>
    <w:p w:rsidR="00891185" w:rsidRDefault="001C757C">
      <w:pPr>
        <w:spacing w:after="5" w:line="271" w:lineRule="auto"/>
        <w:ind w:left="1068" w:hanging="10"/>
      </w:pPr>
      <w:r>
        <w:rPr>
          <w:b/>
        </w:rPr>
        <w:t xml:space="preserve">Начало Великой Отечественной войны и войны на Тихом океане </w:t>
      </w:r>
    </w:p>
    <w:p w:rsidR="00891185" w:rsidRDefault="001C757C">
      <w:pPr>
        <w:ind w:left="346" w:right="150"/>
      </w:pPr>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rPr>
        <w:t xml:space="preserve">Планы союзников Германии и позиция нейтральных государств. </w:t>
      </w:r>
    </w:p>
    <w:p w:rsidR="00891185" w:rsidRDefault="001C757C">
      <w:pPr>
        <w:spacing w:after="5" w:line="271" w:lineRule="auto"/>
        <w:ind w:left="1068" w:hanging="10"/>
      </w:pPr>
      <w:r>
        <w:rPr>
          <w:b/>
        </w:rPr>
        <w:t xml:space="preserve">Коренной перелом в войне </w:t>
      </w:r>
    </w:p>
    <w:p w:rsidR="00891185" w:rsidRDefault="001C757C">
      <w:pPr>
        <w:ind w:left="346" w:right="150"/>
      </w:pPr>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rPr>
        <w:t xml:space="preserve">Каирская декларация. Роспуск Коминтерна. </w:t>
      </w:r>
    </w:p>
    <w:p w:rsidR="00891185" w:rsidRDefault="001C757C">
      <w:pPr>
        <w:spacing w:after="5" w:line="271" w:lineRule="auto"/>
        <w:ind w:left="1068" w:hanging="10"/>
      </w:pPr>
      <w:r>
        <w:rPr>
          <w:b/>
        </w:rPr>
        <w:t xml:space="preserve">Жизнь во время войны. Сопротивление оккупантам </w:t>
      </w:r>
    </w:p>
    <w:p w:rsidR="00891185" w:rsidRDefault="001C757C">
      <w:pPr>
        <w:ind w:left="346" w:right="152"/>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w:t>
      </w:r>
    </w:p>
    <w:p w:rsidR="00891185" w:rsidRDefault="001C757C">
      <w:pPr>
        <w:spacing w:after="13"/>
        <w:ind w:left="361" w:firstLine="0"/>
      </w:pPr>
      <w:r>
        <w:rPr>
          <w:i/>
        </w:rPr>
        <w:t xml:space="preserve">Положение в нейтральных государствах. </w:t>
      </w:r>
    </w:p>
    <w:p w:rsidR="00891185" w:rsidRDefault="001C757C">
      <w:pPr>
        <w:spacing w:after="5" w:line="271" w:lineRule="auto"/>
        <w:ind w:left="1068" w:hanging="10"/>
      </w:pPr>
      <w:r>
        <w:rPr>
          <w:b/>
        </w:rPr>
        <w:t xml:space="preserve">Разгром Германии, Японии и их союзников </w:t>
      </w:r>
    </w:p>
    <w:p w:rsidR="00891185" w:rsidRDefault="001C757C">
      <w:pPr>
        <w:ind w:left="346" w:right="152"/>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w:t>
      </w:r>
      <w:proofErr w:type="gramStart"/>
      <w:r>
        <w:t>Висло-Одерская</w:t>
      </w:r>
      <w:proofErr w:type="gramEnd"/>
      <w: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91185" w:rsidRDefault="001C757C" w:rsidP="00BE7F2F">
      <w:pPr>
        <w:ind w:left="346" w:right="152"/>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t>процесс над</w:t>
      </w:r>
      <w:proofErr w:type="gramEnd"/>
      <w:r>
        <w:t xml:space="preserve"> военными </w:t>
      </w:r>
      <w:r>
        <w:lastRenderedPageBreak/>
        <w:t xml:space="preserve">преступниками Германии и Японии. Потсдамская конференция. Образование ООН. Цена Второй мировой войны для воюющих стран. Итоги войны. </w:t>
      </w:r>
    </w:p>
    <w:p w:rsidR="00891185" w:rsidRDefault="001C757C">
      <w:pPr>
        <w:spacing w:after="5" w:line="271" w:lineRule="auto"/>
        <w:ind w:left="1068" w:hanging="10"/>
      </w:pPr>
      <w:r>
        <w:rPr>
          <w:b/>
        </w:rPr>
        <w:t xml:space="preserve">Соревнование социальных систем </w:t>
      </w:r>
    </w:p>
    <w:p w:rsidR="00891185" w:rsidRDefault="001C757C">
      <w:pPr>
        <w:spacing w:after="5" w:line="271" w:lineRule="auto"/>
        <w:ind w:left="1068" w:hanging="10"/>
      </w:pPr>
      <w:r>
        <w:rPr>
          <w:b/>
        </w:rPr>
        <w:t xml:space="preserve">Начало «холодной войны» </w:t>
      </w:r>
    </w:p>
    <w:p w:rsidR="00891185" w:rsidRDefault="001C757C">
      <w:pPr>
        <w:ind w:left="346" w:right="153"/>
      </w:pPr>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НАТО. «Охота на ведьм» в США. </w:t>
      </w:r>
    </w:p>
    <w:p w:rsidR="00891185" w:rsidRDefault="001C757C">
      <w:pPr>
        <w:spacing w:after="5" w:line="271" w:lineRule="auto"/>
        <w:ind w:left="1068" w:hanging="10"/>
      </w:pPr>
      <w:r>
        <w:rPr>
          <w:b/>
        </w:rPr>
        <w:t xml:space="preserve">Гонка вооружений. </w:t>
      </w:r>
      <w:proofErr w:type="gramStart"/>
      <w:r>
        <w:rPr>
          <w:b/>
        </w:rPr>
        <w:t>Берлинский</w:t>
      </w:r>
      <w:proofErr w:type="gramEnd"/>
      <w:r>
        <w:rPr>
          <w:b/>
        </w:rPr>
        <w:t xml:space="preserve"> и Карибский кризисы </w:t>
      </w:r>
    </w:p>
    <w:p w:rsidR="00891185" w:rsidRDefault="001C757C" w:rsidP="00BE7F2F">
      <w:pPr>
        <w:ind w:left="346" w:right="150"/>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891185" w:rsidRDefault="001C757C">
      <w:pPr>
        <w:spacing w:after="5" w:line="271" w:lineRule="auto"/>
        <w:ind w:left="1068" w:hanging="10"/>
      </w:pPr>
      <w:r>
        <w:rPr>
          <w:b/>
        </w:rPr>
        <w:t xml:space="preserve">Дальний Восток в 40–70-е гг. Войны и революции </w:t>
      </w:r>
    </w:p>
    <w:p w:rsidR="00891185" w:rsidRDefault="001C757C">
      <w:pPr>
        <w:spacing w:after="13"/>
        <w:ind w:left="361" w:right="150"/>
      </w:pPr>
      <w:r>
        <w:rPr>
          <w:i/>
        </w:rPr>
        <w:t>Гражданская война в Китае.</w:t>
      </w:r>
      <w:r>
        <w:t xml:space="preserve"> Образование КНР. Война в Корее. </w:t>
      </w: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p>
    <w:p w:rsidR="00891185" w:rsidRDefault="001C757C">
      <w:pPr>
        <w:spacing w:after="5" w:line="271" w:lineRule="auto"/>
        <w:ind w:left="1068" w:hanging="10"/>
      </w:pPr>
      <w:r>
        <w:rPr>
          <w:b/>
        </w:rPr>
        <w:t xml:space="preserve">«Разрядка» </w:t>
      </w:r>
    </w:p>
    <w:p w:rsidR="00891185" w:rsidRDefault="001C757C">
      <w:pPr>
        <w:ind w:left="346" w:right="151"/>
      </w:pPr>
      <w:r>
        <w:t xml:space="preserve">Причины «разрядки». Визиты Р. Никсона в КНР и СССР. Договор ОСВ-1 и об ограничении </w:t>
      </w:r>
      <w:proofErr w:type="gramStart"/>
      <w:r>
        <w:t>ПРО</w:t>
      </w:r>
      <w:proofErr w:type="gramEnd"/>
      <w:r>
        <w:t xml:space="preserve">.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891185" w:rsidRDefault="001C757C">
      <w:pPr>
        <w:spacing w:after="5" w:line="271" w:lineRule="auto"/>
        <w:ind w:left="1068" w:hanging="10"/>
      </w:pPr>
      <w:r>
        <w:rPr>
          <w:b/>
        </w:rPr>
        <w:t xml:space="preserve">Западная Европа и Северная Америка в 50–80-е годы ХХ века </w:t>
      </w:r>
    </w:p>
    <w:p w:rsidR="00891185" w:rsidRDefault="001C757C">
      <w:pPr>
        <w:ind w:left="346" w:right="154"/>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rsidR="00891185" w:rsidRDefault="001C757C">
      <w:pPr>
        <w:ind w:left="346"/>
      </w:pPr>
      <w:r>
        <w:t xml:space="preserve">Проблема прав человека. «Бурные шестидесятые». Движение за гражданские права в США. Новые течения в обществе и культуре.  </w:t>
      </w:r>
    </w:p>
    <w:p w:rsidR="00891185" w:rsidRDefault="001C757C">
      <w:pPr>
        <w:ind w:left="346" w:right="152"/>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w:t>
      </w:r>
    </w:p>
    <w:p w:rsidR="00891185" w:rsidRDefault="001C757C">
      <w:pPr>
        <w:ind w:left="346" w:firstLine="0"/>
      </w:pPr>
      <w:r>
        <w:t xml:space="preserve">Внутренняя политика Р. Рейгана. </w:t>
      </w:r>
    </w:p>
    <w:p w:rsidR="00891185" w:rsidRDefault="001C757C">
      <w:pPr>
        <w:spacing w:after="5" w:line="271" w:lineRule="auto"/>
        <w:ind w:left="1068" w:hanging="10"/>
      </w:pPr>
      <w:r>
        <w:rPr>
          <w:b/>
        </w:rPr>
        <w:t xml:space="preserve">Достижения и кризисы социалистического мира </w:t>
      </w:r>
    </w:p>
    <w:p w:rsidR="00891185" w:rsidRDefault="001C757C">
      <w:pPr>
        <w:ind w:left="346" w:right="151"/>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891185" w:rsidRDefault="001C757C">
      <w:pPr>
        <w:spacing w:after="13"/>
        <w:ind w:left="361" w:right="151"/>
      </w:pPr>
      <w:r>
        <w:lastRenderedPageBreak/>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rsidR="00891185" w:rsidRDefault="001C757C">
      <w:pPr>
        <w:ind w:left="346" w:right="151"/>
      </w:pPr>
      <w:r>
        <w:t xml:space="preserve">Перестройка в СССР и «новое мышление». Экономические и политические последствия реформ в 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91185" w:rsidRDefault="001C757C">
      <w:pPr>
        <w:spacing w:after="5" w:line="271" w:lineRule="auto"/>
        <w:ind w:left="1068" w:hanging="10"/>
      </w:pPr>
      <w:r>
        <w:rPr>
          <w:b/>
        </w:rPr>
        <w:t xml:space="preserve">Латинская Америка в 1950–1990-е гг. </w:t>
      </w:r>
    </w:p>
    <w:p w:rsidR="00891185" w:rsidRDefault="001C757C">
      <w:pPr>
        <w:spacing w:after="13"/>
        <w:ind w:left="361" w:right="152"/>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w:t>
      </w:r>
    </w:p>
    <w:p w:rsidR="00891185" w:rsidRDefault="001C757C">
      <w:pPr>
        <w:spacing w:after="13"/>
        <w:ind w:left="361" w:firstLine="0"/>
      </w:pPr>
      <w:r>
        <w:rPr>
          <w:i/>
        </w:rPr>
        <w:t>Революции и гражданские войны в Центральной Америке.</w:t>
      </w:r>
      <w:r>
        <w:t xml:space="preserve">  </w:t>
      </w:r>
    </w:p>
    <w:p w:rsidR="00891185" w:rsidRDefault="001C757C">
      <w:pPr>
        <w:spacing w:after="5" w:line="271" w:lineRule="auto"/>
        <w:ind w:left="1068" w:hanging="10"/>
      </w:pPr>
      <w:r>
        <w:rPr>
          <w:b/>
        </w:rPr>
        <w:t xml:space="preserve">Страны Азии и Африки в 1940–1990-е гг. </w:t>
      </w:r>
    </w:p>
    <w:p w:rsidR="00891185" w:rsidRDefault="001C757C">
      <w:pPr>
        <w:spacing w:after="13"/>
        <w:ind w:left="361" w:right="154"/>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891185" w:rsidRDefault="001C757C">
      <w:pPr>
        <w:spacing w:after="13"/>
        <w:ind w:left="361" w:right="154"/>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rsidR="00891185" w:rsidRDefault="001C757C">
      <w:pPr>
        <w:spacing w:after="13"/>
        <w:ind w:left="361" w:right="150"/>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w:t>
      </w:r>
      <w:proofErr w:type="gramStart"/>
      <w:r>
        <w:t>в</w:t>
      </w:r>
      <w:proofErr w:type="gramEnd"/>
      <w:r>
        <w:t xml:space="preserve">. </w:t>
      </w:r>
      <w:proofErr w:type="gramStart"/>
      <w:r>
        <w:rPr>
          <w:i/>
        </w:rPr>
        <w:t>Индонезия</w:t>
      </w:r>
      <w:proofErr w:type="gramEnd"/>
      <w:r>
        <w:rPr>
          <w:i/>
        </w:rPr>
        <w:t xml:space="preserve"> при Сукарно и Сухарто. Страны Юго-Восточной Азии после войны в Индокитае.</w:t>
      </w:r>
      <w:r>
        <w:t xml:space="preserve">  </w:t>
      </w:r>
    </w:p>
    <w:p w:rsidR="00891185" w:rsidRDefault="001C757C">
      <w:pPr>
        <w:ind w:left="346" w:right="153"/>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rsidR="00891185" w:rsidRDefault="001C757C">
      <w:pPr>
        <w:spacing w:after="5" w:line="271" w:lineRule="auto"/>
        <w:ind w:left="1068" w:hanging="10"/>
      </w:pPr>
      <w:r>
        <w:rPr>
          <w:b/>
        </w:rPr>
        <w:t xml:space="preserve">Современный мир </w:t>
      </w:r>
    </w:p>
    <w:p w:rsidR="00891185" w:rsidRDefault="001C757C">
      <w:pPr>
        <w:ind w:left="346" w:right="150"/>
      </w:pPr>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w:t>
      </w:r>
      <w:r>
        <w:t xml:space="preserve"> </w:t>
      </w:r>
      <w:r>
        <w:rPr>
          <w:i/>
        </w:rPr>
        <w:t>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91185" w:rsidRDefault="001C757C">
      <w:pPr>
        <w:spacing w:after="24" w:line="259" w:lineRule="auto"/>
        <w:ind w:left="976" w:firstLine="0"/>
        <w:jc w:val="center"/>
      </w:pPr>
      <w:r>
        <w:rPr>
          <w:b/>
        </w:rPr>
        <w:t xml:space="preserve"> </w:t>
      </w:r>
    </w:p>
    <w:p w:rsidR="00891185" w:rsidRDefault="001C757C">
      <w:pPr>
        <w:spacing w:after="5" w:line="271" w:lineRule="auto"/>
        <w:ind w:left="1068" w:hanging="10"/>
      </w:pPr>
      <w:r>
        <w:rPr>
          <w:b/>
        </w:rPr>
        <w:t xml:space="preserve">История России </w:t>
      </w:r>
    </w:p>
    <w:p w:rsidR="00891185" w:rsidRDefault="001C757C">
      <w:pPr>
        <w:spacing w:after="5" w:line="271" w:lineRule="auto"/>
        <w:ind w:left="1068" w:hanging="10"/>
      </w:pPr>
      <w:r>
        <w:rPr>
          <w:b/>
        </w:rPr>
        <w:t xml:space="preserve">Россия в годы «великих потрясений». 1914–1921  </w:t>
      </w:r>
    </w:p>
    <w:p w:rsidR="00891185" w:rsidRDefault="001C757C">
      <w:pPr>
        <w:spacing w:after="5" w:line="271" w:lineRule="auto"/>
        <w:ind w:left="1068" w:hanging="10"/>
      </w:pPr>
      <w:r>
        <w:rPr>
          <w:b/>
        </w:rPr>
        <w:t xml:space="preserve">Россия в Первой мировой войне </w:t>
      </w:r>
    </w:p>
    <w:p w:rsidR="00891185" w:rsidRDefault="001C757C">
      <w:pPr>
        <w:ind w:left="346" w:right="157"/>
      </w:pPr>
      <w: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w:t>
      </w:r>
    </w:p>
    <w:p w:rsidR="00891185" w:rsidRDefault="001C757C">
      <w:pPr>
        <w:ind w:left="346" w:right="152" w:firstLine="0"/>
      </w:pPr>
      <w:r>
        <w:t xml:space="preserve">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91185" w:rsidRDefault="001C757C">
      <w:pPr>
        <w:ind w:left="346" w:right="151"/>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91185" w:rsidRDefault="001C757C">
      <w:pPr>
        <w:spacing w:after="5" w:line="271" w:lineRule="auto"/>
        <w:ind w:left="1068" w:hanging="10"/>
      </w:pPr>
      <w:r>
        <w:rPr>
          <w:b/>
        </w:rPr>
        <w:t xml:space="preserve">Великая российская революция 1917 г. </w:t>
      </w:r>
    </w:p>
    <w:p w:rsidR="00891185" w:rsidRDefault="001C757C">
      <w:pPr>
        <w:ind w:left="346" w:right="150"/>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t>.</w:t>
      </w:r>
      <w:proofErr w:type="gramEnd"/>
      <w:r>
        <w:t xml:space="preserve"> </w:t>
      </w:r>
      <w:proofErr w:type="gramStart"/>
      <w:r>
        <w:rPr>
          <w:i/>
        </w:rPr>
        <w:t>п</w:t>
      </w:r>
      <w:proofErr w:type="gramEnd"/>
      <w:r>
        <w:rPr>
          <w:i/>
        </w:rPr>
        <w:t xml:space="preserve">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w:t>
      </w:r>
    </w:p>
    <w:p w:rsidR="00891185" w:rsidRDefault="001C757C">
      <w:pPr>
        <w:ind w:left="346" w:firstLine="0"/>
      </w:pPr>
      <w:r>
        <w:t xml:space="preserve">Ленин как политический деятель. </w:t>
      </w:r>
    </w:p>
    <w:p w:rsidR="00891185" w:rsidRDefault="001C757C">
      <w:pPr>
        <w:spacing w:after="5" w:line="271" w:lineRule="auto"/>
        <w:ind w:left="1068" w:hanging="10"/>
      </w:pPr>
      <w:r>
        <w:rPr>
          <w:b/>
        </w:rPr>
        <w:t>Первые революционные преобразования большевиков</w:t>
      </w:r>
      <w:r>
        <w:t xml:space="preserve"> </w:t>
      </w:r>
    </w:p>
    <w:p w:rsidR="00891185" w:rsidRDefault="001C757C">
      <w:pPr>
        <w:ind w:left="346" w:right="158"/>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91185" w:rsidRDefault="001C757C">
      <w:pPr>
        <w:ind w:left="346"/>
      </w:pPr>
      <w:r>
        <w:t xml:space="preserve">«Декрет о земле» и принципы наделения крестьян землей. Отделение церкви от государства и школы от церкви. </w:t>
      </w:r>
    </w:p>
    <w:p w:rsidR="00891185" w:rsidRDefault="001C757C">
      <w:pPr>
        <w:spacing w:after="5" w:line="271" w:lineRule="auto"/>
        <w:ind w:left="1068" w:hanging="10"/>
      </w:pPr>
      <w:r>
        <w:rPr>
          <w:b/>
        </w:rPr>
        <w:lastRenderedPageBreak/>
        <w:t xml:space="preserve">Созыв и разгон Учредительного собрания </w:t>
      </w:r>
    </w:p>
    <w:p w:rsidR="00891185" w:rsidRDefault="001C757C">
      <w:pPr>
        <w:ind w:left="346" w:right="153"/>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891185" w:rsidRDefault="001C757C">
      <w:pPr>
        <w:spacing w:after="5" w:line="271" w:lineRule="auto"/>
        <w:ind w:left="1068" w:hanging="10"/>
      </w:pPr>
      <w:r>
        <w:rPr>
          <w:b/>
        </w:rPr>
        <w:t xml:space="preserve">Гражданская война и ее последствия </w:t>
      </w:r>
    </w:p>
    <w:p w:rsidR="00891185" w:rsidRDefault="001C757C">
      <w:pPr>
        <w:ind w:left="346" w:right="151"/>
      </w:pPr>
      <w:r>
        <w:t xml:space="preserve">Установление советской власти в центре и на местах осенью 1917 – весной 1918 г.: </w:t>
      </w:r>
      <w:r>
        <w:rPr>
          <w:i/>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w:t>
      </w:r>
    </w:p>
    <w:p w:rsidR="00891185" w:rsidRDefault="001C757C">
      <w:pPr>
        <w:ind w:left="346" w:right="151" w:firstLine="0"/>
      </w:pPr>
      <w:r>
        <w:t xml:space="preserve">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w:t>
      </w:r>
      <w:r>
        <w:t xml:space="preserve"> </w:t>
      </w:r>
      <w:r>
        <w:rPr>
          <w:i/>
        </w:rPr>
        <w:t>Особенности Гражданской войны на Украине, в Закавказье и Средней Азии, в Сибири и на Дальнем Востоке.</w:t>
      </w:r>
      <w:r>
        <w:t xml:space="preserve"> Польско-советская война. Поражение армии Врангеля в Крыму.  </w:t>
      </w:r>
    </w:p>
    <w:p w:rsidR="00891185" w:rsidRDefault="001C757C">
      <w:pPr>
        <w:ind w:left="346" w:right="152"/>
      </w:pPr>
      <w:r>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w:t>
      </w:r>
      <w:proofErr w:type="gramStart"/>
      <w:r>
        <w:t>ии и ее</w:t>
      </w:r>
      <w:proofErr w:type="gramEnd"/>
      <w:r>
        <w:t xml:space="preserve">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rsidR="00891185" w:rsidRDefault="001C757C">
      <w:pPr>
        <w:spacing w:after="0" w:line="259" w:lineRule="auto"/>
        <w:ind w:left="10" w:right="228" w:hanging="10"/>
        <w:jc w:val="right"/>
      </w:pPr>
      <w:r>
        <w:rPr>
          <w:b/>
        </w:rPr>
        <w:t>Идеология и культура периода Гражданской войны и «военного коммунизма»</w:t>
      </w:r>
      <w:r>
        <w:t xml:space="preserve"> </w:t>
      </w:r>
    </w:p>
    <w:p w:rsidR="00891185" w:rsidRDefault="001C757C">
      <w:pPr>
        <w:spacing w:after="13"/>
        <w:ind w:left="361" w:right="150"/>
      </w:pPr>
      <w:r>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r>
        <w:rPr>
          <w:i/>
        </w:rPr>
        <w:t>Наш край в годы революции и Гражданской войны.</w:t>
      </w:r>
      <w:r>
        <w:t xml:space="preserve"> </w:t>
      </w:r>
    </w:p>
    <w:p w:rsidR="00891185" w:rsidRDefault="001C757C">
      <w:pPr>
        <w:spacing w:after="24" w:line="259" w:lineRule="auto"/>
        <w:ind w:left="1069" w:firstLine="0"/>
        <w:jc w:val="left"/>
      </w:pPr>
      <w:r>
        <w:t xml:space="preserve"> </w:t>
      </w:r>
    </w:p>
    <w:p w:rsidR="00891185" w:rsidRDefault="001C757C">
      <w:pPr>
        <w:spacing w:after="5" w:line="271" w:lineRule="auto"/>
        <w:ind w:left="1068" w:hanging="10"/>
      </w:pPr>
      <w:r>
        <w:rPr>
          <w:b/>
        </w:rPr>
        <w:t xml:space="preserve">Советский Союз в 1920–1930-е гг.  </w:t>
      </w:r>
    </w:p>
    <w:p w:rsidR="00891185" w:rsidRDefault="001C757C">
      <w:pPr>
        <w:spacing w:after="5" w:line="271" w:lineRule="auto"/>
        <w:ind w:left="1068" w:hanging="10"/>
      </w:pPr>
      <w:r>
        <w:rPr>
          <w:b/>
        </w:rPr>
        <w:t xml:space="preserve">СССР в годы нэпа. 1921–1928  </w:t>
      </w:r>
    </w:p>
    <w:p w:rsidR="00891185" w:rsidRDefault="001C757C">
      <w:pPr>
        <w:ind w:left="346" w:right="151"/>
      </w:pPr>
      <w: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w:t>
      </w:r>
      <w:r>
        <w:t xml:space="preserve"> </w:t>
      </w:r>
      <w:r>
        <w:rPr>
          <w:i/>
        </w:rPr>
        <w:t>Учреждение в СССР звания «Герой Труда» (1927 г., с 1938 г. – Герой Социалистического Труда).</w:t>
      </w:r>
      <w:r>
        <w:t xml:space="preserve">  </w:t>
      </w:r>
    </w:p>
    <w:p w:rsidR="00891185" w:rsidRDefault="001C757C">
      <w:pPr>
        <w:spacing w:after="13"/>
        <w:ind w:left="361" w:right="149"/>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Pr>
          <w:i/>
        </w:rPr>
        <w:t>П(</w:t>
      </w:r>
      <w:proofErr w:type="gramEnd"/>
      <w:r>
        <w:rPr>
          <w:i/>
        </w:rPr>
        <w:t>б) к концу 1920-х гг.</w:t>
      </w:r>
      <w:r>
        <w:t xml:space="preserve"> 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t xml:space="preserve"> </w:t>
      </w:r>
      <w:r>
        <w:rPr>
          <w:i/>
        </w:rPr>
        <w:t xml:space="preserve">Сельскохозяйственные коммуны, артели и ТОЗы. Отходничество. </w:t>
      </w:r>
    </w:p>
    <w:p w:rsidR="00891185" w:rsidRDefault="001C757C">
      <w:pPr>
        <w:spacing w:after="13"/>
        <w:ind w:left="361" w:firstLine="0"/>
      </w:pPr>
      <w:r>
        <w:rPr>
          <w:i/>
        </w:rPr>
        <w:t>Сдача земли в аренду.</w:t>
      </w:r>
      <w:r>
        <w:t xml:space="preserve">  </w:t>
      </w:r>
    </w:p>
    <w:p w:rsidR="00891185" w:rsidRDefault="001C757C">
      <w:pPr>
        <w:spacing w:after="5" w:line="271" w:lineRule="auto"/>
        <w:ind w:left="1068" w:hanging="10"/>
      </w:pPr>
      <w:r>
        <w:rPr>
          <w:b/>
        </w:rPr>
        <w:t xml:space="preserve">Советский Союз в 1929–1941 гг. </w:t>
      </w:r>
    </w:p>
    <w:p w:rsidR="00891185" w:rsidRDefault="001C757C">
      <w:pPr>
        <w:ind w:left="346" w:right="152"/>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91185" w:rsidRDefault="001C757C">
      <w:pPr>
        <w:ind w:left="346" w:right="152"/>
      </w:pPr>
      <w:r>
        <w:t xml:space="preserve">Создание МТС. </w:t>
      </w:r>
      <w:r>
        <w:rPr>
          <w:i/>
        </w:rPr>
        <w:t>Национальные и региональные особенности коллективизации.</w:t>
      </w:r>
      <w:r>
        <w:t xml:space="preserve"> Голо</w:t>
      </w:r>
      <w:proofErr w:type="gramStart"/>
      <w:r>
        <w:t>д в СССР</w:t>
      </w:r>
      <w:proofErr w:type="gramEnd"/>
      <w:r>
        <w:t xml:space="preserve">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w:t>
      </w:r>
      <w:r>
        <w:lastRenderedPageBreak/>
        <w:t xml:space="preserve">Сталина. </w:t>
      </w:r>
      <w:r>
        <w:rPr>
          <w:i/>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w:t>
      </w:r>
      <w:proofErr w:type="gramStart"/>
      <w:r>
        <w:t>П(</w:t>
      </w:r>
      <w:proofErr w:type="gramEnd"/>
      <w:r>
        <w:t xml:space="preserve">б)» и усиление идеологического контроля над обществом. 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Пропаганда и реальные достижения. Конституция СССР 1936 г.  </w:t>
      </w:r>
    </w:p>
    <w:p w:rsidR="00891185" w:rsidRDefault="001C757C">
      <w:pPr>
        <w:spacing w:after="13"/>
        <w:ind w:left="361" w:right="153"/>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 xml:space="preserve">Нэпманы и отношение к ним в обществе. «Коммунистическое </w:t>
      </w:r>
      <w:proofErr w:type="gramStart"/>
      <w:r>
        <w:rPr>
          <w:i/>
        </w:rPr>
        <w:t>чванство</w:t>
      </w:r>
      <w:proofErr w:type="gramEnd"/>
      <w:r>
        <w:rPr>
          <w:i/>
        </w:rPr>
        <w:t>».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r>
        <w:t xml:space="preserve">  </w:t>
      </w:r>
    </w:p>
    <w:p w:rsidR="00891185" w:rsidRDefault="001C757C">
      <w:pPr>
        <w:spacing w:after="13"/>
        <w:ind w:left="361" w:right="152"/>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w:t>
      </w:r>
      <w:r>
        <w:t xml:space="preserve"> </w:t>
      </w:r>
      <w:r>
        <w:rPr>
          <w:i/>
        </w:rPr>
        <w:t>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w:t>
      </w:r>
      <w:r>
        <w:t xml:space="preserve"> </w:t>
      </w:r>
      <w:r>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t xml:space="preserve">  </w:t>
      </w:r>
    </w:p>
    <w:p w:rsidR="00891185" w:rsidRDefault="001C757C">
      <w:pPr>
        <w:spacing w:after="13"/>
        <w:ind w:left="361" w:right="150"/>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w:t>
      </w:r>
      <w:r>
        <w:t xml:space="preserve"> </w:t>
      </w:r>
      <w:r>
        <w:rPr>
          <w:i/>
        </w:rPr>
        <w:t>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Личные подсобные хозяйства колхозников.  </w:t>
      </w:r>
    </w:p>
    <w:p w:rsidR="00891185" w:rsidRDefault="001C757C">
      <w:pPr>
        <w:ind w:left="346" w:right="150"/>
      </w:pPr>
      <w: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t xml:space="preserve"> </w:t>
      </w:r>
      <w:r>
        <w:rPr>
          <w:i/>
        </w:rPr>
        <w:t>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891185" w:rsidRDefault="001C757C">
      <w:pPr>
        <w:ind w:left="346" w:right="152"/>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 трагедия.</w:t>
      </w:r>
      <w:r>
        <w:t xml:space="preserve"> </w:t>
      </w:r>
    </w:p>
    <w:p w:rsidR="00891185" w:rsidRDefault="001C757C" w:rsidP="00BE7F2F">
      <w:pPr>
        <w:ind w:left="1054" w:right="5687" w:hanging="708"/>
      </w:pPr>
      <w:r>
        <w:t xml:space="preserve">«Зимняя война» с Финляндией.  </w:t>
      </w:r>
      <w:r>
        <w:rPr>
          <w:i/>
        </w:rPr>
        <w:t xml:space="preserve">Наш край в 1920–1930-е гг. </w:t>
      </w:r>
    </w:p>
    <w:p w:rsidR="00891185" w:rsidRDefault="001C757C">
      <w:pPr>
        <w:spacing w:after="5" w:line="271" w:lineRule="auto"/>
        <w:ind w:left="1068" w:hanging="10"/>
      </w:pPr>
      <w:r>
        <w:rPr>
          <w:b/>
        </w:rPr>
        <w:t xml:space="preserve">Великая Отечественная война. 1941–1945 </w:t>
      </w:r>
    </w:p>
    <w:p w:rsidR="00891185" w:rsidRDefault="001C757C">
      <w:pPr>
        <w:spacing w:after="18" w:line="266" w:lineRule="auto"/>
        <w:ind w:left="176" w:right="154" w:hanging="10"/>
        <w:jc w:val="right"/>
      </w:pPr>
      <w:r>
        <w:t>Вторжение Герман</w:t>
      </w:r>
      <w:proofErr w:type="gramStart"/>
      <w:r>
        <w:t>ии и ее</w:t>
      </w:r>
      <w:proofErr w:type="gramEnd"/>
      <w:r>
        <w:t xml:space="preserve"> сателлитов на территорию СССР. Первый период войны </w:t>
      </w:r>
    </w:p>
    <w:p w:rsidR="00891185" w:rsidRDefault="001C757C">
      <w:pPr>
        <w:ind w:left="346" w:firstLine="0"/>
      </w:pPr>
      <w:r>
        <w:t xml:space="preserve">(июнь 1941 – осень 1942). План «Барбаросса». Соотношение сил сторон на 22 июня 1941 </w:t>
      </w:r>
    </w:p>
    <w:p w:rsidR="00891185" w:rsidRDefault="001C757C">
      <w:pPr>
        <w:ind w:left="346" w:right="150" w:firstLine="0"/>
      </w:pPr>
      <w:r>
        <w:t xml:space="preserve">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xml:space="preserve"> </w:t>
      </w:r>
      <w:r>
        <w:rPr>
          <w:i/>
        </w:rPr>
        <w:t>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rsidR="00891185" w:rsidRDefault="001C757C">
      <w:pPr>
        <w:ind w:left="346" w:right="152"/>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 xml:space="preserve">Итоги Московской битвы. </w:t>
      </w:r>
    </w:p>
    <w:p w:rsidR="00891185" w:rsidRDefault="001C757C">
      <w:pPr>
        <w:ind w:left="346" w:right="150" w:firstLine="0"/>
      </w:pPr>
      <w: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t>ск в Кр</w:t>
      </w:r>
      <w:proofErr w:type="gramEnd"/>
      <w:r>
        <w:t xml:space="preserve">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w:t>
      </w:r>
      <w:r>
        <w:lastRenderedPageBreak/>
        <w:t xml:space="preserve">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91185" w:rsidRDefault="001C757C">
      <w:pPr>
        <w:spacing w:after="13"/>
        <w:ind w:left="361" w:right="150"/>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t xml:space="preserve"> </w:t>
      </w:r>
      <w:r>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w:t>
      </w:r>
      <w:r>
        <w:t xml:space="preserve"> </w:t>
      </w:r>
      <w:r>
        <w:rPr>
          <w:i/>
        </w:rPr>
        <w:t xml:space="preserve">Помощь населения фронту. Добровольные взносы в фонд обороны. Помощь </w:t>
      </w:r>
      <w:proofErr w:type="gramStart"/>
      <w:r>
        <w:rPr>
          <w:i/>
        </w:rPr>
        <w:t>эвакуированным</w:t>
      </w:r>
      <w:proofErr w:type="gramEnd"/>
      <w:r>
        <w:rPr>
          <w:i/>
        </w:rPr>
        <w:t>.</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r>
        <w:t xml:space="preserve">  </w:t>
      </w:r>
    </w:p>
    <w:p w:rsidR="00891185" w:rsidRDefault="001C757C">
      <w:pPr>
        <w:spacing w:after="18" w:line="266" w:lineRule="auto"/>
        <w:ind w:left="176" w:right="153" w:hanging="10"/>
        <w:jc w:val="right"/>
      </w:pPr>
      <w:r>
        <w:t xml:space="preserve">Победа СССР в Великой Отечественной войне. Окончание Второй мировой войны. </w:t>
      </w:r>
    </w:p>
    <w:p w:rsidR="00891185" w:rsidRDefault="001C757C">
      <w:pPr>
        <w:ind w:left="346" w:right="152" w:firstLine="0"/>
      </w:pPr>
      <w:r>
        <w:t xml:space="preserve">Завершение освобождения территории СССР. Освобождение правобережной Украины и Крыма. </w:t>
      </w:r>
      <w:r>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Pr>
          <w:i/>
        </w:rPr>
        <w:t>ск стр</w:t>
      </w:r>
      <w:proofErr w:type="gramEnd"/>
      <w:r>
        <w:rPr>
          <w:i/>
        </w:rPr>
        <w:t>ан антигитлеровской коалиции. Встреча на Эльбе.</w:t>
      </w:r>
      <w:r>
        <w:t xml:space="preserve"> Битва за Берлин и окончание войны в Европе. </w:t>
      </w:r>
      <w:proofErr w:type="gramStart"/>
      <w:r>
        <w:t>Висло-Одерская</w:t>
      </w:r>
      <w:proofErr w:type="gramEnd"/>
      <w:r>
        <w:t xml:space="preserve">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w:t>
      </w:r>
      <w:r>
        <w:lastRenderedPageBreak/>
        <w:t xml:space="preserve">репараций. Советско-японская война 1945 г. Разгром Квантунской армии. </w:t>
      </w:r>
      <w:r>
        <w:rPr>
          <w:i/>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w:t>
      </w:r>
    </w:p>
    <w:p w:rsidR="00891185" w:rsidRDefault="001C757C">
      <w:pPr>
        <w:spacing w:after="13"/>
        <w:ind w:left="361" w:right="151" w:firstLine="0"/>
      </w:pPr>
      <w:r>
        <w:rPr>
          <w:i/>
        </w:rPr>
        <w:t>Создание ООН. Конференция в Сан-Франциско в июне 1945 г. Устав ООН.</w:t>
      </w:r>
      <w:r>
        <w:t xml:space="preserve"> </w:t>
      </w:r>
      <w:r>
        <w:rPr>
          <w:i/>
        </w:rPr>
        <w:t>Истоки «холодной войны».</w:t>
      </w:r>
      <w:r>
        <w:t xml:space="preserve"> Нюрнбергский и Токийский судебные процессы. Осуждение главных военных преступников. </w:t>
      </w:r>
    </w:p>
    <w:p w:rsidR="00891185" w:rsidRDefault="001C757C">
      <w:pPr>
        <w:ind w:left="346"/>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w:t>
      </w:r>
    </w:p>
    <w:p w:rsidR="00891185" w:rsidRDefault="001C757C">
      <w:pPr>
        <w:ind w:left="346" w:firstLine="0"/>
      </w:pPr>
      <w:r>
        <w:t xml:space="preserve">Изменения политической карты Европы. </w:t>
      </w:r>
    </w:p>
    <w:p w:rsidR="00891185" w:rsidRDefault="001C757C" w:rsidP="00BE7F2F">
      <w:pPr>
        <w:spacing w:after="13"/>
        <w:ind w:left="1069" w:firstLine="0"/>
      </w:pPr>
      <w:r>
        <w:rPr>
          <w:i/>
        </w:rPr>
        <w:t xml:space="preserve">Наш край в годы Великой Отечественной войны. </w:t>
      </w:r>
    </w:p>
    <w:p w:rsidR="00891185" w:rsidRDefault="001C757C">
      <w:pPr>
        <w:spacing w:after="5" w:line="271" w:lineRule="auto"/>
        <w:ind w:left="361" w:firstLine="708"/>
      </w:pPr>
      <w:r>
        <w:rPr>
          <w:b/>
        </w:rPr>
        <w:t xml:space="preserve">Апогей и кризис советской системы. 1945–1991 гг. «Поздний сталинизм» (1945–1953) </w:t>
      </w:r>
    </w:p>
    <w:p w:rsidR="00891185" w:rsidRDefault="001C757C">
      <w:pPr>
        <w:ind w:left="346" w:right="150"/>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w:t>
      </w:r>
      <w:r>
        <w:t xml:space="preserve"> </w:t>
      </w:r>
      <w:r>
        <w:rPr>
          <w:i/>
        </w:rPr>
        <w:t>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Т.Д. Лысенко и «лысенковщина».</w:t>
      </w:r>
      <w:r>
        <w:t xml:space="preserve"> </w:t>
      </w:r>
      <w:r>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Создание Организации Варшавского договора. </w:t>
      </w:r>
    </w:p>
    <w:p w:rsidR="00891185" w:rsidRDefault="001C757C">
      <w:pPr>
        <w:ind w:left="346" w:firstLine="0"/>
      </w:pPr>
      <w:r>
        <w:t xml:space="preserve">Война в Корее.  </w:t>
      </w:r>
    </w:p>
    <w:p w:rsidR="00891185" w:rsidRDefault="001C757C" w:rsidP="00BE7F2F">
      <w:pPr>
        <w:ind w:left="1069" w:firstLine="0"/>
      </w:pPr>
      <w:r>
        <w:t xml:space="preserve">И.В. Сталин в оценках современников и историков. </w:t>
      </w:r>
    </w:p>
    <w:p w:rsidR="00891185" w:rsidRDefault="001C757C">
      <w:pPr>
        <w:spacing w:after="5" w:line="271" w:lineRule="auto"/>
        <w:ind w:left="1068" w:hanging="10"/>
      </w:pPr>
      <w:r>
        <w:rPr>
          <w:b/>
        </w:rPr>
        <w:t xml:space="preserve">«Оттепель»: середина 1950-х – первая половина 1960-х </w:t>
      </w:r>
    </w:p>
    <w:p w:rsidR="00891185" w:rsidRDefault="001C757C">
      <w:pPr>
        <w:ind w:left="346"/>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w:t>
      </w:r>
    </w:p>
    <w:p w:rsidR="00891185" w:rsidRDefault="001C757C">
      <w:pPr>
        <w:ind w:left="346" w:right="152" w:firstLine="0"/>
      </w:pPr>
      <w: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lastRenderedPageBreak/>
        <w:t>Реакция на доклад Хрущева в стране и мире.</w:t>
      </w:r>
      <w:r>
        <w:t xml:space="preserve"> </w:t>
      </w:r>
      <w:proofErr w:type="gramStart"/>
      <w:r>
        <w:t>Частичная</w:t>
      </w:r>
      <w:proofErr w:type="gramEnd"/>
      <w:r>
        <w:t xml:space="preserve"> десталинизация: содержание и противоречия. </w:t>
      </w:r>
      <w:r>
        <w:rPr>
          <w:i/>
        </w:rPr>
        <w:t>Внутрипартийная демократизация.</w:t>
      </w:r>
      <w:r>
        <w:t xml:space="preserve"> </w:t>
      </w:r>
      <w:r>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891185" w:rsidRDefault="001C757C">
      <w:pPr>
        <w:spacing w:after="13"/>
        <w:ind w:left="361" w:right="150"/>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w:t>
      </w:r>
      <w:r>
        <w:t xml:space="preserve"> </w:t>
      </w:r>
      <w:r>
        <w:rPr>
          <w:i/>
        </w:rPr>
        <w:t>Неофициальная культура. Неформальные формы общественной жизни: «кафе» и «кухни».</w:t>
      </w:r>
      <w:r>
        <w:t xml:space="preserve"> «Стиляги». Хрущев и интеллигенция. Антирелигиозные кампании. Гонения на церковь. Диссиденты. </w:t>
      </w:r>
      <w:r>
        <w:rPr>
          <w:i/>
        </w:rPr>
        <w:t>Самиздат и «тамиздат».</w:t>
      </w:r>
      <w:r>
        <w:t xml:space="preserve">  </w:t>
      </w:r>
    </w:p>
    <w:p w:rsidR="00891185" w:rsidRDefault="001C757C">
      <w:pPr>
        <w:ind w:left="346" w:right="148"/>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ХХ</w:t>
      </w:r>
      <w:proofErr w:type="gramStart"/>
      <w:r>
        <w:t>II</w:t>
      </w:r>
      <w:proofErr w:type="gramEnd"/>
      <w:r>
        <w:t xml:space="preserve">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91185" w:rsidRDefault="001C757C" w:rsidP="00BE7F2F">
      <w:pPr>
        <w:ind w:left="346" w:right="152"/>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r>
        <w:t xml:space="preserve"> </w:t>
      </w:r>
      <w:r>
        <w:rPr>
          <w:i/>
        </w:rPr>
        <w:t xml:space="preserve">Наш край в 1953–1964 гг. </w:t>
      </w:r>
    </w:p>
    <w:p w:rsidR="00891185" w:rsidRDefault="001C757C">
      <w:pPr>
        <w:spacing w:after="5" w:line="271" w:lineRule="auto"/>
        <w:ind w:left="1068" w:hanging="10"/>
      </w:pPr>
      <w:r>
        <w:rPr>
          <w:b/>
        </w:rPr>
        <w:t xml:space="preserve">Советское общество в середине 1960-х – начале 1980-х </w:t>
      </w:r>
    </w:p>
    <w:p w:rsidR="00891185" w:rsidRDefault="001C757C">
      <w:pPr>
        <w:ind w:left="346" w:right="151"/>
      </w:pPr>
      <w:r>
        <w:lastRenderedPageBreak/>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w:t>
      </w:r>
    </w:p>
    <w:p w:rsidR="00891185" w:rsidRDefault="001C757C">
      <w:pPr>
        <w:ind w:left="346" w:right="154" w:firstLine="0"/>
      </w:pPr>
      <w:r>
        <w:t xml:space="preserve">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91185" w:rsidRDefault="001C757C">
      <w:pPr>
        <w:spacing w:after="13"/>
        <w:ind w:left="361" w:right="154"/>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891185" w:rsidRDefault="001C757C">
      <w:pPr>
        <w:ind w:left="346"/>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w:t>
      </w:r>
    </w:p>
    <w:p w:rsidR="00891185" w:rsidRDefault="001C757C">
      <w:pPr>
        <w:spacing w:after="13"/>
        <w:ind w:left="361" w:right="150" w:firstLine="0"/>
      </w:pPr>
      <w:r>
        <w:t xml:space="preserve">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t xml:space="preserve"> </w:t>
      </w:r>
      <w:r>
        <w:rPr>
          <w:i/>
        </w:rPr>
        <w:t>Религиозные искания. Национальные движения.</w:t>
      </w:r>
      <w:r>
        <w:t xml:space="preserve"> </w:t>
      </w:r>
      <w:r>
        <w:rPr>
          <w:i/>
        </w:rPr>
        <w:t>Борьба с инакомыслием. Судебные процессы. Цензура и самиздат.</w:t>
      </w:r>
      <w:r>
        <w:t xml:space="preserve">  </w:t>
      </w:r>
    </w:p>
    <w:p w:rsidR="00891185" w:rsidRDefault="001C757C" w:rsidP="00BE7F2F">
      <w:pPr>
        <w:ind w:left="346" w:right="148"/>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r>
        <w:rPr>
          <w:i/>
        </w:rPr>
        <w:t xml:space="preserve">Наш край в 1964–1985 гг. </w:t>
      </w:r>
    </w:p>
    <w:p w:rsidR="00891185" w:rsidRDefault="001C757C">
      <w:pPr>
        <w:spacing w:after="5" w:line="271" w:lineRule="auto"/>
        <w:ind w:left="1068" w:hanging="10"/>
      </w:pPr>
      <w:r>
        <w:rPr>
          <w:b/>
        </w:rPr>
        <w:t xml:space="preserve">Политика «перестройки». Распад СССР (1985–1991) </w:t>
      </w:r>
    </w:p>
    <w:p w:rsidR="00891185" w:rsidRDefault="001C757C">
      <w:pPr>
        <w:ind w:left="346" w:right="148"/>
      </w:pPr>
      <w:r>
        <w:t xml:space="preserve">Нарастание кризисных явлений в </w:t>
      </w:r>
      <w:proofErr w:type="gramStart"/>
      <w:r>
        <w:t>социально-экономической</w:t>
      </w:r>
      <w:proofErr w:type="gramEnd"/>
      <w:r>
        <w:t xml:space="preserve">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w:t>
      </w:r>
      <w:r>
        <w:lastRenderedPageBreak/>
        <w:t xml:space="preserve">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w:t>
      </w:r>
    </w:p>
    <w:p w:rsidR="00891185" w:rsidRDefault="001C757C">
      <w:pPr>
        <w:ind w:left="346" w:right="150" w:firstLine="0"/>
      </w:pPr>
      <w:r>
        <w:t xml:space="preserve">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Образование оппозиционной Межрегиональной депутатской группы. Демократы «первой волны», их лидеры и программы. Раско</w:t>
      </w:r>
      <w:proofErr w:type="gramStart"/>
      <w:r>
        <w:rPr>
          <w:i/>
        </w:rPr>
        <w:t>л в КПСС</w:t>
      </w:r>
      <w:proofErr w:type="gramEnd"/>
      <w:r>
        <w:rPr>
          <w:i/>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Последний этап «перестройки»: 1990–1991 гг. Отмена 6-й статьи Конституции СССР о руководящей роли КПСС. Становление многопартийности. Кризи</w:t>
      </w:r>
      <w:proofErr w:type="gramStart"/>
      <w:r>
        <w:t>с в КПСС</w:t>
      </w:r>
      <w:proofErr w:type="gramEnd"/>
      <w:r>
        <w:t xml:space="preserve">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891185" w:rsidRDefault="001C757C">
      <w:pPr>
        <w:ind w:left="346" w:right="150"/>
      </w:pPr>
      <w:r>
        <w:t xml:space="preserve">Усиление центробежных тенденций и угрозы распада СССР. Провозглашение независимости Литвой, Эстонией и Латвией. </w:t>
      </w:r>
      <w:r>
        <w:rPr>
          <w:i/>
        </w:rPr>
        <w:t>Ситуация на Северном Кавказе.</w:t>
      </w:r>
      <w:r>
        <w:t xml:space="preserve"> Декларация 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91185" w:rsidRDefault="001C757C">
      <w:pPr>
        <w:ind w:left="346" w:right="153"/>
      </w:pPr>
      <w:r>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891185" w:rsidRDefault="001C757C" w:rsidP="00BE7F2F">
      <w:pPr>
        <w:ind w:left="1069" w:right="87" w:firstLine="0"/>
      </w:pPr>
      <w:r>
        <w:t xml:space="preserve">М.С. Горбачев в оценках современников и историков. </w:t>
      </w:r>
      <w:r w:rsidR="00BE7F2F">
        <w:rPr>
          <w:i/>
        </w:rPr>
        <w:t xml:space="preserve">Наш </w:t>
      </w:r>
      <w:r>
        <w:rPr>
          <w:i/>
        </w:rPr>
        <w:t xml:space="preserve">край в 1985–1991 гг. </w:t>
      </w:r>
    </w:p>
    <w:p w:rsidR="00891185" w:rsidRDefault="001C757C">
      <w:pPr>
        <w:spacing w:after="5" w:line="271" w:lineRule="auto"/>
        <w:ind w:left="1068" w:hanging="10"/>
      </w:pPr>
      <w:r>
        <w:rPr>
          <w:b/>
        </w:rPr>
        <w:t xml:space="preserve">Российская Федерация в 1992–2012 гг. </w:t>
      </w:r>
    </w:p>
    <w:p w:rsidR="00891185" w:rsidRDefault="001C757C">
      <w:pPr>
        <w:spacing w:after="5" w:line="271" w:lineRule="auto"/>
        <w:ind w:left="1068" w:hanging="10"/>
      </w:pPr>
      <w:r>
        <w:rPr>
          <w:b/>
        </w:rPr>
        <w:t xml:space="preserve">Становление новой России (1992–1999) </w:t>
      </w:r>
    </w:p>
    <w:p w:rsidR="00891185" w:rsidRDefault="001C757C">
      <w:pPr>
        <w:ind w:left="1069" w:firstLine="0"/>
      </w:pPr>
      <w:r>
        <w:t xml:space="preserve">Б.Н. Ельцин и его окружение. Общественная поддержка курса реформ. </w:t>
      </w:r>
    </w:p>
    <w:p w:rsidR="00891185" w:rsidRDefault="001C757C">
      <w:pPr>
        <w:spacing w:after="13"/>
        <w:ind w:left="361" w:firstLine="0"/>
      </w:pPr>
      <w:r>
        <w:t xml:space="preserve">Взаимодействие ветвей власти на первом этапе преобразований. </w:t>
      </w:r>
      <w:r>
        <w:rPr>
          <w:i/>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t xml:space="preserve"> </w:t>
      </w:r>
    </w:p>
    <w:p w:rsidR="00891185" w:rsidRDefault="001C757C">
      <w:pPr>
        <w:spacing w:after="13"/>
        <w:ind w:left="361" w:right="151"/>
      </w:pPr>
      <w:r>
        <w:t xml:space="preserve">От сотрудничества к противостоянию исполнительной и законодательной власти в 1992–1993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t xml:space="preserve">  </w:t>
      </w:r>
    </w:p>
    <w:p w:rsidR="00891185" w:rsidRDefault="001C757C">
      <w:pPr>
        <w:ind w:left="346" w:right="150"/>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w:t>
      </w:r>
      <w:r>
        <w:rPr>
          <w:i/>
        </w:rPr>
        <w:lastRenderedPageBreak/>
        <w:t>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t xml:space="preserve"> </w:t>
      </w:r>
    </w:p>
    <w:p w:rsidR="00891185" w:rsidRDefault="001C757C">
      <w:pPr>
        <w:ind w:left="346" w:right="152"/>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w:t>
      </w:r>
      <w:r>
        <w:rPr>
          <w:i/>
        </w:rPr>
        <w:tab/>
        <w:t>платформы.</w:t>
      </w:r>
      <w:r>
        <w:t xml:space="preserve"> </w:t>
      </w:r>
      <w:r>
        <w:tab/>
        <w:t xml:space="preserve">Кризис </w:t>
      </w:r>
      <w:r>
        <w:tab/>
        <w:t xml:space="preserve">центральной </w:t>
      </w:r>
      <w:r>
        <w:tab/>
        <w:t xml:space="preserve">власти. </w:t>
      </w:r>
      <w:r>
        <w:tab/>
        <w:t xml:space="preserve">Президентские </w:t>
      </w:r>
      <w:r>
        <w:tab/>
        <w:t xml:space="preserve">выборы </w:t>
      </w:r>
      <w:r>
        <w:tab/>
        <w:t xml:space="preserve">1996 </w:t>
      </w:r>
      <w:r>
        <w:tab/>
        <w:t xml:space="preserve">г. </w:t>
      </w:r>
      <w:r>
        <w:rPr>
          <w:i/>
        </w:rPr>
        <w:t xml:space="preserve">Политтехнологии.  </w:t>
      </w:r>
    </w:p>
    <w:p w:rsidR="00891185" w:rsidRDefault="001C757C" w:rsidP="00BE7F2F">
      <w:pPr>
        <w:ind w:left="346" w:right="152"/>
      </w:pPr>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w:t>
      </w:r>
      <w:r>
        <w:rPr>
          <w:i/>
        </w:rPr>
        <w:t xml:space="preserve">Наш край в 1992–1999 гг. </w:t>
      </w:r>
    </w:p>
    <w:p w:rsidR="00891185" w:rsidRDefault="001C757C">
      <w:pPr>
        <w:spacing w:after="5" w:line="271" w:lineRule="auto"/>
        <w:ind w:left="1068" w:hanging="10"/>
      </w:pPr>
      <w:r>
        <w:rPr>
          <w:b/>
        </w:rPr>
        <w:t xml:space="preserve">Россия в 2000-е: вызовы времени и задачи модернизации </w:t>
      </w:r>
    </w:p>
    <w:p w:rsidR="00891185" w:rsidRDefault="001C757C">
      <w:pPr>
        <w:ind w:left="346" w:right="145"/>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t xml:space="preserve"> </w:t>
      </w:r>
      <w:r>
        <w:rPr>
          <w:i/>
        </w:rPr>
        <w:t>Снижение средней продолжительности жизни и тенденции депопуляции. Государственные программы демографического возрождения России.</w:t>
      </w:r>
      <w:r>
        <w:t xml:space="preserve"> </w:t>
      </w:r>
      <w:r>
        <w:rPr>
          <w:i/>
        </w:rPr>
        <w:t xml:space="preserve">Разработка </w:t>
      </w:r>
      <w:r>
        <w:rPr>
          <w:i/>
        </w:rPr>
        <w:lastRenderedPageBreak/>
        <w:t>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t xml:space="preserve">  </w:t>
      </w:r>
    </w:p>
    <w:p w:rsidR="00891185" w:rsidRDefault="001C757C">
      <w:pPr>
        <w:spacing w:after="13"/>
        <w:ind w:left="361"/>
      </w:pPr>
      <w:r>
        <w:t xml:space="preserve">Модернизация бытовой сферы. </w:t>
      </w:r>
      <w:r>
        <w:rPr>
          <w:i/>
        </w:rPr>
        <w:t>Досуг. Россиянин в глобальном информационном пространстве: СМИ, компьютеризация, Интернет. Массовая автомобилизация.</w:t>
      </w:r>
      <w:r>
        <w:t xml:space="preserve">  </w:t>
      </w:r>
    </w:p>
    <w:p w:rsidR="00891185" w:rsidRDefault="001C757C">
      <w:pPr>
        <w:ind w:left="346" w:right="149"/>
      </w:pPr>
      <w:r>
        <w:t xml:space="preserve">Внешняя политика в конце XX – начале XXI </w:t>
      </w:r>
      <w:proofErr w:type="gramStart"/>
      <w:r>
        <w:t>в</w:t>
      </w:r>
      <w:proofErr w:type="gramEnd"/>
      <w: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 xml:space="preserve">Деятельность «большой двадцатки». Переговоры о вступлении в ВТО. </w:t>
      </w:r>
      <w:proofErr w:type="gramStart"/>
      <w:r>
        <w:rPr>
          <w:i/>
        </w:rPr>
        <w:t>Дальневосточное</w:t>
      </w:r>
      <w:proofErr w:type="gramEnd"/>
      <w:r>
        <w:rPr>
          <w:i/>
        </w:rPr>
        <w:t xml:space="preserve"> и другие направления политики России.</w:t>
      </w:r>
      <w:r>
        <w:t xml:space="preserve">  </w:t>
      </w:r>
    </w:p>
    <w:p w:rsidR="00891185" w:rsidRDefault="001C757C">
      <w:pPr>
        <w:ind w:left="346" w:right="153"/>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Pr>
          <w:i/>
        </w:rPr>
        <w:t xml:space="preserve">Наш край в 2000–2012 гг. </w:t>
      </w:r>
    </w:p>
    <w:p w:rsidR="00891185" w:rsidRDefault="001C757C">
      <w:pPr>
        <w:spacing w:after="5" w:line="271" w:lineRule="auto"/>
        <w:ind w:left="1068" w:hanging="10"/>
      </w:pPr>
      <w:r>
        <w:rPr>
          <w:b/>
        </w:rPr>
        <w:t xml:space="preserve">История. Россия до 1914 г.  </w:t>
      </w:r>
    </w:p>
    <w:p w:rsidR="00891185" w:rsidRDefault="001C757C">
      <w:pPr>
        <w:spacing w:after="5" w:line="271" w:lineRule="auto"/>
        <w:ind w:left="1068" w:hanging="10"/>
      </w:pPr>
      <w:r>
        <w:rPr>
          <w:b/>
        </w:rPr>
        <w:t xml:space="preserve">От Древней Руси к Российскому государству </w:t>
      </w:r>
    </w:p>
    <w:p w:rsidR="00891185" w:rsidRDefault="001C757C">
      <w:pPr>
        <w:spacing w:after="5" w:line="271" w:lineRule="auto"/>
        <w:ind w:left="1068" w:hanging="10"/>
      </w:pPr>
      <w:r>
        <w:rPr>
          <w:b/>
        </w:rPr>
        <w:t xml:space="preserve">Введение </w:t>
      </w:r>
    </w:p>
    <w:p w:rsidR="00891185" w:rsidRDefault="001C757C" w:rsidP="00BE7F2F">
      <w:pPr>
        <w:ind w:left="346" w:right="154"/>
      </w:pPr>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91185" w:rsidRDefault="001C757C">
      <w:pPr>
        <w:spacing w:after="5" w:line="271" w:lineRule="auto"/>
        <w:ind w:left="1068" w:hanging="10"/>
      </w:pPr>
      <w:r>
        <w:rPr>
          <w:b/>
        </w:rPr>
        <w:t xml:space="preserve">Народы и государства на территории нашей страны в древности </w:t>
      </w:r>
    </w:p>
    <w:p w:rsidR="00891185" w:rsidRDefault="001C757C" w:rsidP="00BE7F2F">
      <w:pPr>
        <w:ind w:left="346" w:right="158"/>
      </w:pPr>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891185" w:rsidRDefault="001C757C">
      <w:pPr>
        <w:spacing w:after="5" w:line="271" w:lineRule="auto"/>
        <w:ind w:left="1068" w:hanging="10"/>
      </w:pPr>
      <w:r>
        <w:rPr>
          <w:b/>
        </w:rPr>
        <w:t xml:space="preserve">Восточная Европа в середине I тыс. н.э. </w:t>
      </w:r>
    </w:p>
    <w:p w:rsidR="00891185" w:rsidRDefault="001C757C" w:rsidP="00BE7F2F">
      <w:pPr>
        <w:ind w:left="346" w:right="153"/>
      </w:pPr>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t>C</w:t>
      </w:r>
      <w:proofErr w:type="gramEnd"/>
      <w:r>
        <w:t xml:space="preserve">оседи восточных славян. </w:t>
      </w:r>
    </w:p>
    <w:p w:rsidR="00891185" w:rsidRDefault="001C757C">
      <w:pPr>
        <w:spacing w:after="5" w:line="271" w:lineRule="auto"/>
        <w:ind w:left="1068" w:hanging="10"/>
      </w:pPr>
      <w:r>
        <w:rPr>
          <w:b/>
        </w:rPr>
        <w:t xml:space="preserve">Образование государства Русь </w:t>
      </w:r>
    </w:p>
    <w:p w:rsidR="00891185" w:rsidRDefault="001C757C" w:rsidP="00BE7F2F">
      <w:pPr>
        <w:ind w:left="346" w:right="153"/>
      </w:pPr>
      <w:r>
        <w:lastRenderedPageBreak/>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p>
    <w:p w:rsidR="00891185" w:rsidRDefault="001C757C">
      <w:pPr>
        <w:spacing w:after="5" w:line="271" w:lineRule="auto"/>
        <w:ind w:left="1068" w:hanging="10"/>
      </w:pPr>
      <w:r>
        <w:rPr>
          <w:b/>
        </w:rPr>
        <w:t xml:space="preserve">Русь в конце X – начале XII в. </w:t>
      </w:r>
    </w:p>
    <w:p w:rsidR="00891185" w:rsidRDefault="001C757C">
      <w:pPr>
        <w:ind w:left="1069" w:firstLine="0"/>
      </w:pPr>
      <w:r>
        <w:t xml:space="preserve">Место и роль Руси в Европе. Расцвет Русского государства. Политический строй. </w:t>
      </w:r>
    </w:p>
    <w:p w:rsidR="00891185" w:rsidRDefault="001C757C" w:rsidP="00BE7F2F">
      <w:pPr>
        <w:ind w:left="346" w:right="150" w:firstLine="0"/>
      </w:pPr>
      <w:r>
        <w:t>Органы власти и управления. Внутриполитическое развитие. Ярослав Мудрый. Владимир Мономах. Древнерусское право: «</w:t>
      </w:r>
      <w:proofErr w:type="gramStart"/>
      <w:r>
        <w:t>Русская</w:t>
      </w:r>
      <w:proofErr w:type="gramEnd"/>
      <w: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891185" w:rsidRDefault="001C757C">
      <w:pPr>
        <w:spacing w:after="5" w:line="271" w:lineRule="auto"/>
        <w:ind w:left="1068" w:hanging="10"/>
      </w:pPr>
      <w:r>
        <w:rPr>
          <w:b/>
        </w:rPr>
        <w:t xml:space="preserve">Русь в середине XII – начале XIII в. </w:t>
      </w:r>
    </w:p>
    <w:p w:rsidR="00891185" w:rsidRDefault="001C757C" w:rsidP="00BE7F2F">
      <w:pPr>
        <w:ind w:left="346" w:right="151"/>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891185" w:rsidRDefault="001C757C">
      <w:pPr>
        <w:spacing w:after="5" w:line="271" w:lineRule="auto"/>
        <w:ind w:left="1068" w:hanging="10"/>
      </w:pPr>
      <w:r>
        <w:rPr>
          <w:b/>
        </w:rPr>
        <w:t xml:space="preserve">Русские земли в середине XIII – XIV в. </w:t>
      </w:r>
    </w:p>
    <w:p w:rsidR="00891185" w:rsidRDefault="001C757C" w:rsidP="00BE7F2F">
      <w:pPr>
        <w:ind w:left="346" w:right="151"/>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891185" w:rsidRDefault="001C757C">
      <w:pPr>
        <w:spacing w:after="5" w:line="271" w:lineRule="auto"/>
        <w:ind w:left="1068" w:hanging="10"/>
      </w:pPr>
      <w:r>
        <w:rPr>
          <w:b/>
        </w:rPr>
        <w:t xml:space="preserve">Формирование единого Русского государства в XV веке </w:t>
      </w:r>
    </w:p>
    <w:p w:rsidR="00891185" w:rsidRDefault="001C757C" w:rsidP="00BE7F2F">
      <w:pPr>
        <w:ind w:left="346" w:right="152"/>
      </w:pPr>
      <w:r>
        <w:t xml:space="preserve">Политическая карта Европы и русских земель </w:t>
      </w:r>
      <w:proofErr w:type="gramStart"/>
      <w:r>
        <w:t>в начале</w:t>
      </w:r>
      <w:proofErr w:type="gramEnd"/>
      <w:r>
        <w:t xml:space="preserve"> XV в. Борьба Литовского и Московского княжеств за объединение русских земель. Распад Золотой Орды и его </w:t>
      </w:r>
      <w:r>
        <w:lastRenderedPageBreak/>
        <w:t xml:space="preserve">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891185" w:rsidRDefault="001C757C">
      <w:pPr>
        <w:spacing w:after="5" w:line="271" w:lineRule="auto"/>
        <w:ind w:left="1068" w:right="1366" w:hanging="10"/>
      </w:pPr>
      <w:r>
        <w:rPr>
          <w:b/>
        </w:rPr>
        <w:t xml:space="preserve">Россия в XVI–XVII веках: от Великого княжества к Царству Россия в XVI веке </w:t>
      </w:r>
    </w:p>
    <w:p w:rsidR="00891185" w:rsidRDefault="001C757C">
      <w:pPr>
        <w:ind w:left="346" w:right="149"/>
      </w:pPr>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r>
        <w:t xml:space="preserve"> </w:t>
      </w:r>
    </w:p>
    <w:p w:rsidR="00891185" w:rsidRDefault="001C757C">
      <w:pPr>
        <w:ind w:left="1069" w:firstLine="0"/>
      </w:pPr>
      <w:r>
        <w:t xml:space="preserve">Внешняя политика и международные связи Московского царства в XVI в. </w:t>
      </w:r>
    </w:p>
    <w:p w:rsidR="00891185" w:rsidRDefault="001C757C">
      <w:pPr>
        <w:ind w:left="346" w:firstLine="0"/>
      </w:pPr>
      <w:r>
        <w:t xml:space="preserve">Присоединение Казанского и Астраханского ханств, покорение Западной Сибири. Ливонская война, ее итоги и последствия. </w:t>
      </w:r>
    </w:p>
    <w:p w:rsidR="00891185" w:rsidRDefault="001C757C">
      <w:pPr>
        <w:ind w:left="346"/>
      </w:pPr>
      <w:r>
        <w:t xml:space="preserve">Россия в конце XVI в. Царь Федор Иванович. Учреждение патриаршества. Дальнейшее закрепощение крестьян. </w:t>
      </w:r>
    </w:p>
    <w:p w:rsidR="00891185" w:rsidRDefault="001C757C">
      <w:pPr>
        <w:ind w:left="346" w:right="151"/>
      </w:pPr>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r>
        <w:rPr>
          <w:i/>
        </w:rPr>
        <w:t xml:space="preserve">  </w:t>
      </w:r>
    </w:p>
    <w:p w:rsidR="00891185" w:rsidRDefault="001C757C">
      <w:pPr>
        <w:spacing w:after="5" w:line="271" w:lineRule="auto"/>
        <w:ind w:left="1068" w:hanging="10"/>
      </w:pPr>
      <w:r>
        <w:rPr>
          <w:b/>
        </w:rPr>
        <w:t xml:space="preserve">Смута в России </w:t>
      </w:r>
    </w:p>
    <w:p w:rsidR="00891185" w:rsidRDefault="001C757C">
      <w:pPr>
        <w:ind w:left="346"/>
      </w:pPr>
      <w: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w:t>
      </w:r>
    </w:p>
    <w:p w:rsidR="00891185" w:rsidRDefault="001C757C" w:rsidP="00BE7F2F">
      <w:pPr>
        <w:ind w:left="346" w:firstLine="0"/>
      </w:pPr>
      <w:r>
        <w:t xml:space="preserve">Борьба </w:t>
      </w:r>
      <w:r>
        <w:tab/>
        <w:t xml:space="preserve">против </w:t>
      </w:r>
      <w:r>
        <w:tab/>
        <w:t xml:space="preserve">интервенции </w:t>
      </w:r>
      <w:r>
        <w:tab/>
        <w:t xml:space="preserve">сопредельных </w:t>
      </w:r>
      <w:r>
        <w:tab/>
        <w:t xml:space="preserve">держав. </w:t>
      </w:r>
      <w:r>
        <w:tab/>
        <w:t xml:space="preserve">Подъем </w:t>
      </w:r>
      <w:r>
        <w:tab/>
        <w:t xml:space="preserve">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891185" w:rsidRDefault="001C757C">
      <w:pPr>
        <w:spacing w:after="5" w:line="271" w:lineRule="auto"/>
        <w:ind w:left="1068" w:hanging="10"/>
      </w:pPr>
      <w:r>
        <w:rPr>
          <w:b/>
        </w:rPr>
        <w:t xml:space="preserve">Россия в XVII веке </w:t>
      </w:r>
    </w:p>
    <w:p w:rsidR="00891185" w:rsidRDefault="001C757C">
      <w:pPr>
        <w:ind w:left="346" w:right="159"/>
      </w:pPr>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91185" w:rsidRDefault="001C757C">
      <w:pPr>
        <w:ind w:left="346" w:right="152"/>
      </w:pPr>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891185" w:rsidRDefault="001C757C">
      <w:pPr>
        <w:ind w:left="1069" w:firstLine="0"/>
      </w:pPr>
      <w:r>
        <w:t xml:space="preserve">Царь Алексей Михайлович. Начало становления абсолютизма. Соборное Уложение </w:t>
      </w:r>
    </w:p>
    <w:p w:rsidR="00891185" w:rsidRDefault="001C757C">
      <w:pPr>
        <w:ind w:left="346" w:firstLine="0"/>
      </w:pPr>
      <w:r>
        <w:lastRenderedPageBreak/>
        <w:t xml:space="preserve">1649 г. Центральное и местное управление. Приказная система. Реформы патриарха </w:t>
      </w:r>
    </w:p>
    <w:p w:rsidR="00891185" w:rsidRDefault="001C757C">
      <w:pPr>
        <w:ind w:left="346" w:right="158" w:firstLine="0"/>
      </w:pPr>
      <w:r>
        <w:t xml:space="preserve">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891185" w:rsidRDefault="001C757C">
      <w:pPr>
        <w:ind w:left="346" w:right="157"/>
      </w:pPr>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91185" w:rsidRDefault="001C757C">
      <w:pPr>
        <w:ind w:left="346" w:right="150"/>
      </w:pPr>
      <w: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891185" w:rsidRDefault="001C757C" w:rsidP="00BE7F2F">
      <w:pPr>
        <w:ind w:left="346" w:right="152"/>
      </w:pPr>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891185" w:rsidRDefault="001C757C">
      <w:pPr>
        <w:spacing w:after="5" w:line="271" w:lineRule="auto"/>
        <w:ind w:left="1068" w:hanging="10"/>
      </w:pPr>
      <w:r>
        <w:rPr>
          <w:b/>
        </w:rPr>
        <w:t xml:space="preserve">Россия в конце XVII – XVIII веке: от Царства к Империи </w:t>
      </w:r>
    </w:p>
    <w:p w:rsidR="00891185" w:rsidRDefault="001C757C">
      <w:pPr>
        <w:spacing w:after="5" w:line="271" w:lineRule="auto"/>
        <w:ind w:left="1068" w:hanging="10"/>
      </w:pPr>
      <w:r>
        <w:rPr>
          <w:b/>
        </w:rPr>
        <w:t xml:space="preserve">Россия в эпоху преобразований Петра I </w:t>
      </w:r>
    </w:p>
    <w:p w:rsidR="00891185" w:rsidRDefault="001C757C">
      <w:pPr>
        <w:ind w:left="346" w:right="151"/>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t>в</w:t>
      </w:r>
      <w:proofErr w:type="gramEnd"/>
      <w:r>
        <w:t xml:space="preserve">.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w:t>
      </w:r>
    </w:p>
    <w:p w:rsidR="00891185" w:rsidRDefault="001C757C">
      <w:pPr>
        <w:ind w:left="346" w:firstLine="0"/>
      </w:pPr>
      <w:r>
        <w:t xml:space="preserve">Образ Петра I в русской истории и культуре. </w:t>
      </w:r>
    </w:p>
    <w:p w:rsidR="00891185" w:rsidRDefault="001C757C">
      <w:pPr>
        <w:spacing w:after="5" w:line="271" w:lineRule="auto"/>
        <w:ind w:left="1068" w:hanging="10"/>
      </w:pPr>
      <w:r>
        <w:rPr>
          <w:b/>
        </w:rPr>
        <w:t xml:space="preserve">После Петра Великого: эпоха «дворцовых переворотов» </w:t>
      </w:r>
    </w:p>
    <w:p w:rsidR="00891185" w:rsidRDefault="001C757C">
      <w:pPr>
        <w:ind w:left="346" w:right="154"/>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Pr>
          <w:i/>
        </w:rPr>
        <w:t xml:space="preserve"> </w:t>
      </w:r>
      <w: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Pr>
          <w:i/>
        </w:rPr>
        <w:t xml:space="preserve"> </w:t>
      </w:r>
      <w:r>
        <w:t xml:space="preserve">Россия в Семилетней войне 1756–1762 гг.  </w:t>
      </w:r>
    </w:p>
    <w:p w:rsidR="00891185" w:rsidRDefault="001C757C">
      <w:pPr>
        <w:spacing w:after="5" w:line="271" w:lineRule="auto"/>
        <w:ind w:left="1068" w:hanging="10"/>
      </w:pPr>
      <w:r>
        <w:rPr>
          <w:b/>
        </w:rPr>
        <w:t xml:space="preserve">Россия в 1760–1790-е. Правление Екатерины II  </w:t>
      </w:r>
    </w:p>
    <w:p w:rsidR="00891185" w:rsidRDefault="001C757C">
      <w:pPr>
        <w:ind w:left="346" w:right="151"/>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w:t>
      </w:r>
      <w:r>
        <w:lastRenderedPageBreak/>
        <w:t xml:space="preserve">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891185" w:rsidRDefault="001C757C">
      <w:pPr>
        <w:spacing w:after="5" w:line="271" w:lineRule="auto"/>
        <w:ind w:left="1068" w:hanging="10"/>
      </w:pPr>
      <w:r>
        <w:rPr>
          <w:b/>
        </w:rPr>
        <w:t xml:space="preserve">Россия при Павле I </w:t>
      </w:r>
    </w:p>
    <w:p w:rsidR="00891185" w:rsidRDefault="001C757C">
      <w:pPr>
        <w:ind w:left="346" w:right="151"/>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i/>
        </w:rPr>
        <w:t xml:space="preserve"> </w:t>
      </w:r>
      <w:r>
        <w:t xml:space="preserve">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r>
        <w:rPr>
          <w:b/>
        </w:rPr>
        <w:t xml:space="preserve">Культурное пространство Российской империи  </w:t>
      </w:r>
    </w:p>
    <w:p w:rsidR="00891185" w:rsidRDefault="001C757C">
      <w:pPr>
        <w:ind w:left="346" w:right="153"/>
      </w:pPr>
      <w: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w:t>
      </w:r>
      <w:proofErr w:type="gramStart"/>
      <w:r>
        <w:t xml:space="preserve">Исследовательские экспедиции (В. Беринг, </w:t>
      </w:r>
      <w:proofErr w:type="gramEnd"/>
    </w:p>
    <w:p w:rsidR="00891185" w:rsidRDefault="001C757C" w:rsidP="00BE7F2F">
      <w:pPr>
        <w:ind w:left="346" w:right="151" w:firstLine="0"/>
      </w:pPr>
      <w:proofErr w:type="gramStart"/>
      <w:r>
        <w:t>С.П. Крашенинников).</w:t>
      </w:r>
      <w:proofErr w:type="gramEnd"/>
      <w:r>
        <w:t xml:space="preserve">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91185" w:rsidRDefault="001C757C">
      <w:pPr>
        <w:spacing w:after="5" w:line="271" w:lineRule="auto"/>
        <w:ind w:left="1068" w:hanging="10"/>
      </w:pPr>
      <w:r>
        <w:rPr>
          <w:b/>
        </w:rPr>
        <w:t xml:space="preserve">Российская Империя в XIX – начале XX века </w:t>
      </w:r>
    </w:p>
    <w:p w:rsidR="00891185" w:rsidRDefault="001C757C">
      <w:pPr>
        <w:spacing w:after="5" w:line="271" w:lineRule="auto"/>
        <w:ind w:left="1068" w:hanging="10"/>
      </w:pPr>
      <w:r>
        <w:rPr>
          <w:b/>
        </w:rPr>
        <w:t xml:space="preserve">Российская империя в первой половине XIX в.  </w:t>
      </w:r>
    </w:p>
    <w:p w:rsidR="00891185" w:rsidRDefault="001C757C">
      <w:pPr>
        <w:ind w:left="346" w:right="151"/>
      </w:pPr>
      <w:r>
        <w:t xml:space="preserve">Россия </w:t>
      </w:r>
      <w:proofErr w:type="gramStart"/>
      <w:r>
        <w:t>в начале</w:t>
      </w:r>
      <w:proofErr w:type="gramEnd"/>
      <w: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891185" w:rsidRDefault="001C757C">
      <w:pPr>
        <w:ind w:left="346" w:right="154"/>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r>
        <w:t xml:space="preserve"> </w:t>
      </w:r>
    </w:p>
    <w:p w:rsidR="00891185" w:rsidRDefault="001C757C">
      <w:pPr>
        <w:ind w:left="346" w:right="151"/>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rsidR="00891185" w:rsidRDefault="001C757C">
      <w:pPr>
        <w:ind w:left="346" w:right="153"/>
      </w:pPr>
      <w: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891185" w:rsidRDefault="001C757C">
      <w:pPr>
        <w:ind w:left="346"/>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П.И. Пестеля. </w:t>
      </w:r>
    </w:p>
    <w:p w:rsidR="00891185" w:rsidRDefault="001C757C">
      <w:pPr>
        <w:ind w:left="346" w:firstLine="0"/>
      </w:pPr>
      <w:r>
        <w:t xml:space="preserve">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891185" w:rsidRDefault="001C757C">
      <w:pPr>
        <w:ind w:left="346" w:right="156"/>
      </w:pPr>
      <w:r>
        <w:lastRenderedPageBreak/>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891185" w:rsidRDefault="001C757C">
      <w:pPr>
        <w:ind w:left="346" w:right="150"/>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891185" w:rsidRDefault="001C757C">
      <w:pPr>
        <w:ind w:left="346"/>
      </w:pPr>
      <w:r>
        <w:t xml:space="preserve">Общественное движение в 1830–1850-е гг. Охранительное направление. Теория официальной народности (С.С. Уваров). Оппозиционная общественная мысль. </w:t>
      </w:r>
    </w:p>
    <w:p w:rsidR="00891185" w:rsidRDefault="001C757C">
      <w:pPr>
        <w:ind w:left="346" w:right="151" w:firstLine="0"/>
      </w:pPr>
      <w:r>
        <w:t>П.Я. Чаадаев.</w:t>
      </w:r>
      <w:r>
        <w:rPr>
          <w:i/>
        </w:rPr>
        <w:t xml:space="preserve"> </w:t>
      </w:r>
      <w:r>
        <w:t xml:space="preserve">Славянофилы (И.С. и К.С. Аксаковы, И.В. и П.В. Киреевские, А.С. Хомяков, Ю.Ф. Самарин и др.) и западники (К.Д. Кавелин, С.М. Соловьев, Т.Н. Грановский и др.). </w:t>
      </w:r>
      <w:proofErr w:type="gramStart"/>
      <w:r>
        <w:t xml:space="preserve">Революционно-социалистические течения (А.И. Герцен, </w:t>
      </w:r>
      <w:proofErr w:type="gramEnd"/>
    </w:p>
    <w:p w:rsidR="00891185" w:rsidRDefault="001C757C">
      <w:pPr>
        <w:ind w:left="346" w:firstLine="0"/>
      </w:pPr>
      <w:proofErr w:type="gramStart"/>
      <w:r>
        <w:t>Н.П. Огарев, В.Г. Белинский).</w:t>
      </w:r>
      <w:proofErr w:type="gramEnd"/>
      <w:r>
        <w:t xml:space="preserve"> Русский утопический социализм. Общество петрашевцев. </w:t>
      </w:r>
    </w:p>
    <w:p w:rsidR="00891185" w:rsidRDefault="001C757C">
      <w:pPr>
        <w:ind w:left="346" w:right="149"/>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891185" w:rsidRDefault="001C757C">
      <w:pPr>
        <w:ind w:left="346" w:right="151"/>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t>Живопись: стили (классицизм, романтизм, реализм), жанры, художники (К.П. Брюллов, О.А. Кипренский, В.А. Тропинин и др.).</w:t>
      </w:r>
      <w:proofErr w:type="gramEnd"/>
      <w:r>
        <w:t xml:space="preserve"> Архитектура: стили, зодчие и их произведения. </w:t>
      </w:r>
    </w:p>
    <w:p w:rsidR="00891185" w:rsidRDefault="001C757C">
      <w:pPr>
        <w:spacing w:after="13"/>
        <w:ind w:left="1069" w:right="710" w:hanging="708"/>
      </w:pPr>
      <w:r>
        <w:rPr>
          <w:i/>
        </w:rPr>
        <w:t xml:space="preserve">Вклад российской культуры первой половины XIX в. в мировую культуру. </w:t>
      </w:r>
      <w:r>
        <w:rPr>
          <w:b/>
        </w:rPr>
        <w:t xml:space="preserve">Российская империя во второй половине XIX в.  </w:t>
      </w:r>
    </w:p>
    <w:p w:rsidR="00891185" w:rsidRDefault="001C757C">
      <w:pPr>
        <w:ind w:left="346" w:right="147"/>
      </w:pPr>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891185" w:rsidRDefault="001C757C">
      <w:pPr>
        <w:ind w:left="346" w:right="155"/>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891185" w:rsidRDefault="001C757C">
      <w:pPr>
        <w:ind w:left="346" w:right="152"/>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w:t>
      </w:r>
      <w:r>
        <w:lastRenderedPageBreak/>
        <w:t xml:space="preserve">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rsidR="00891185" w:rsidRDefault="001C757C">
      <w:pPr>
        <w:ind w:left="346" w:right="151"/>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rPr>
        <w:t xml:space="preserve"> </w:t>
      </w:r>
      <w:r>
        <w:t xml:space="preserve">Манифест о незыблемости самодержавия. </w:t>
      </w:r>
    </w:p>
    <w:p w:rsidR="00891185" w:rsidRDefault="001C757C">
      <w:pPr>
        <w:ind w:left="346" w:right="150" w:firstLine="0"/>
      </w:pPr>
      <w: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t>Экономические и финансовые реформы (Н.X.</w:t>
      </w:r>
      <w:proofErr w:type="gramEnd"/>
      <w:r>
        <w:t xml:space="preserve"> </w:t>
      </w:r>
      <w:proofErr w:type="gramStart"/>
      <w:r>
        <w:t>Бунге, С.Ю. Витте).</w:t>
      </w:r>
      <w:proofErr w:type="gramEnd"/>
      <w:r>
        <w:t xml:space="preserve"> Разработка рабочего законодательства. Национальная политика. </w:t>
      </w:r>
    </w:p>
    <w:p w:rsidR="00891185" w:rsidRDefault="001C757C">
      <w:pPr>
        <w:spacing w:after="18" w:line="266" w:lineRule="auto"/>
        <w:ind w:left="176" w:right="153" w:hanging="10"/>
        <w:jc w:val="right"/>
      </w:pPr>
      <w:r>
        <w:t xml:space="preserve">Внешняя политика России во второй половине XIX в. Европейская политика. </w:t>
      </w:r>
    </w:p>
    <w:p w:rsidR="00891185" w:rsidRDefault="001C757C">
      <w:pPr>
        <w:ind w:left="346" w:right="150" w:firstLine="0"/>
      </w:pPr>
      <w:r>
        <w:t xml:space="preserve">Борьба за ликвидацию последствий Крымской войны. Русско-турецкая война 1877– 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 xml:space="preserve">Сближение России и Франции в 1890-х гг. </w:t>
      </w:r>
    </w:p>
    <w:p w:rsidR="00891185" w:rsidRDefault="001C757C">
      <w:pPr>
        <w:ind w:left="346" w:right="152"/>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w:t>
      </w:r>
    </w:p>
    <w:p w:rsidR="00891185" w:rsidRDefault="001C757C">
      <w:pPr>
        <w:ind w:left="346" w:right="154" w:firstLine="0"/>
      </w:pPr>
      <w:r>
        <w:t xml:space="preserve">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r>
        <w:t xml:space="preserve"> </w:t>
      </w:r>
      <w:r>
        <w:rPr>
          <w:b/>
        </w:rPr>
        <w:t xml:space="preserve">Российская империя </w:t>
      </w:r>
      <w:proofErr w:type="gramStart"/>
      <w:r>
        <w:rPr>
          <w:b/>
        </w:rPr>
        <w:t>в начале</w:t>
      </w:r>
      <w:proofErr w:type="gramEnd"/>
      <w:r>
        <w:rPr>
          <w:b/>
        </w:rPr>
        <w:t xml:space="preserve"> XX в.  </w:t>
      </w:r>
    </w:p>
    <w:p w:rsidR="00891185" w:rsidRDefault="001C757C">
      <w:pPr>
        <w:ind w:left="346" w:right="150"/>
      </w:pPr>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r>
        <w:rPr>
          <w:i/>
        </w:rPr>
        <w:t xml:space="preserve">Дискуссия о месте России в мировой экономике начала ХХ в. </w:t>
      </w:r>
      <w:r>
        <w:t xml:space="preserve">Аграрный вопрос. Российское общество </w:t>
      </w:r>
      <w:proofErr w:type="gramStart"/>
      <w:r>
        <w:t>в начале</w:t>
      </w:r>
      <w:proofErr w:type="gramEnd"/>
      <w:r>
        <w:t xml:space="preserve"> XX в.: социальная структура, положение основных групп населения. </w:t>
      </w:r>
    </w:p>
    <w:p w:rsidR="00891185" w:rsidRDefault="001C757C">
      <w:pPr>
        <w:ind w:left="346" w:right="153"/>
      </w:pPr>
      <w:r>
        <w:t xml:space="preserve">Политическое развитие России </w:t>
      </w:r>
      <w:proofErr w:type="gramStart"/>
      <w:r>
        <w:t>в начале</w:t>
      </w:r>
      <w:proofErr w:type="gramEnd"/>
      <w: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91185" w:rsidRDefault="001C757C">
      <w:pPr>
        <w:ind w:left="346"/>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891185" w:rsidRDefault="001C757C">
      <w:pPr>
        <w:spacing w:after="18" w:line="266" w:lineRule="auto"/>
        <w:ind w:left="176" w:right="150" w:hanging="10"/>
        <w:jc w:val="right"/>
      </w:pPr>
      <w:r>
        <w:t xml:space="preserve">Общественное движение в России </w:t>
      </w:r>
      <w:proofErr w:type="gramStart"/>
      <w:r>
        <w:t>в начале</w:t>
      </w:r>
      <w:proofErr w:type="gramEnd"/>
      <w:r>
        <w:t xml:space="preserve"> XX в. Либералы и консерваторы. </w:t>
      </w:r>
    </w:p>
    <w:p w:rsidR="00891185" w:rsidRDefault="001C757C">
      <w:pPr>
        <w:ind w:left="346" w:right="152" w:firstLine="0"/>
      </w:pPr>
      <w:r>
        <w:t xml:space="preserve">Возникновение социалистических организаций и партий: их цели, тактика, лидеры (Г.В. Плеханов, В.М. Чернов, В.И. Ленин, Ю.О. Мартов). </w:t>
      </w:r>
      <w:r>
        <w:rPr>
          <w:i/>
        </w:rPr>
        <w:t>Рабочее движение.</w:t>
      </w:r>
      <w:r>
        <w:t xml:space="preserve"> «Полицейский социализм». </w:t>
      </w:r>
    </w:p>
    <w:p w:rsidR="00891185" w:rsidRDefault="001C757C">
      <w:pPr>
        <w:ind w:left="346" w:right="151"/>
      </w:pPr>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 </w:t>
      </w:r>
      <w:r>
        <w:lastRenderedPageBreak/>
        <w:t xml:space="preserve">1907 гг. Тактика революционных партий в условиях формирования парламентской системы. Итоги и значение революции. </w:t>
      </w:r>
    </w:p>
    <w:p w:rsidR="00891185" w:rsidRDefault="001C757C">
      <w:pPr>
        <w:ind w:left="346" w:right="151"/>
      </w:pPr>
      <w: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 гг. </w:t>
      </w:r>
    </w:p>
    <w:p w:rsidR="00891185" w:rsidRDefault="001C757C">
      <w:pPr>
        <w:ind w:left="346" w:right="151"/>
      </w:pPr>
      <w:r>
        <w:t xml:space="preserve">Культура России </w:t>
      </w:r>
      <w:proofErr w:type="gramStart"/>
      <w:r>
        <w:t>в начале</w:t>
      </w:r>
      <w:proofErr w:type="gramEnd"/>
      <w:r>
        <w:t xml:space="preserve">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rsidR="00891185" w:rsidRDefault="00891185" w:rsidP="00BE7F2F">
      <w:pPr>
        <w:spacing w:after="0" w:line="259" w:lineRule="auto"/>
        <w:ind w:left="1069" w:firstLine="0"/>
        <w:jc w:val="left"/>
      </w:pPr>
    </w:p>
    <w:p w:rsidR="00891185" w:rsidRDefault="001C757C" w:rsidP="00BE7F2F">
      <w:pPr>
        <w:spacing w:after="96" w:line="271" w:lineRule="auto"/>
        <w:ind w:left="1068" w:hanging="10"/>
      </w:pPr>
      <w:r>
        <w:rPr>
          <w:b/>
        </w:rPr>
        <w:t xml:space="preserve">География </w:t>
      </w:r>
    </w:p>
    <w:p w:rsidR="00891185" w:rsidRDefault="001C757C">
      <w:pPr>
        <w:spacing w:after="5" w:line="271" w:lineRule="auto"/>
        <w:ind w:left="1068" w:hanging="10"/>
      </w:pPr>
      <w:r>
        <w:rPr>
          <w:b/>
        </w:rPr>
        <w:t>Базовый уровень</w:t>
      </w:r>
      <w:r>
        <w:t xml:space="preserve"> </w:t>
      </w:r>
    </w:p>
    <w:p w:rsidR="00891185" w:rsidRDefault="001C757C">
      <w:pPr>
        <w:spacing w:after="5" w:line="271" w:lineRule="auto"/>
        <w:ind w:left="1068" w:hanging="10"/>
      </w:pPr>
      <w:r>
        <w:rPr>
          <w:b/>
        </w:rPr>
        <w:t>Человек и окружающая среда</w:t>
      </w:r>
      <w:r>
        <w:t xml:space="preserve"> </w:t>
      </w:r>
    </w:p>
    <w:p w:rsidR="00891185" w:rsidRDefault="001C757C">
      <w:pPr>
        <w:ind w:left="346"/>
      </w:pPr>
      <w:r>
        <w:t xml:space="preserve">Окружающая среда как геосистема. Важнейшие явления и процессы в окружающей среде. Представление о ноосфере. </w:t>
      </w:r>
    </w:p>
    <w:p w:rsidR="00891185" w:rsidRDefault="001C757C">
      <w:pPr>
        <w:ind w:left="346" w:right="151"/>
      </w:pPr>
      <w: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891185" w:rsidRDefault="001C757C" w:rsidP="00BE7F2F">
      <w:pPr>
        <w:ind w:left="346" w:right="161"/>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891185" w:rsidRDefault="001C757C">
      <w:pPr>
        <w:spacing w:after="5" w:line="271" w:lineRule="auto"/>
        <w:ind w:left="1068" w:hanging="10"/>
      </w:pPr>
      <w:r>
        <w:rPr>
          <w:b/>
        </w:rPr>
        <w:t>Территориальная организация мирового сообщества</w:t>
      </w:r>
      <w:r>
        <w:t xml:space="preserve"> </w:t>
      </w:r>
    </w:p>
    <w:p w:rsidR="00891185" w:rsidRDefault="001C757C">
      <w:pPr>
        <w:ind w:left="346"/>
      </w:pPr>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r>
        <w:t xml:space="preserve"> </w:t>
      </w:r>
    </w:p>
    <w:p w:rsidR="00891185" w:rsidRDefault="001C757C">
      <w:pPr>
        <w:ind w:left="346" w:right="151"/>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w:t>
      </w:r>
    </w:p>
    <w:p w:rsidR="00891185" w:rsidRDefault="001C757C" w:rsidP="00BE7F2F">
      <w:pPr>
        <w:ind w:left="346" w:right="151"/>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 </w:t>
      </w:r>
    </w:p>
    <w:p w:rsidR="00891185" w:rsidRDefault="001C757C">
      <w:pPr>
        <w:spacing w:after="5" w:line="271" w:lineRule="auto"/>
        <w:ind w:left="1068" w:hanging="10"/>
      </w:pPr>
      <w:r>
        <w:rPr>
          <w:b/>
        </w:rPr>
        <w:t>Региональная география и страноведение</w:t>
      </w:r>
      <w:r>
        <w:t xml:space="preserve"> </w:t>
      </w:r>
    </w:p>
    <w:p w:rsidR="00891185" w:rsidRDefault="001C757C">
      <w:pPr>
        <w:ind w:left="346" w:right="154"/>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891185" w:rsidRDefault="001C757C">
      <w:pPr>
        <w:ind w:left="346" w:right="151"/>
      </w:pPr>
      <w:r>
        <w:lastRenderedPageBreak/>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rsidR="00891185" w:rsidRDefault="001C757C" w:rsidP="00BE7F2F">
      <w:pPr>
        <w:spacing w:after="13"/>
        <w:ind w:left="361" w:right="155"/>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891185" w:rsidRDefault="001C757C">
      <w:pPr>
        <w:spacing w:after="5" w:line="271" w:lineRule="auto"/>
        <w:ind w:left="1068" w:hanging="10"/>
      </w:pPr>
      <w:r>
        <w:rPr>
          <w:b/>
        </w:rPr>
        <w:t>Роль географии в решении глобальных проблем человечества</w:t>
      </w:r>
      <w:r>
        <w:t xml:space="preserve"> </w:t>
      </w:r>
    </w:p>
    <w:p w:rsidR="00891185" w:rsidRDefault="001C757C" w:rsidP="00BE7F2F">
      <w:pPr>
        <w:ind w:left="346" w:right="152"/>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891185" w:rsidRDefault="001C757C">
      <w:pPr>
        <w:spacing w:after="5" w:line="271" w:lineRule="auto"/>
        <w:ind w:left="1068" w:hanging="10"/>
      </w:pPr>
      <w:r>
        <w:rPr>
          <w:b/>
        </w:rPr>
        <w:t>Примерный перечень практических работ</w:t>
      </w:r>
      <w:r>
        <w:t xml:space="preserve"> </w:t>
      </w:r>
    </w:p>
    <w:p w:rsidR="00891185" w:rsidRDefault="001C757C">
      <w:pPr>
        <w:ind w:left="346"/>
      </w:pPr>
      <w:r>
        <w:t xml:space="preserve">Оценка ресурсообеспеченности страны (региона, человечества) основными видами ресурсов. </w:t>
      </w:r>
    </w:p>
    <w:p w:rsidR="00891185" w:rsidRDefault="001C757C">
      <w:pPr>
        <w:ind w:left="346"/>
      </w:pPr>
      <w:r>
        <w:t xml:space="preserve">Оценка доли использования альтернативных источников энергии. Оценка перспектив развития альтернативной энергетики. </w:t>
      </w:r>
    </w:p>
    <w:p w:rsidR="00891185" w:rsidRDefault="001C757C">
      <w:pPr>
        <w:ind w:left="1069" w:firstLine="0"/>
      </w:pPr>
      <w:r>
        <w:t xml:space="preserve">Анализ геоэкологической ситуации в отдельных странах и регионах мира. </w:t>
      </w:r>
    </w:p>
    <w:p w:rsidR="00891185" w:rsidRDefault="001C757C">
      <w:pPr>
        <w:ind w:left="1069" w:firstLine="0"/>
      </w:pPr>
      <w:r>
        <w:t xml:space="preserve">Анализ техногенной нагрузки на окружающую среду. </w:t>
      </w:r>
    </w:p>
    <w:p w:rsidR="00891185" w:rsidRDefault="001C757C">
      <w:pPr>
        <w:ind w:left="1069" w:firstLine="0"/>
      </w:pPr>
      <w:r>
        <w:t xml:space="preserve">Характеристика политико-географического положения страны. </w:t>
      </w:r>
    </w:p>
    <w:p w:rsidR="00891185" w:rsidRDefault="001C757C">
      <w:pPr>
        <w:ind w:left="1069" w:firstLine="0"/>
      </w:pPr>
      <w:r>
        <w:t xml:space="preserve">Характеристика экономико-географического положения страны. </w:t>
      </w:r>
    </w:p>
    <w:p w:rsidR="00891185" w:rsidRDefault="001C757C">
      <w:pPr>
        <w:ind w:left="1069" w:firstLine="0"/>
      </w:pPr>
      <w:r>
        <w:t xml:space="preserve">Характеристика природно-ресурсного потенциала страны. </w:t>
      </w:r>
    </w:p>
    <w:p w:rsidR="00891185" w:rsidRDefault="001C757C">
      <w:pPr>
        <w:ind w:left="346"/>
      </w:pPr>
      <w:r>
        <w:t xml:space="preserve">Классификация стран мира на основе анализа политической и экономической карты мира. </w:t>
      </w:r>
    </w:p>
    <w:p w:rsidR="00891185" w:rsidRDefault="001C757C">
      <w:pPr>
        <w:ind w:left="346"/>
      </w:pPr>
      <w:r>
        <w:t xml:space="preserve">Анализ грузооборота и пассажиропотока по основным транспортным магистралям мира. </w:t>
      </w:r>
    </w:p>
    <w:p w:rsidR="00891185" w:rsidRDefault="001C757C">
      <w:pPr>
        <w:ind w:left="346"/>
      </w:pPr>
      <w:r>
        <w:t xml:space="preserve">Выявление причин неравномерности хозяйственного освоения различных территорий. </w:t>
      </w:r>
    </w:p>
    <w:p w:rsidR="00891185" w:rsidRDefault="001C757C">
      <w:pPr>
        <w:ind w:left="346"/>
      </w:pPr>
      <w:r>
        <w:t xml:space="preserve">Составление экономико-географической характеристики одной из отраслей промышленности. </w:t>
      </w:r>
    </w:p>
    <w:p w:rsidR="00891185" w:rsidRDefault="001C757C">
      <w:pPr>
        <w:ind w:left="1069" w:firstLine="0"/>
      </w:pPr>
      <w:r>
        <w:t xml:space="preserve">Прогнозирование изменения численности населения мира и отдельных регионов. </w:t>
      </w:r>
    </w:p>
    <w:p w:rsidR="00891185" w:rsidRDefault="001C757C">
      <w:pPr>
        <w:ind w:left="1069" w:firstLine="0"/>
      </w:pPr>
      <w:r>
        <w:t xml:space="preserve">Определение состава и структуры населения на основе статистических данных. </w:t>
      </w:r>
    </w:p>
    <w:p w:rsidR="00891185" w:rsidRDefault="001C757C">
      <w:pPr>
        <w:ind w:left="346"/>
      </w:pPr>
      <w:r>
        <w:t xml:space="preserve">Выявление основных закономерностей расселения на основе анализа физической и тематических карт мира. </w:t>
      </w:r>
    </w:p>
    <w:p w:rsidR="00891185" w:rsidRDefault="001C757C">
      <w:pPr>
        <w:ind w:left="1069" w:firstLine="0"/>
      </w:pPr>
      <w:r>
        <w:t xml:space="preserve">Оценка основных показателей уровня и качества жизни населения. </w:t>
      </w:r>
    </w:p>
    <w:p w:rsidR="00891185" w:rsidRDefault="001C757C">
      <w:pPr>
        <w:ind w:left="346"/>
      </w:pPr>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891185" w:rsidRDefault="001C757C">
      <w:pPr>
        <w:ind w:left="1069" w:firstLine="0"/>
      </w:pPr>
      <w:r>
        <w:t xml:space="preserve">Выявление и характеристика основных направлений миграции населения. </w:t>
      </w:r>
    </w:p>
    <w:p w:rsidR="00891185" w:rsidRDefault="001C757C">
      <w:pPr>
        <w:ind w:left="346"/>
      </w:pPr>
      <w:r>
        <w:t xml:space="preserve">Характеристика влияния рынков труда на размещение предприятий материальной и нематериальной сферы. </w:t>
      </w:r>
    </w:p>
    <w:p w:rsidR="00891185" w:rsidRDefault="001C757C">
      <w:pPr>
        <w:ind w:left="346"/>
      </w:pPr>
      <w:r>
        <w:t xml:space="preserve">Анализ участия стран и регионов мира в международном географическом разделении труда. </w:t>
      </w:r>
    </w:p>
    <w:p w:rsidR="00891185" w:rsidRDefault="001C757C">
      <w:pPr>
        <w:ind w:left="346"/>
      </w:pPr>
      <w:r>
        <w:lastRenderedPageBreak/>
        <w:t xml:space="preserve">Анализ обеспеченности предприятиями сферы услуг отдельного региона, страны, города. </w:t>
      </w:r>
    </w:p>
    <w:p w:rsidR="00891185" w:rsidRDefault="001C757C">
      <w:pPr>
        <w:ind w:left="1069" w:firstLine="0"/>
      </w:pPr>
      <w:r>
        <w:t xml:space="preserve">Определение международной специализации крупнейших стран и регионов мира. </w:t>
      </w:r>
    </w:p>
    <w:p w:rsidR="00891185" w:rsidRDefault="001C757C">
      <w:pPr>
        <w:ind w:left="1069" w:firstLine="0"/>
      </w:pPr>
      <w:r>
        <w:t xml:space="preserve">Анализ международных экономических связей страны. </w:t>
      </w:r>
    </w:p>
    <w:p w:rsidR="00891185" w:rsidRDefault="001C757C">
      <w:pPr>
        <w:ind w:left="346"/>
      </w:pPr>
      <w:r>
        <w:t xml:space="preserve">Анализ </w:t>
      </w:r>
      <w:r>
        <w:tab/>
        <w:t xml:space="preserve">и </w:t>
      </w:r>
      <w:r>
        <w:tab/>
        <w:t xml:space="preserve">объяснение </w:t>
      </w:r>
      <w:r>
        <w:tab/>
        <w:t xml:space="preserve">особенностей </w:t>
      </w:r>
      <w:r>
        <w:tab/>
        <w:t xml:space="preserve">современного </w:t>
      </w:r>
      <w:r>
        <w:tab/>
        <w:t xml:space="preserve">геополитического </w:t>
      </w:r>
      <w:r>
        <w:tab/>
        <w:t xml:space="preserve">и геоэкономического положения России. </w:t>
      </w:r>
    </w:p>
    <w:p w:rsidR="00891185" w:rsidRDefault="001C757C">
      <w:pPr>
        <w:ind w:left="346"/>
      </w:pPr>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891185" w:rsidRDefault="001C757C">
      <w:pPr>
        <w:ind w:left="346"/>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891185" w:rsidRDefault="001C757C">
      <w:pPr>
        <w:ind w:left="346"/>
      </w:pPr>
      <w:r>
        <w:t xml:space="preserve">Анализ международного сотрудничества по решению глобальных проблем человечества. </w:t>
      </w:r>
    </w:p>
    <w:p w:rsidR="00891185" w:rsidRDefault="001C757C">
      <w:pPr>
        <w:ind w:left="1069" w:firstLine="0"/>
      </w:pPr>
      <w:r>
        <w:t xml:space="preserve">Анализ международной деятельности по освоению малоизученных территорий. </w:t>
      </w:r>
    </w:p>
    <w:p w:rsidR="00891185" w:rsidRDefault="001C757C">
      <w:pPr>
        <w:ind w:left="346"/>
      </w:pPr>
      <w:r>
        <w:t xml:space="preserve">Отображение статистических данных в геоинформационной системе или на картосхеме. </w:t>
      </w:r>
    </w:p>
    <w:p w:rsidR="00891185" w:rsidRDefault="001C757C">
      <w:pPr>
        <w:ind w:left="346"/>
      </w:pPr>
      <w:r>
        <w:t xml:space="preserve">Представление географической информации в виде таблиц, схем, графиков, диаграмм, картосхем. </w:t>
      </w:r>
    </w:p>
    <w:p w:rsidR="00891185" w:rsidRDefault="001C757C" w:rsidP="00BE7F2F">
      <w:pPr>
        <w:spacing w:after="0" w:line="259" w:lineRule="auto"/>
        <w:ind w:left="361" w:firstLine="0"/>
        <w:jc w:val="left"/>
      </w:pPr>
      <w:r>
        <w:rPr>
          <w:b/>
        </w:rPr>
        <w:t xml:space="preserve"> </w:t>
      </w:r>
    </w:p>
    <w:p w:rsidR="00891185" w:rsidRDefault="001C757C" w:rsidP="00BE7F2F">
      <w:pPr>
        <w:spacing w:after="96" w:line="271" w:lineRule="auto"/>
        <w:ind w:left="1068" w:hanging="10"/>
      </w:pPr>
      <w:r>
        <w:rPr>
          <w:b/>
        </w:rPr>
        <w:t xml:space="preserve">Обществознание </w:t>
      </w:r>
    </w:p>
    <w:p w:rsidR="00891185" w:rsidRDefault="001C757C">
      <w:pPr>
        <w:spacing w:after="5" w:line="271" w:lineRule="auto"/>
        <w:ind w:left="1068" w:hanging="10"/>
      </w:pPr>
      <w:r>
        <w:rPr>
          <w:b/>
        </w:rPr>
        <w:t xml:space="preserve">Базовый уровень </w:t>
      </w:r>
    </w:p>
    <w:p w:rsidR="00891185" w:rsidRDefault="001C757C">
      <w:pPr>
        <w:spacing w:after="5" w:line="271" w:lineRule="auto"/>
        <w:ind w:left="1068" w:hanging="10"/>
      </w:pPr>
      <w:r>
        <w:rPr>
          <w:b/>
        </w:rPr>
        <w:t>Человек. Человек в системе общественных отношений</w:t>
      </w:r>
      <w:r>
        <w:t xml:space="preserve"> </w:t>
      </w:r>
    </w:p>
    <w:p w:rsidR="00891185" w:rsidRDefault="001C757C" w:rsidP="00BE7F2F">
      <w:pPr>
        <w:ind w:left="346" w:right="150"/>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i/>
        </w:rPr>
        <w:t xml:space="preserve"> </w:t>
      </w: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p>
    <w:p w:rsidR="00891185" w:rsidRDefault="001C757C">
      <w:pPr>
        <w:spacing w:after="5" w:line="271" w:lineRule="auto"/>
        <w:ind w:left="1068" w:hanging="10"/>
      </w:pPr>
      <w:r>
        <w:rPr>
          <w:b/>
        </w:rPr>
        <w:t>Общество как сложная динамическая система</w:t>
      </w:r>
      <w:r>
        <w:t xml:space="preserve"> </w:t>
      </w:r>
    </w:p>
    <w:p w:rsidR="00891185" w:rsidRDefault="001C757C" w:rsidP="00BE7F2F">
      <w:pPr>
        <w:ind w:left="346" w:right="156"/>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Pr>
          <w:i/>
        </w:rPr>
        <w:t xml:space="preserve"> </w:t>
      </w:r>
      <w:r>
        <w:lastRenderedPageBreak/>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891185" w:rsidRDefault="001C757C">
      <w:pPr>
        <w:spacing w:after="5" w:line="271" w:lineRule="auto"/>
        <w:ind w:left="1068" w:hanging="10"/>
      </w:pPr>
      <w:r>
        <w:rPr>
          <w:b/>
        </w:rPr>
        <w:t xml:space="preserve">Экономика </w:t>
      </w:r>
    </w:p>
    <w:p w:rsidR="00891185" w:rsidRDefault="001C757C">
      <w:pPr>
        <w:ind w:left="346" w:right="148"/>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Основные принципы менеджмента. Основы маркетинга.</w:t>
      </w:r>
      <w: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Pr>
          <w:i/>
        </w:rPr>
        <w:t xml:space="preserve"> </w:t>
      </w:r>
      <w:r>
        <w:t xml:space="preserve">Экономический рост. </w:t>
      </w:r>
      <w:r>
        <w:rPr>
          <w:i/>
        </w:rPr>
        <w:t>Экономические циклы</w:t>
      </w:r>
      <w:r>
        <w:t>.</w:t>
      </w:r>
      <w:r>
        <w:rPr>
          <w:i/>
        </w:rPr>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p>
    <w:p w:rsidR="00891185" w:rsidRDefault="001C757C" w:rsidP="00BE7F2F">
      <w:pPr>
        <w:spacing w:after="13"/>
        <w:ind w:left="361" w:firstLine="0"/>
      </w:pPr>
      <w:r>
        <w:rPr>
          <w:i/>
        </w:rPr>
        <w:t xml:space="preserve">Тенденции экономического развития России. </w:t>
      </w:r>
      <w:r>
        <w:t xml:space="preserve"> </w:t>
      </w:r>
    </w:p>
    <w:p w:rsidR="00891185" w:rsidRDefault="001C757C">
      <w:pPr>
        <w:spacing w:after="5" w:line="271" w:lineRule="auto"/>
        <w:ind w:left="1068" w:hanging="10"/>
      </w:pPr>
      <w:r>
        <w:rPr>
          <w:b/>
        </w:rPr>
        <w:t>Социальные отношения</w:t>
      </w:r>
      <w:r>
        <w:t xml:space="preserve"> </w:t>
      </w:r>
    </w:p>
    <w:p w:rsidR="00891185" w:rsidRDefault="001C757C" w:rsidP="00BE7F2F">
      <w:pPr>
        <w:ind w:left="346" w:right="151"/>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i/>
        </w:rPr>
        <w:t xml:space="preserve"> </w:t>
      </w:r>
      <w:r>
        <w:t>Этнические общности. Межнациональные отношения,</w:t>
      </w:r>
      <w:r>
        <w:rPr>
          <w:b/>
        </w:rPr>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t xml:space="preserve"> </w:t>
      </w:r>
      <w:r>
        <w:rPr>
          <w:i/>
        </w:rPr>
        <w:t>Проблема неполных семей.</w:t>
      </w:r>
      <w:r>
        <w:t xml:space="preserve"> Современная демографическая ситуация в Российской Федерации.</w:t>
      </w:r>
      <w:r>
        <w:rPr>
          <w:i/>
        </w:rPr>
        <w:t xml:space="preserve"> </w:t>
      </w:r>
      <w:r>
        <w:t xml:space="preserve">Религиозные объединения и организации в Российской Федерации. </w:t>
      </w:r>
    </w:p>
    <w:p w:rsidR="00891185" w:rsidRDefault="001C757C">
      <w:pPr>
        <w:spacing w:after="5" w:line="271" w:lineRule="auto"/>
        <w:ind w:left="1068" w:hanging="10"/>
      </w:pPr>
      <w:r>
        <w:rPr>
          <w:b/>
        </w:rPr>
        <w:t>Политика</w:t>
      </w:r>
      <w:r>
        <w:t xml:space="preserve"> </w:t>
      </w:r>
    </w:p>
    <w:p w:rsidR="00891185" w:rsidRDefault="001C757C" w:rsidP="00BE7F2F">
      <w:pPr>
        <w:ind w:left="346" w:right="153"/>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w:t>
      </w:r>
      <w:r>
        <w:lastRenderedPageBreak/>
        <w:t xml:space="preserve">Избирательная система. Типы избирательных систем: </w:t>
      </w:r>
      <w:proofErr w:type="gramStart"/>
      <w:r>
        <w:t>мажоритарная</w:t>
      </w:r>
      <w:proofErr w:type="gramEnd"/>
      <w:r>
        <w:t xml:space="preserve">,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Pr>
          <w:i/>
        </w:rPr>
        <w:t xml:space="preserve"> </w:t>
      </w:r>
      <w: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t xml:space="preserve"> </w:t>
      </w:r>
      <w:r>
        <w:rPr>
          <w:i/>
        </w:rPr>
        <w:t xml:space="preserve">Особенности политического процесса в России. </w:t>
      </w:r>
    </w:p>
    <w:p w:rsidR="00891185" w:rsidRDefault="001C757C">
      <w:pPr>
        <w:spacing w:after="5" w:line="271" w:lineRule="auto"/>
        <w:ind w:left="1068" w:hanging="10"/>
      </w:pPr>
      <w:r>
        <w:rPr>
          <w:b/>
        </w:rPr>
        <w:t>Правовое регулирование общественных отношений</w:t>
      </w:r>
      <w:r>
        <w:t xml:space="preserve"> </w:t>
      </w:r>
    </w:p>
    <w:p w:rsidR="00891185" w:rsidRDefault="001C757C">
      <w:pPr>
        <w:ind w:left="346" w:right="152"/>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Pr>
          <w:i/>
        </w:rPr>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w:t>
      </w:r>
    </w:p>
    <w:p w:rsidR="00891185" w:rsidRDefault="001C757C">
      <w:pPr>
        <w:ind w:left="346" w:right="149" w:firstLine="0"/>
      </w:pP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 xml:space="preserve">Правовая база противодействия терроризму в Российской Федерации. </w:t>
      </w:r>
    </w:p>
    <w:p w:rsidR="00891185" w:rsidRDefault="001C757C" w:rsidP="00BE7F2F">
      <w:pPr>
        <w:spacing w:after="0" w:line="259" w:lineRule="auto"/>
        <w:ind w:left="1069" w:firstLine="0"/>
        <w:jc w:val="left"/>
      </w:pPr>
      <w:r>
        <w:t xml:space="preserve"> </w:t>
      </w:r>
    </w:p>
    <w:p w:rsidR="00891185" w:rsidRDefault="001C757C" w:rsidP="00BE7F2F">
      <w:pPr>
        <w:spacing w:after="96" w:line="271" w:lineRule="auto"/>
        <w:ind w:left="1068" w:hanging="10"/>
      </w:pPr>
      <w:r>
        <w:rPr>
          <w:b/>
        </w:rPr>
        <w:t xml:space="preserve">Математика: алгебра и начала математического анализа, геометрия </w:t>
      </w:r>
    </w:p>
    <w:p w:rsidR="00891185" w:rsidRDefault="001C757C" w:rsidP="00BE7F2F">
      <w:pPr>
        <w:spacing w:after="5" w:line="271" w:lineRule="auto"/>
        <w:ind w:left="1068" w:hanging="10"/>
      </w:pPr>
      <w:r>
        <w:rPr>
          <w:b/>
        </w:rPr>
        <w:t xml:space="preserve">Базовый уровень </w:t>
      </w:r>
    </w:p>
    <w:p w:rsidR="00891185" w:rsidRDefault="001C757C">
      <w:pPr>
        <w:spacing w:after="5" w:line="271" w:lineRule="auto"/>
        <w:ind w:left="1068" w:hanging="10"/>
      </w:pPr>
      <w:r>
        <w:rPr>
          <w:b/>
        </w:rPr>
        <w:t xml:space="preserve">Компенсирующая базовая программа </w:t>
      </w:r>
    </w:p>
    <w:p w:rsidR="00891185" w:rsidRDefault="001C757C">
      <w:pPr>
        <w:spacing w:after="5" w:line="271" w:lineRule="auto"/>
        <w:ind w:left="1068" w:hanging="10"/>
      </w:pPr>
      <w:r>
        <w:rPr>
          <w:b/>
        </w:rPr>
        <w:t xml:space="preserve">Алгебра и начала математического анализа </w:t>
      </w:r>
    </w:p>
    <w:p w:rsidR="00891185" w:rsidRDefault="001C757C">
      <w:pPr>
        <w:ind w:left="346" w:right="151"/>
      </w:pPr>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91185" w:rsidRDefault="001C757C">
      <w:pPr>
        <w:ind w:left="1069" w:firstLine="0"/>
      </w:pPr>
      <w:r>
        <w:t xml:space="preserve">Целые числа. Модуль числа и его свойства.  </w:t>
      </w:r>
    </w:p>
    <w:p w:rsidR="00891185" w:rsidRDefault="001C757C">
      <w:pPr>
        <w:ind w:left="346"/>
      </w:pPr>
      <w:r>
        <w:lastRenderedPageBreak/>
        <w:t xml:space="preserve">Части и доли. Дроби и действия с дробями. Округление, приближение. Решение практических задач на прикидку и оценку.  </w:t>
      </w:r>
    </w:p>
    <w:p w:rsidR="00891185" w:rsidRDefault="001C757C">
      <w:pPr>
        <w:ind w:left="346"/>
      </w:pPr>
      <w: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91185" w:rsidRDefault="001C757C">
      <w:pPr>
        <w:ind w:left="1069" w:firstLine="0"/>
      </w:pPr>
      <w:r>
        <w:t xml:space="preserve">Алгебраические выражения. Значение алгебраического выражения.  </w:t>
      </w:r>
    </w:p>
    <w:p w:rsidR="00891185" w:rsidRDefault="001C757C">
      <w:pPr>
        <w:ind w:left="346"/>
      </w:pPr>
      <w:r>
        <w:t xml:space="preserve">Квадратный корень. Изображение числа на </w:t>
      </w:r>
      <w:proofErr w:type="gramStart"/>
      <w:r>
        <w:t>числовой</w:t>
      </w:r>
      <w:proofErr w:type="gramEnd"/>
      <w:r>
        <w:t xml:space="preserve"> прямой. Приближенное значение иррациональных чисел.  </w:t>
      </w:r>
    </w:p>
    <w:p w:rsidR="00891185" w:rsidRDefault="001C757C">
      <w:pPr>
        <w:ind w:left="346"/>
      </w:pPr>
      <w:r>
        <w:rPr>
          <w:i/>
        </w:rPr>
        <w:t xml:space="preserve">Понятие многочлена. Разложение многочлена на множители, </w:t>
      </w:r>
      <w:r>
        <w:t xml:space="preserve">Уравнение, корень уравнения. Линейные, квадратные уравнения и системы линейных уравнений.  </w:t>
      </w:r>
    </w:p>
    <w:p w:rsidR="00891185" w:rsidRDefault="001C757C">
      <w:pPr>
        <w:ind w:left="346" w:right="161"/>
      </w:pPr>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91185" w:rsidRDefault="001C757C">
      <w:pPr>
        <w:ind w:left="346"/>
      </w:pPr>
      <w: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91185" w:rsidRDefault="001C757C">
      <w:pPr>
        <w:spacing w:after="281"/>
        <w:ind w:left="1069" w:firstLine="0"/>
      </w:pPr>
      <w:r>
        <w:rPr>
          <w:i/>
        </w:rPr>
        <w:t>Квадратичная функция. График и свойства квадратичной функции</w:t>
      </w:r>
      <w:proofErr w:type="gramStart"/>
      <w:r>
        <w:rPr>
          <w:i/>
        </w:rPr>
        <w:t>.</w:t>
      </w:r>
      <w:proofErr w:type="gramEnd"/>
      <w:r>
        <w:rPr>
          <w:i/>
        </w:rPr>
        <w:t xml:space="preserve"> </w:t>
      </w:r>
      <w:proofErr w:type="gramStart"/>
      <w:r>
        <w:rPr>
          <w:i/>
        </w:rPr>
        <w:t>г</w:t>
      </w:r>
      <w:proofErr w:type="gramEnd"/>
      <w:r>
        <w:rPr>
          <w:i/>
        </w:rPr>
        <w:t xml:space="preserve">рафик </w:t>
      </w:r>
    </w:p>
    <w:p w:rsidR="00891185" w:rsidRDefault="001C757C">
      <w:pPr>
        <w:spacing w:after="13" w:line="216" w:lineRule="auto"/>
        <w:ind w:left="4386" w:right="5027" w:hanging="402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1087415</wp:posOffset>
                </wp:positionH>
                <wp:positionV relativeFrom="paragraph">
                  <wp:posOffset>-57126</wp:posOffset>
                </wp:positionV>
                <wp:extent cx="191539" cy="188476"/>
                <wp:effectExtent l="0" t="0" r="0" b="0"/>
                <wp:wrapNone/>
                <wp:docPr id="436505" name="Group 436505"/>
                <wp:cNvGraphicFramePr/>
                <a:graphic xmlns:a="http://schemas.openxmlformats.org/drawingml/2006/main">
                  <a:graphicData uri="http://schemas.microsoft.com/office/word/2010/wordprocessingGroup">
                    <wpg:wgp>
                      <wpg:cNvGrpSpPr/>
                      <wpg:grpSpPr>
                        <a:xfrm>
                          <a:off x="0" y="0"/>
                          <a:ext cx="191539" cy="188476"/>
                          <a:chOff x="0" y="0"/>
                          <a:chExt cx="191539" cy="188476"/>
                        </a:xfrm>
                      </wpg:grpSpPr>
                      <wps:wsp>
                        <wps:cNvPr id="46290" name="Shape 46290"/>
                        <wps:cNvSpPr/>
                        <wps:spPr>
                          <a:xfrm>
                            <a:off x="7441" y="121150"/>
                            <a:ext cx="15193" cy="9758"/>
                          </a:xfrm>
                          <a:custGeom>
                            <a:avLst/>
                            <a:gdLst/>
                            <a:ahLst/>
                            <a:cxnLst/>
                            <a:rect l="0" t="0" r="0" b="0"/>
                            <a:pathLst>
                              <a:path w="15193" h="9758">
                                <a:moveTo>
                                  <a:pt x="0" y="9758"/>
                                </a:moveTo>
                                <a:lnTo>
                                  <a:pt x="15193"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291" name="Shape 46291"/>
                        <wps:cNvSpPr/>
                        <wps:spPr>
                          <a:xfrm>
                            <a:off x="22933" y="121150"/>
                            <a:ext cx="37367" cy="67001"/>
                          </a:xfrm>
                          <a:custGeom>
                            <a:avLst/>
                            <a:gdLst/>
                            <a:ahLst/>
                            <a:cxnLst/>
                            <a:rect l="0" t="0" r="0" b="0"/>
                            <a:pathLst>
                              <a:path w="37367" h="67001">
                                <a:moveTo>
                                  <a:pt x="0" y="0"/>
                                </a:moveTo>
                                <a:lnTo>
                                  <a:pt x="37367" y="67001"/>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292" name="Shape 46292"/>
                        <wps:cNvSpPr/>
                        <wps:spPr>
                          <a:xfrm>
                            <a:off x="60300" y="10892"/>
                            <a:ext cx="40714" cy="177584"/>
                          </a:xfrm>
                          <a:custGeom>
                            <a:avLst/>
                            <a:gdLst/>
                            <a:ahLst/>
                            <a:cxnLst/>
                            <a:rect l="0" t="0" r="0" b="0"/>
                            <a:pathLst>
                              <a:path w="40714" h="177584">
                                <a:moveTo>
                                  <a:pt x="0" y="177584"/>
                                </a:moveTo>
                                <a:lnTo>
                                  <a:pt x="40714"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293" name="Shape 46293"/>
                        <wps:cNvSpPr/>
                        <wps:spPr>
                          <a:xfrm>
                            <a:off x="101014" y="10572"/>
                            <a:ext cx="90525" cy="0"/>
                          </a:xfrm>
                          <a:custGeom>
                            <a:avLst/>
                            <a:gdLst/>
                            <a:ahLst/>
                            <a:cxnLst/>
                            <a:rect l="0" t="0" r="0" b="0"/>
                            <a:pathLst>
                              <a:path w="90525">
                                <a:moveTo>
                                  <a:pt x="0" y="0"/>
                                </a:moveTo>
                                <a:lnTo>
                                  <a:pt x="90525"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294" name="Shape 46294"/>
                        <wps:cNvSpPr/>
                        <wps:spPr>
                          <a:xfrm>
                            <a:off x="0" y="0"/>
                            <a:ext cx="185616" cy="181809"/>
                          </a:xfrm>
                          <a:custGeom>
                            <a:avLst/>
                            <a:gdLst/>
                            <a:ahLst/>
                            <a:cxnLst/>
                            <a:rect l="0" t="0" r="0" b="0"/>
                            <a:pathLst>
                              <a:path w="185616" h="181809">
                                <a:moveTo>
                                  <a:pt x="92043" y="0"/>
                                </a:moveTo>
                                <a:lnTo>
                                  <a:pt x="185616" y="0"/>
                                </a:lnTo>
                                <a:lnTo>
                                  <a:pt x="185616" y="8132"/>
                                </a:lnTo>
                                <a:lnTo>
                                  <a:pt x="97518" y="8132"/>
                                </a:lnTo>
                                <a:lnTo>
                                  <a:pt x="58023" y="181809"/>
                                </a:lnTo>
                                <a:lnTo>
                                  <a:pt x="50433" y="181809"/>
                                </a:lnTo>
                                <a:lnTo>
                                  <a:pt x="12754" y="120012"/>
                                </a:lnTo>
                                <a:lnTo>
                                  <a:pt x="2426" y="126843"/>
                                </a:lnTo>
                                <a:lnTo>
                                  <a:pt x="0" y="121963"/>
                                </a:lnTo>
                                <a:lnTo>
                                  <a:pt x="21266" y="109280"/>
                                </a:lnTo>
                                <a:lnTo>
                                  <a:pt x="54377" y="164245"/>
                                </a:lnTo>
                                <a:lnTo>
                                  <a:pt x="92043"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436505" style="width:15.0818pt;height:14.8406pt;position:absolute;z-index:-2147483584;mso-position-horizontal-relative:text;mso-position-horizontal:absolute;margin-left:85.6232pt;mso-position-vertical-relative:text;margin-top:-4.4982pt;" coordsize="1915,1884">
                <v:shape id="Shape 46290" style="position:absolute;width:151;height:97;left:74;top:1211;" coordsize="15193,9758" path="m0,9758l15193,0">
                  <v:stroke weight="0.13717pt" endcap="square" joinstyle="round" on="true" color="#000000"/>
                  <v:fill on="false" color="#000000" opacity="0"/>
                </v:shape>
                <v:shape id="Shape 46291" style="position:absolute;width:373;height:670;left:229;top:1211;" coordsize="37367,67001" path="m0,0l37367,67001">
                  <v:stroke weight="0.13717pt" endcap="square" joinstyle="round" on="true" color="#000000"/>
                  <v:fill on="false" color="#000000" opacity="0"/>
                </v:shape>
                <v:shape id="Shape 46292" style="position:absolute;width:407;height:1775;left:603;top:108;" coordsize="40714,177584" path="m0,177584l40714,0">
                  <v:stroke weight="0.13717pt" endcap="square" joinstyle="round" on="true" color="#000000"/>
                  <v:fill on="false" color="#000000" opacity="0"/>
                </v:shape>
                <v:shape id="Shape 46293" style="position:absolute;width:905;height:0;left:1010;top:105;" coordsize="90525,0" path="m0,0l90525,0">
                  <v:stroke weight="0.13717pt" endcap="square" joinstyle="round" on="true" color="#000000"/>
                  <v:fill on="false" color="#000000" opacity="0"/>
                </v:shape>
                <v:shape id="Shape 46294" style="position:absolute;width:1856;height:1818;left:0;top:0;" coordsize="185616,181809" path="m92043,0l185616,0l185616,8132l97518,8132l58023,181809l50433,181809l12754,120012l2426,126843l0,121963l21266,109280l54377,164245l92043,0x">
                  <v:stroke weight="0pt" endcap="square" joinstyle="round" on="false" color="#000000" opacity="0"/>
                  <v:fill on="true" color="#000000"/>
                </v:shape>
              </v:group>
            </w:pict>
          </mc:Fallback>
        </mc:AlternateContent>
      </w:r>
      <w:r>
        <w:rPr>
          <w:i/>
        </w:rPr>
        <w:t xml:space="preserve">функции </w:t>
      </w:r>
      <w:r>
        <w:rPr>
          <w:i/>
          <w:sz w:val="27"/>
        </w:rPr>
        <w:t>y</w:t>
      </w:r>
      <w:r>
        <w:rPr>
          <w:rFonts w:ascii="Segoe UI Symbol" w:eastAsia="Segoe UI Symbol" w:hAnsi="Segoe UI Symbol" w:cs="Segoe UI Symbol"/>
          <w:sz w:val="27"/>
        </w:rPr>
        <w:t xml:space="preserve"> </w:t>
      </w:r>
      <w:r>
        <w:rPr>
          <w:i/>
          <w:sz w:val="27"/>
        </w:rPr>
        <w:t xml:space="preserve">x </w:t>
      </w:r>
      <w:r>
        <w:rPr>
          <w:i/>
        </w:rPr>
        <w:t>. График функции y</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94657" cy="7441"/>
                <wp:effectExtent l="0" t="0" r="0" b="0"/>
                <wp:docPr id="436508" name="Group 436508"/>
                <wp:cNvGraphicFramePr/>
                <a:graphic xmlns:a="http://schemas.openxmlformats.org/drawingml/2006/main">
                  <a:graphicData uri="http://schemas.microsoft.com/office/word/2010/wordprocessingGroup">
                    <wpg:wgp>
                      <wpg:cNvGrpSpPr/>
                      <wpg:grpSpPr>
                        <a:xfrm>
                          <a:off x="0" y="0"/>
                          <a:ext cx="94657" cy="7441"/>
                          <a:chOff x="0" y="0"/>
                          <a:chExt cx="94657" cy="7441"/>
                        </a:xfrm>
                      </wpg:grpSpPr>
                      <wps:wsp>
                        <wps:cNvPr id="46298" name="Shape 46298"/>
                        <wps:cNvSpPr/>
                        <wps:spPr>
                          <a:xfrm>
                            <a:off x="0" y="0"/>
                            <a:ext cx="94657" cy="0"/>
                          </a:xfrm>
                          <a:custGeom>
                            <a:avLst/>
                            <a:gdLst/>
                            <a:ahLst/>
                            <a:cxnLst/>
                            <a:rect l="0" t="0" r="0" b="0"/>
                            <a:pathLst>
                              <a:path w="94657">
                                <a:moveTo>
                                  <a:pt x="0" y="0"/>
                                </a:moveTo>
                                <a:lnTo>
                                  <a:pt x="94657" y="0"/>
                                </a:lnTo>
                              </a:path>
                            </a:pathLst>
                          </a:custGeom>
                          <a:ln w="744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436508" style="width:7.45334pt;height:0.58594pt;mso-position-horizontal-relative:char;mso-position-vertical-relative:line" coordsize="946,74">
                <v:shape id="Shape 46298" style="position:absolute;width:946;height:0;left:0;top:0;" coordsize="94657,0" path="m0,0l94657,0">
                  <v:stroke weight="0.58594pt" endcap="flat" joinstyle="round" on="true" color="#000000"/>
                  <v:fill on="false" color="#000000" opacity="0"/>
                </v:shape>
              </v:group>
            </w:pict>
          </mc:Fallback>
        </mc:AlternateContent>
      </w:r>
      <w:r>
        <w:rPr>
          <w:i/>
          <w:sz w:val="37"/>
          <w:vertAlign w:val="superscript"/>
        </w:rPr>
        <w:t xml:space="preserve">k </w:t>
      </w:r>
      <w:r>
        <w:rPr>
          <w:i/>
        </w:rPr>
        <w:t>.  x</w:t>
      </w:r>
    </w:p>
    <w:p w:rsidR="00891185" w:rsidRDefault="001C757C">
      <w:pPr>
        <w:ind w:left="346" w:right="158"/>
      </w:pPr>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91185" w:rsidRDefault="001C757C">
      <w:pPr>
        <w:ind w:left="346"/>
      </w:pPr>
      <w:r>
        <w:t xml:space="preserve">Градусная мера угла. Тригонометрическая окружность. Определение синуса, косинуса, тангенса произвольного угла. Основное тригонометрическое тождество. </w:t>
      </w:r>
    </w:p>
    <w:p w:rsidR="00891185" w:rsidRDefault="001C757C">
      <w:pPr>
        <w:ind w:left="346" w:firstLine="0"/>
      </w:pPr>
      <w:r>
        <w:t>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891185" w:rsidRDefault="001C757C">
      <w:pPr>
        <w:spacing w:after="13"/>
        <w:ind w:left="1069" w:firstLine="0"/>
      </w:pPr>
      <w:r>
        <w:rPr>
          <w:i/>
        </w:rPr>
        <w:t xml:space="preserve">Графики тригонометрических функций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p>
    <w:p w:rsidR="00891185" w:rsidRDefault="001C757C">
      <w:pPr>
        <w:ind w:left="346"/>
      </w:pPr>
      <w:r>
        <w:t xml:space="preserve">Решение простейших тригонометрических уравнений с помощью тригонометрической окружности.  </w:t>
      </w:r>
    </w:p>
    <w:p w:rsidR="00891185" w:rsidRDefault="001C757C">
      <w:pPr>
        <w:ind w:left="346"/>
      </w:pPr>
      <w:r>
        <w:rPr>
          <w:i/>
        </w:rPr>
        <w:t>Понятие степени с действительным показателем</w:t>
      </w:r>
      <w:r>
        <w:t xml:space="preserve">. Простейшие показательные уравнения и неравенства. Показательная функция и ее график.  </w:t>
      </w:r>
    </w:p>
    <w:p w:rsidR="00891185" w:rsidRDefault="001C757C">
      <w:pPr>
        <w:ind w:left="346" w:right="159"/>
      </w:pPr>
      <w: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91185" w:rsidRDefault="001C757C">
      <w:pPr>
        <w:ind w:left="1069" w:firstLine="0"/>
      </w:pPr>
      <w:r>
        <w:t>Понятие степенной функц</w:t>
      </w:r>
      <w:proofErr w:type="gramStart"/>
      <w:r>
        <w:t>ии и ее</w:t>
      </w:r>
      <w:proofErr w:type="gramEnd"/>
      <w:r>
        <w:t xml:space="preserve"> график. Простейшие иррациональные уравнения.  </w:t>
      </w:r>
    </w:p>
    <w:p w:rsidR="00891185" w:rsidRDefault="001C757C">
      <w:pPr>
        <w:ind w:left="346" w:right="158"/>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 xml:space="preserve">Производные многочленов. </w:t>
      </w:r>
      <w:r>
        <w:t xml:space="preserve"> </w:t>
      </w:r>
    </w:p>
    <w:p w:rsidR="00891185" w:rsidRDefault="001C757C">
      <w:pPr>
        <w:spacing w:after="13"/>
        <w:ind w:left="361"/>
      </w:pPr>
      <w:r>
        <w:t xml:space="preserve">Точки экстремума (максимума и минимума). </w:t>
      </w:r>
      <w:r>
        <w:rPr>
          <w:i/>
        </w:rPr>
        <w:t xml:space="preserve">Исследование элементарных функций на точки экстремума с помощью производной. Наглядная интерпретация.  </w:t>
      </w:r>
    </w:p>
    <w:p w:rsidR="00891185" w:rsidRDefault="001C757C">
      <w:pPr>
        <w:spacing w:after="13"/>
        <w:ind w:left="361"/>
      </w:pPr>
      <w:r>
        <w:rPr>
          <w:i/>
        </w:rPr>
        <w:t xml:space="preserve">Понятие первообразной функции. Физический смысл </w:t>
      </w:r>
      <w:proofErr w:type="gramStart"/>
      <w:r>
        <w:rPr>
          <w:i/>
        </w:rPr>
        <w:t>первообразной</w:t>
      </w:r>
      <w:proofErr w:type="gramEnd"/>
      <w:r>
        <w:rPr>
          <w:i/>
        </w:rPr>
        <w:t>. Понятие об интеграле как площади под графиком функции.</w:t>
      </w:r>
      <w:r>
        <w:t xml:space="preserve"> </w:t>
      </w:r>
    </w:p>
    <w:p w:rsidR="00891185" w:rsidRDefault="001C757C">
      <w:pPr>
        <w:spacing w:after="31" w:line="259" w:lineRule="auto"/>
        <w:ind w:left="1069" w:firstLine="0"/>
        <w:jc w:val="left"/>
      </w:pPr>
      <w:r>
        <w:t xml:space="preserve"> </w:t>
      </w:r>
    </w:p>
    <w:p w:rsidR="00BE7F2F" w:rsidRDefault="00BE7F2F">
      <w:pPr>
        <w:spacing w:after="96" w:line="271" w:lineRule="auto"/>
        <w:ind w:left="1068" w:hanging="10"/>
        <w:rPr>
          <w:b/>
        </w:rPr>
      </w:pPr>
    </w:p>
    <w:p w:rsidR="00BE7F2F" w:rsidRDefault="00BE7F2F">
      <w:pPr>
        <w:spacing w:after="96" w:line="271" w:lineRule="auto"/>
        <w:ind w:left="1068" w:hanging="10"/>
        <w:rPr>
          <w:b/>
        </w:rPr>
      </w:pPr>
    </w:p>
    <w:p w:rsidR="00891185" w:rsidRDefault="001C757C">
      <w:pPr>
        <w:spacing w:after="96" w:line="271" w:lineRule="auto"/>
        <w:ind w:left="1068" w:hanging="10"/>
      </w:pPr>
      <w:r>
        <w:rPr>
          <w:b/>
        </w:rPr>
        <w:lastRenderedPageBreak/>
        <w:t xml:space="preserve">Геометрия </w:t>
      </w:r>
    </w:p>
    <w:p w:rsidR="00891185" w:rsidRDefault="001C757C">
      <w:pPr>
        <w:ind w:left="346"/>
      </w:pPr>
      <w:r>
        <w:t xml:space="preserve">Фигуры на плоскости и в пространстве. Длина и площадь. Периметры и площади фигур.  </w:t>
      </w:r>
    </w:p>
    <w:p w:rsidR="00891185" w:rsidRDefault="001C757C">
      <w:pPr>
        <w:ind w:left="1069" w:firstLine="0"/>
      </w:pPr>
      <w:r>
        <w:t xml:space="preserve">Параллельность и перпендикулярность прямых и плоскостей.  </w:t>
      </w:r>
    </w:p>
    <w:p w:rsidR="00891185" w:rsidRDefault="001C757C">
      <w:pPr>
        <w:ind w:left="346"/>
      </w:pPr>
      <w: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91185" w:rsidRDefault="001C757C">
      <w:pPr>
        <w:ind w:left="1069" w:firstLine="0"/>
      </w:pPr>
      <w:r>
        <w:t xml:space="preserve">Биссектриса, медиана и высота треугольника. Равенство треугольников. </w:t>
      </w:r>
    </w:p>
    <w:p w:rsidR="00891185" w:rsidRDefault="001C757C">
      <w:pPr>
        <w:ind w:left="1069" w:firstLine="0"/>
      </w:pPr>
      <w:r>
        <w:t xml:space="preserve">Решение задач на клетчатой бумаге.  </w:t>
      </w:r>
    </w:p>
    <w:p w:rsidR="00891185" w:rsidRDefault="001C757C">
      <w:pPr>
        <w:ind w:left="346"/>
      </w:pPr>
      <w:r>
        <w:t xml:space="preserve">Равнобедренный </w:t>
      </w:r>
      <w:r>
        <w:tab/>
        <w:t xml:space="preserve">треугольник, </w:t>
      </w:r>
      <w:r>
        <w:tab/>
        <w:t xml:space="preserve">равносторонний </w:t>
      </w:r>
      <w:r>
        <w:tab/>
        <w:t xml:space="preserve">треугольник. </w:t>
      </w:r>
      <w:r>
        <w:tab/>
        <w:t xml:space="preserve">Свойства равнобедренного треугольника.  </w:t>
      </w:r>
    </w:p>
    <w:p w:rsidR="00891185" w:rsidRDefault="001C757C">
      <w:pPr>
        <w:spacing w:after="10" w:line="270" w:lineRule="auto"/>
        <w:ind w:left="346" w:right="65" w:firstLine="698"/>
        <w:jc w:val="left"/>
      </w:pPr>
      <w: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91185" w:rsidRDefault="001C757C">
      <w:pPr>
        <w:ind w:left="346"/>
      </w:pPr>
      <w:r>
        <w:t xml:space="preserve">Четырехугольники: параллелограмм, ромб, прямоугольник, квадрат, трапеция и их свойства. Средняя линия треугольника и трапеции.  </w:t>
      </w:r>
    </w:p>
    <w:p w:rsidR="00891185" w:rsidRDefault="001C757C">
      <w:pPr>
        <w:ind w:left="346"/>
      </w:pPr>
      <w:r>
        <w:rPr>
          <w:i/>
        </w:rPr>
        <w:t>Выпуклые и невыпуклые фигуры.</w:t>
      </w:r>
      <w:r>
        <w:t xml:space="preserve"> Периметр многоугольника. Правильный многоугольник.  </w:t>
      </w:r>
    </w:p>
    <w:p w:rsidR="00891185" w:rsidRDefault="001C757C">
      <w:pPr>
        <w:ind w:left="1069" w:firstLine="0"/>
      </w:pPr>
      <w:r>
        <w:t xml:space="preserve">Углы на плоскости и в пространстве. Вертикальные и смежные углы.  </w:t>
      </w:r>
    </w:p>
    <w:p w:rsidR="00891185" w:rsidRDefault="001C757C">
      <w:pPr>
        <w:ind w:left="1069" w:firstLine="0"/>
      </w:pPr>
      <w:r>
        <w:t xml:space="preserve">Сумма внутренних углов треугольника и четырехугольника.  </w:t>
      </w:r>
    </w:p>
    <w:p w:rsidR="00891185" w:rsidRDefault="001C757C">
      <w:pPr>
        <w:ind w:left="1069" w:firstLine="0"/>
      </w:pPr>
      <w:r>
        <w:t xml:space="preserve">Соотношения в квадрате и равностороннем треугольнике.  </w:t>
      </w:r>
    </w:p>
    <w:p w:rsidR="00891185" w:rsidRDefault="001C757C">
      <w:pPr>
        <w:ind w:left="1069" w:firstLine="0"/>
      </w:pPr>
      <w:r>
        <w:t xml:space="preserve">Диагонали многоугольника.  </w:t>
      </w:r>
    </w:p>
    <w:p w:rsidR="00891185" w:rsidRDefault="001C757C">
      <w:pPr>
        <w:ind w:left="1069" w:firstLine="0"/>
      </w:pPr>
      <w:r>
        <w:t xml:space="preserve">Подобные треугольники в простейших случаях.  </w:t>
      </w:r>
    </w:p>
    <w:p w:rsidR="00891185" w:rsidRDefault="001C757C">
      <w:pPr>
        <w:ind w:left="1069" w:firstLine="0"/>
      </w:pPr>
      <w:r>
        <w:t xml:space="preserve">Формулы площади прямоугольника, треугольника, ромба, трапеции. </w:t>
      </w:r>
    </w:p>
    <w:p w:rsidR="00891185" w:rsidRDefault="001C757C">
      <w:pPr>
        <w:ind w:left="1069" w:firstLine="0"/>
      </w:pPr>
      <w:r>
        <w:t xml:space="preserve">Окружность и круг. Радиус и диаметр. Длина окружности и площадь круга. Число </w:t>
      </w:r>
    </w:p>
    <w:p w:rsidR="00891185" w:rsidRDefault="001C757C">
      <w:pPr>
        <w:ind w:left="346" w:firstLine="0"/>
      </w:pPr>
      <w:r>
        <w:rPr>
          <w:rFonts w:ascii="Segoe UI Symbol" w:eastAsia="Segoe UI Symbol" w:hAnsi="Segoe UI Symbol" w:cs="Segoe UI Symbol"/>
        </w:rPr>
        <w:t></w:t>
      </w:r>
      <w:r>
        <w:t xml:space="preserve">. Вписанный угол, в частности угол, опирающийся на диаметр. Касательная к окружности и ее свойство.  </w:t>
      </w:r>
    </w:p>
    <w:p w:rsidR="00891185" w:rsidRDefault="001C757C">
      <w:pPr>
        <w:ind w:left="1069" w:firstLine="0"/>
      </w:pPr>
      <w:r>
        <w:t xml:space="preserve">Куб. Соотношения в кубе.  </w:t>
      </w:r>
    </w:p>
    <w:p w:rsidR="00891185" w:rsidRDefault="001C757C">
      <w:pPr>
        <w:ind w:left="1069" w:firstLine="0"/>
      </w:pPr>
      <w:r>
        <w:t xml:space="preserve">Тетраэдр, правильный тетраэдр.  </w:t>
      </w:r>
    </w:p>
    <w:p w:rsidR="00891185" w:rsidRDefault="001C757C">
      <w:pPr>
        <w:ind w:left="1069" w:firstLine="0"/>
      </w:pPr>
      <w:r>
        <w:t xml:space="preserve">Правильная пирамида и призма. Прямая призма.  </w:t>
      </w:r>
    </w:p>
    <w:p w:rsidR="00891185" w:rsidRDefault="001C757C">
      <w:pPr>
        <w:spacing w:after="13"/>
        <w:ind w:left="1069" w:firstLine="0"/>
      </w:pPr>
      <w:r>
        <w:rPr>
          <w:i/>
        </w:rPr>
        <w:t xml:space="preserve">Изображение некоторых многогранников на плоскости. </w:t>
      </w:r>
    </w:p>
    <w:p w:rsidR="00891185" w:rsidRDefault="001C757C">
      <w:pPr>
        <w:ind w:left="1069" w:firstLine="0"/>
      </w:pPr>
      <w:r>
        <w:t xml:space="preserve">Прямоугольный параллелепипед. </w:t>
      </w:r>
      <w:r>
        <w:rPr>
          <w:i/>
        </w:rPr>
        <w:t>Теорема Пифагора в пространстве</w:t>
      </w:r>
      <w:r>
        <w:t xml:space="preserve">.  </w:t>
      </w:r>
    </w:p>
    <w:p w:rsidR="00891185" w:rsidRDefault="001C757C">
      <w:pPr>
        <w:ind w:left="1069" w:firstLine="0"/>
      </w:pPr>
      <w:r>
        <w:t xml:space="preserve">Задачи на вычисление расстояний в пространстве с помощью теоремы Пифагора.  </w:t>
      </w:r>
    </w:p>
    <w:p w:rsidR="00891185" w:rsidRDefault="001C757C">
      <w:pPr>
        <w:spacing w:after="13"/>
        <w:ind w:left="1069" w:firstLine="0"/>
      </w:pPr>
      <w:r>
        <w:rPr>
          <w:i/>
        </w:rPr>
        <w:t xml:space="preserve">Развертка прямоугольного параллелепипеда.  </w:t>
      </w:r>
    </w:p>
    <w:p w:rsidR="00891185" w:rsidRDefault="001C757C">
      <w:pPr>
        <w:ind w:left="1069" w:firstLine="0"/>
      </w:pPr>
      <w:r>
        <w:t xml:space="preserve">Конус, цилиндр, шар и сфера.  </w:t>
      </w:r>
    </w:p>
    <w:p w:rsidR="00891185" w:rsidRDefault="001C757C">
      <w:pPr>
        <w:spacing w:after="13"/>
        <w:ind w:left="361"/>
      </w:pPr>
      <w:r>
        <w:rPr>
          <w:i/>
        </w:rPr>
        <w:t xml:space="preserve">Проекции фигур на плоскость. Изображение цилиндра, конуса и сферы на плоскости.  </w:t>
      </w:r>
    </w:p>
    <w:p w:rsidR="00891185" w:rsidRDefault="001C757C">
      <w:pPr>
        <w:ind w:left="346"/>
      </w:pPr>
      <w:r>
        <w:rPr>
          <w:i/>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  </w:t>
      </w:r>
    </w:p>
    <w:p w:rsidR="00891185" w:rsidRDefault="001C757C" w:rsidP="00BE7F2F">
      <w:pPr>
        <w:spacing w:after="13"/>
        <w:ind w:left="361"/>
      </w:pPr>
      <w:r>
        <w:rPr>
          <w:i/>
        </w:rPr>
        <w:t>Понятие о подобии на плоскости и в пространстве</w:t>
      </w:r>
      <w:r>
        <w:t xml:space="preserve">. Отношение площадей и объемов подобных фигур. </w:t>
      </w:r>
    </w:p>
    <w:p w:rsidR="00891185" w:rsidRDefault="001C757C">
      <w:pPr>
        <w:spacing w:after="5" w:line="271" w:lineRule="auto"/>
        <w:ind w:left="1068" w:hanging="10"/>
      </w:pPr>
      <w:r>
        <w:rPr>
          <w:b/>
        </w:rPr>
        <w:t xml:space="preserve">Вероятность и статистика. Логика и комбинаторика </w:t>
      </w:r>
    </w:p>
    <w:p w:rsidR="00891185" w:rsidRDefault="001C757C">
      <w:pPr>
        <w:ind w:left="1069" w:right="301" w:firstLine="0"/>
      </w:pPr>
      <w:r>
        <w:t xml:space="preserve">Логика. Верные и неверные утверждения. Следствие. </w:t>
      </w:r>
      <w:r>
        <w:rPr>
          <w:i/>
        </w:rPr>
        <w:t>Контрпример</w:t>
      </w:r>
      <w:r>
        <w:t xml:space="preserve">.  </w:t>
      </w:r>
      <w:r>
        <w:rPr>
          <w:i/>
        </w:rPr>
        <w:t>Множество</w:t>
      </w:r>
      <w:r>
        <w:t xml:space="preserve">. Перебор вариантов.  </w:t>
      </w:r>
    </w:p>
    <w:p w:rsidR="00891185" w:rsidRDefault="001C757C">
      <w:pPr>
        <w:ind w:left="1069" w:firstLine="0"/>
      </w:pPr>
      <w:r>
        <w:t xml:space="preserve">Таблицы. Столбчатые и круговые диаграммы.  </w:t>
      </w:r>
    </w:p>
    <w:p w:rsidR="00891185" w:rsidRDefault="001C757C">
      <w:pPr>
        <w:ind w:left="346"/>
      </w:pPr>
      <w:r>
        <w:lastRenderedPageBreak/>
        <w:t xml:space="preserve">Числовые наборы. Среднее арифметическое, медиана, наибольшее и наименьшее значения. </w:t>
      </w:r>
      <w:r>
        <w:rPr>
          <w:i/>
        </w:rPr>
        <w:t>Примеры изменчивых величин</w:t>
      </w:r>
      <w:r>
        <w:t xml:space="preserve">.  </w:t>
      </w:r>
    </w:p>
    <w:p w:rsidR="00891185" w:rsidRDefault="001C757C">
      <w:pPr>
        <w:ind w:left="346"/>
      </w:pPr>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91185" w:rsidRDefault="001C757C">
      <w:pPr>
        <w:spacing w:after="13"/>
        <w:ind w:left="1069" w:firstLine="0"/>
      </w:pPr>
      <w:r>
        <w:rPr>
          <w:i/>
        </w:rPr>
        <w:t xml:space="preserve">Независимые события. Формула сложения вероятностей.  </w:t>
      </w:r>
    </w:p>
    <w:p w:rsidR="00891185" w:rsidRDefault="001C757C" w:rsidP="00BE7F2F">
      <w:pPr>
        <w:spacing w:after="13"/>
        <w:ind w:left="361"/>
      </w:pPr>
      <w:r>
        <w:rPr>
          <w:i/>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891185" w:rsidRDefault="001C757C">
      <w:pPr>
        <w:spacing w:after="5" w:line="271" w:lineRule="auto"/>
        <w:ind w:left="1068" w:hanging="10"/>
      </w:pPr>
      <w:r>
        <w:rPr>
          <w:b/>
        </w:rPr>
        <w:t xml:space="preserve">Основная базовая программа  </w:t>
      </w:r>
    </w:p>
    <w:p w:rsidR="00891185" w:rsidRDefault="001C757C">
      <w:pPr>
        <w:spacing w:after="5" w:line="271" w:lineRule="auto"/>
        <w:ind w:left="1068" w:hanging="10"/>
      </w:pPr>
      <w:r>
        <w:rPr>
          <w:b/>
        </w:rPr>
        <w:t xml:space="preserve">Алгебра и начала анализа </w:t>
      </w:r>
    </w:p>
    <w:p w:rsidR="00891185" w:rsidRDefault="001C757C">
      <w:pPr>
        <w:ind w:left="346" w:right="150"/>
      </w:pPr>
      <w:r>
        <w:t>Повторение.</w:t>
      </w:r>
      <w:r>
        <w:rPr>
          <w:b/>
        </w:rPr>
        <w:t xml:space="preserve"> </w:t>
      </w:r>
      <w: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t>ств ст</w:t>
      </w:r>
      <w:proofErr w:type="gramEnd"/>
      <w:r>
        <w:t xml:space="preserve">епеней и корней, многочленов, преобразований многочленов и дробнорациональных выражений. </w:t>
      </w:r>
    </w:p>
    <w:p w:rsidR="00891185" w:rsidRDefault="001C757C">
      <w:pPr>
        <w:ind w:left="346"/>
      </w:pPr>
      <w:r>
        <w:t xml:space="preserve">Решение задач с использованием градусной меры угла. Модуль числа и его свойства. </w:t>
      </w:r>
    </w:p>
    <w:p w:rsidR="00891185" w:rsidRDefault="001C757C">
      <w:pPr>
        <w:ind w:left="346" w:right="151"/>
      </w:pPr>
      <w: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891185" w:rsidRDefault="001C757C">
      <w:pPr>
        <w:ind w:left="346" w:right="159"/>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1110909</wp:posOffset>
                </wp:positionH>
                <wp:positionV relativeFrom="paragraph">
                  <wp:posOffset>349732</wp:posOffset>
                </wp:positionV>
                <wp:extent cx="191539" cy="188024"/>
                <wp:effectExtent l="0" t="0" r="0" b="0"/>
                <wp:wrapNone/>
                <wp:docPr id="437124" name="Group 437124"/>
                <wp:cNvGraphicFramePr/>
                <a:graphic xmlns:a="http://schemas.openxmlformats.org/drawingml/2006/main">
                  <a:graphicData uri="http://schemas.microsoft.com/office/word/2010/wordprocessingGroup">
                    <wpg:wgp>
                      <wpg:cNvGrpSpPr/>
                      <wpg:grpSpPr>
                        <a:xfrm>
                          <a:off x="0" y="0"/>
                          <a:ext cx="191539" cy="188024"/>
                          <a:chOff x="0" y="0"/>
                          <a:chExt cx="191539" cy="188024"/>
                        </a:xfrm>
                      </wpg:grpSpPr>
                      <wps:wsp>
                        <wps:cNvPr id="46528" name="Shape 46528"/>
                        <wps:cNvSpPr/>
                        <wps:spPr>
                          <a:xfrm>
                            <a:off x="7441" y="120860"/>
                            <a:ext cx="15193" cy="9734"/>
                          </a:xfrm>
                          <a:custGeom>
                            <a:avLst/>
                            <a:gdLst/>
                            <a:ahLst/>
                            <a:cxnLst/>
                            <a:rect l="0" t="0" r="0" b="0"/>
                            <a:pathLst>
                              <a:path w="15193" h="9734">
                                <a:moveTo>
                                  <a:pt x="0" y="9734"/>
                                </a:moveTo>
                                <a:lnTo>
                                  <a:pt x="15193"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529" name="Shape 46529"/>
                        <wps:cNvSpPr/>
                        <wps:spPr>
                          <a:xfrm>
                            <a:off x="22933" y="120860"/>
                            <a:ext cx="37367" cy="66839"/>
                          </a:xfrm>
                          <a:custGeom>
                            <a:avLst/>
                            <a:gdLst/>
                            <a:ahLst/>
                            <a:cxnLst/>
                            <a:rect l="0" t="0" r="0" b="0"/>
                            <a:pathLst>
                              <a:path w="37367" h="66839">
                                <a:moveTo>
                                  <a:pt x="0" y="0"/>
                                </a:moveTo>
                                <a:lnTo>
                                  <a:pt x="37367" y="66839"/>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530" name="Shape 46530"/>
                        <wps:cNvSpPr/>
                        <wps:spPr>
                          <a:xfrm>
                            <a:off x="60300" y="10866"/>
                            <a:ext cx="40714" cy="177158"/>
                          </a:xfrm>
                          <a:custGeom>
                            <a:avLst/>
                            <a:gdLst/>
                            <a:ahLst/>
                            <a:cxnLst/>
                            <a:rect l="0" t="0" r="0" b="0"/>
                            <a:pathLst>
                              <a:path w="40714" h="177158">
                                <a:moveTo>
                                  <a:pt x="0" y="177158"/>
                                </a:moveTo>
                                <a:lnTo>
                                  <a:pt x="40714"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531" name="Shape 46531"/>
                        <wps:cNvSpPr/>
                        <wps:spPr>
                          <a:xfrm>
                            <a:off x="101014" y="10547"/>
                            <a:ext cx="90525" cy="0"/>
                          </a:xfrm>
                          <a:custGeom>
                            <a:avLst/>
                            <a:gdLst/>
                            <a:ahLst/>
                            <a:cxnLst/>
                            <a:rect l="0" t="0" r="0" b="0"/>
                            <a:pathLst>
                              <a:path w="90525">
                                <a:moveTo>
                                  <a:pt x="0" y="0"/>
                                </a:moveTo>
                                <a:lnTo>
                                  <a:pt x="90525"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46532" name="Shape 46532"/>
                        <wps:cNvSpPr/>
                        <wps:spPr>
                          <a:xfrm>
                            <a:off x="0" y="0"/>
                            <a:ext cx="185616" cy="181373"/>
                          </a:xfrm>
                          <a:custGeom>
                            <a:avLst/>
                            <a:gdLst/>
                            <a:ahLst/>
                            <a:cxnLst/>
                            <a:rect l="0" t="0" r="0" b="0"/>
                            <a:pathLst>
                              <a:path w="185616" h="181373">
                                <a:moveTo>
                                  <a:pt x="92043" y="0"/>
                                </a:moveTo>
                                <a:lnTo>
                                  <a:pt x="185616" y="0"/>
                                </a:lnTo>
                                <a:lnTo>
                                  <a:pt x="185616" y="8113"/>
                                </a:lnTo>
                                <a:lnTo>
                                  <a:pt x="97518" y="8113"/>
                                </a:lnTo>
                                <a:lnTo>
                                  <a:pt x="58023" y="181373"/>
                                </a:lnTo>
                                <a:lnTo>
                                  <a:pt x="50433" y="181373"/>
                                </a:lnTo>
                                <a:lnTo>
                                  <a:pt x="12754" y="119724"/>
                                </a:lnTo>
                                <a:lnTo>
                                  <a:pt x="2426" y="126539"/>
                                </a:lnTo>
                                <a:lnTo>
                                  <a:pt x="0" y="121671"/>
                                </a:lnTo>
                                <a:lnTo>
                                  <a:pt x="21266" y="109017"/>
                                </a:lnTo>
                                <a:lnTo>
                                  <a:pt x="54377" y="163851"/>
                                </a:lnTo>
                                <a:lnTo>
                                  <a:pt x="92043"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437124" style="width:15.0818pt;height:14.805pt;position:absolute;z-index:-2147483594;mso-position-horizontal-relative:text;mso-position-horizontal:absolute;margin-left:87.4732pt;mso-position-vertical-relative:text;margin-top:27.538pt;" coordsize="1915,1880">
                <v:shape id="Shape 46528" style="position:absolute;width:151;height:97;left:74;top:1208;" coordsize="15193,9734" path="m0,9734l15193,0">
                  <v:stroke weight="0.13717pt" endcap="square" joinstyle="round" on="true" color="#000000"/>
                  <v:fill on="false" color="#000000" opacity="0"/>
                </v:shape>
                <v:shape id="Shape 46529" style="position:absolute;width:373;height:668;left:229;top:1208;" coordsize="37367,66839" path="m0,0l37367,66839">
                  <v:stroke weight="0.13717pt" endcap="square" joinstyle="round" on="true" color="#000000"/>
                  <v:fill on="false" color="#000000" opacity="0"/>
                </v:shape>
                <v:shape id="Shape 46530" style="position:absolute;width:407;height:1771;left:603;top:108;" coordsize="40714,177158" path="m0,177158l40714,0">
                  <v:stroke weight="0.13717pt" endcap="square" joinstyle="round" on="true" color="#000000"/>
                  <v:fill on="false" color="#000000" opacity="0"/>
                </v:shape>
                <v:shape id="Shape 46531" style="position:absolute;width:905;height:0;left:1010;top:105;" coordsize="90525,0" path="m0,0l90525,0">
                  <v:stroke weight="0.13717pt" endcap="square" joinstyle="round" on="true" color="#000000"/>
                  <v:fill on="false" color="#000000" opacity="0"/>
                </v:shape>
                <v:shape id="Shape 46532" style="position:absolute;width:1856;height:1813;left:0;top:0;" coordsize="185616,181373" path="m92043,0l185616,0l185616,8113l97518,8113l58023,181373l50433,181373l12754,119724l2426,126539l0,121671l21266,109017l54377,163851l92043,0x">
                  <v:stroke weight="0pt" endcap="square" joinstyle="round" on="false" color="#000000" opacity="0"/>
                  <v:fill on="true" color="#000000"/>
                </v:shape>
              </v:group>
            </w:pict>
          </mc:Fallback>
        </mc:AlternateContent>
      </w: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sz w:val="27"/>
        </w:rPr>
        <w:t>y</w:t>
      </w:r>
      <w:r>
        <w:rPr>
          <w:rFonts w:ascii="Segoe UI Symbol" w:eastAsia="Segoe UI Symbol" w:hAnsi="Segoe UI Symbol" w:cs="Segoe UI Symbol"/>
          <w:sz w:val="27"/>
        </w:rPr>
        <w:t xml:space="preserve"> </w:t>
      </w:r>
      <w:r>
        <w:rPr>
          <w:i/>
          <w:sz w:val="27"/>
        </w:rPr>
        <w:t xml:space="preserve">x </w:t>
      </w:r>
      <w:r>
        <w:t xml:space="preserve">. Графическое решение уравнений и неравенств. </w:t>
      </w:r>
    </w:p>
    <w:p w:rsidR="00891185" w:rsidRDefault="001C757C">
      <w:pPr>
        <w:ind w:left="346" w:right="150"/>
      </w:pPr>
      <w:r>
        <w:t>Тригонометрическая окружность</w:t>
      </w:r>
      <w:r>
        <w:rPr>
          <w:i/>
        </w:rPr>
        <w:t>, радианная мера угла</w:t>
      </w:r>
      <w:r>
        <w:t xml:space="preserve">. Синус, косинус, тангенс, </w:t>
      </w:r>
      <w:r>
        <w:rPr>
          <w:i/>
        </w:rPr>
        <w:t>котангенс</w:t>
      </w:r>
      <w:r>
        <w:t xml:space="preserve"> произвольного угла. Основное тригонометрическое тождество и следствия из него.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891185" w:rsidRDefault="001C757C">
      <w:pPr>
        <w:spacing w:after="0" w:line="259" w:lineRule="auto"/>
        <w:ind w:left="749" w:firstLine="0"/>
        <w:jc w:val="left"/>
      </w:pPr>
      <w:r>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Segoe UI Symbol" w:eastAsia="Segoe UI Symbol" w:hAnsi="Segoe UI Symbol" w:cs="Segoe UI Symbol"/>
          <w:sz w:val="25"/>
        </w:rPr>
        <w:t></w:t>
      </w:r>
    </w:p>
    <w:p w:rsidR="00891185" w:rsidRDefault="001C757C">
      <w:pPr>
        <w:tabs>
          <w:tab w:val="center" w:pos="507"/>
          <w:tab w:val="center" w:pos="955"/>
          <w:tab w:val="center" w:pos="1287"/>
          <w:tab w:val="center" w:pos="1574"/>
          <w:tab w:val="right" w:pos="9868"/>
        </w:tabs>
        <w:spacing w:after="13"/>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464402</wp:posOffset>
                </wp:positionH>
                <wp:positionV relativeFrom="paragraph">
                  <wp:posOffset>59489</wp:posOffset>
                </wp:positionV>
                <wp:extent cx="705140" cy="8837"/>
                <wp:effectExtent l="0" t="0" r="0" b="0"/>
                <wp:wrapNone/>
                <wp:docPr id="437125" name="Group 437125"/>
                <wp:cNvGraphicFramePr/>
                <a:graphic xmlns:a="http://schemas.openxmlformats.org/drawingml/2006/main">
                  <a:graphicData uri="http://schemas.microsoft.com/office/word/2010/wordprocessingGroup">
                    <wpg:wgp>
                      <wpg:cNvGrpSpPr/>
                      <wpg:grpSpPr>
                        <a:xfrm>
                          <a:off x="0" y="0"/>
                          <a:ext cx="705140" cy="8837"/>
                          <a:chOff x="0" y="0"/>
                          <a:chExt cx="705140" cy="8837"/>
                        </a:xfrm>
                      </wpg:grpSpPr>
                      <wps:wsp>
                        <wps:cNvPr id="46561" name="Shape 46561"/>
                        <wps:cNvSpPr/>
                        <wps:spPr>
                          <a:xfrm>
                            <a:off x="0" y="0"/>
                            <a:ext cx="101164" cy="0"/>
                          </a:xfrm>
                          <a:custGeom>
                            <a:avLst/>
                            <a:gdLst/>
                            <a:ahLst/>
                            <a:cxnLst/>
                            <a:rect l="0" t="0" r="0" b="0"/>
                            <a:pathLst>
                              <a:path w="101164">
                                <a:moveTo>
                                  <a:pt x="0" y="0"/>
                                </a:moveTo>
                                <a:lnTo>
                                  <a:pt x="101164" y="0"/>
                                </a:lnTo>
                              </a:path>
                            </a:pathLst>
                          </a:custGeom>
                          <a:ln w="8837" cap="flat">
                            <a:round/>
                          </a:ln>
                        </wps:spPr>
                        <wps:style>
                          <a:lnRef idx="1">
                            <a:srgbClr val="000000"/>
                          </a:lnRef>
                          <a:fillRef idx="0">
                            <a:srgbClr val="000000">
                              <a:alpha val="0"/>
                            </a:srgbClr>
                          </a:fillRef>
                          <a:effectRef idx="0">
                            <a:scrgbClr r="0" g="0" b="0"/>
                          </a:effectRef>
                          <a:fontRef idx="none"/>
                        </wps:style>
                        <wps:bodyPr/>
                      </wps:wsp>
                      <wps:wsp>
                        <wps:cNvPr id="46562" name="Shape 46562"/>
                        <wps:cNvSpPr/>
                        <wps:spPr>
                          <a:xfrm>
                            <a:off x="210566" y="0"/>
                            <a:ext cx="101476" cy="0"/>
                          </a:xfrm>
                          <a:custGeom>
                            <a:avLst/>
                            <a:gdLst/>
                            <a:ahLst/>
                            <a:cxnLst/>
                            <a:rect l="0" t="0" r="0" b="0"/>
                            <a:pathLst>
                              <a:path w="101476">
                                <a:moveTo>
                                  <a:pt x="0" y="0"/>
                                </a:moveTo>
                                <a:lnTo>
                                  <a:pt x="101476" y="0"/>
                                </a:lnTo>
                              </a:path>
                            </a:pathLst>
                          </a:custGeom>
                          <a:ln w="8837" cap="flat">
                            <a:round/>
                          </a:ln>
                        </wps:spPr>
                        <wps:style>
                          <a:lnRef idx="1">
                            <a:srgbClr val="000000"/>
                          </a:lnRef>
                          <a:fillRef idx="0">
                            <a:srgbClr val="000000">
                              <a:alpha val="0"/>
                            </a:srgbClr>
                          </a:fillRef>
                          <a:effectRef idx="0">
                            <a:scrgbClr r="0" g="0" b="0"/>
                          </a:effectRef>
                          <a:fontRef idx="none"/>
                        </wps:style>
                        <wps:bodyPr/>
                      </wps:wsp>
                      <wps:wsp>
                        <wps:cNvPr id="46563" name="Shape 46563"/>
                        <wps:cNvSpPr/>
                        <wps:spPr>
                          <a:xfrm>
                            <a:off x="392798" y="0"/>
                            <a:ext cx="101476" cy="0"/>
                          </a:xfrm>
                          <a:custGeom>
                            <a:avLst/>
                            <a:gdLst/>
                            <a:ahLst/>
                            <a:cxnLst/>
                            <a:rect l="0" t="0" r="0" b="0"/>
                            <a:pathLst>
                              <a:path w="101476">
                                <a:moveTo>
                                  <a:pt x="0" y="0"/>
                                </a:moveTo>
                                <a:lnTo>
                                  <a:pt x="101476" y="0"/>
                                </a:lnTo>
                              </a:path>
                            </a:pathLst>
                          </a:custGeom>
                          <a:ln w="8837" cap="flat">
                            <a:round/>
                          </a:ln>
                        </wps:spPr>
                        <wps:style>
                          <a:lnRef idx="1">
                            <a:srgbClr val="000000"/>
                          </a:lnRef>
                          <a:fillRef idx="0">
                            <a:srgbClr val="000000">
                              <a:alpha val="0"/>
                            </a:srgbClr>
                          </a:fillRef>
                          <a:effectRef idx="0">
                            <a:scrgbClr r="0" g="0" b="0"/>
                          </a:effectRef>
                          <a:fontRef idx="none"/>
                        </wps:style>
                        <wps:bodyPr/>
                      </wps:wsp>
                      <wps:wsp>
                        <wps:cNvPr id="46564" name="Shape 46564"/>
                        <wps:cNvSpPr/>
                        <wps:spPr>
                          <a:xfrm>
                            <a:off x="603664" y="0"/>
                            <a:ext cx="101476" cy="0"/>
                          </a:xfrm>
                          <a:custGeom>
                            <a:avLst/>
                            <a:gdLst/>
                            <a:ahLst/>
                            <a:cxnLst/>
                            <a:rect l="0" t="0" r="0" b="0"/>
                            <a:pathLst>
                              <a:path w="101476">
                                <a:moveTo>
                                  <a:pt x="0" y="0"/>
                                </a:moveTo>
                                <a:lnTo>
                                  <a:pt x="101476" y="0"/>
                                </a:lnTo>
                              </a:path>
                            </a:pathLst>
                          </a:custGeom>
                          <a:ln w="883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437125" style="width:55.5229pt;height:0.695839pt;position:absolute;z-index:87;mso-position-horizontal-relative:text;mso-position-horizontal:absolute;margin-left:36.5671pt;mso-position-vertical-relative:text;margin-top:4.68417pt;" coordsize="7051,88">
                <v:shape id="Shape 46561" style="position:absolute;width:1011;height:0;left:0;top:0;" coordsize="101164,0" path="m0,0l101164,0">
                  <v:stroke weight="0.695839pt" endcap="flat" joinstyle="round" on="true" color="#000000"/>
                  <v:fill on="false" color="#000000" opacity="0"/>
                </v:shape>
                <v:shape id="Shape 46562" style="position:absolute;width:1014;height:0;left:2105;top:0;" coordsize="101476,0" path="m0,0l101476,0">
                  <v:stroke weight="0.695839pt" endcap="flat" joinstyle="round" on="true" color="#000000"/>
                  <v:fill on="false" color="#000000" opacity="0"/>
                </v:shape>
                <v:shape id="Shape 46563" style="position:absolute;width:1014;height:0;left:3927;top:0;" coordsize="101476,0" path="m0,0l101476,0">
                  <v:stroke weight="0.695839pt" endcap="flat" joinstyle="round" on="true" color="#000000"/>
                  <v:fill on="false" color="#000000" opacity="0"/>
                </v:shape>
                <v:shape id="Shape 46564" style="position:absolute;width:1014;height:0;left:6036;top:0;" coordsize="101476,0" path="m0,0l101476,0">
                  <v:stroke weight="0.695839pt" endcap="flat" joinstyle="round" on="true" color="#000000"/>
                  <v:fill on="false" color="#000000" opacity="0"/>
                </v:shape>
              </v:group>
            </w:pict>
          </mc:Fallback>
        </mc:AlternateContent>
      </w:r>
      <w:r>
        <w:rPr>
          <w:rFonts w:ascii="Calibri" w:eastAsia="Calibri" w:hAnsi="Calibri" w:cs="Calibri"/>
          <w:sz w:val="22"/>
        </w:rPr>
        <w:tab/>
      </w:r>
      <w:r>
        <w:t>(</w:t>
      </w:r>
      <w:r>
        <w:rPr>
          <w:sz w:val="25"/>
        </w:rPr>
        <w:t>0,</w:t>
      </w:r>
      <w:r>
        <w:rPr>
          <w:sz w:val="25"/>
        </w:rPr>
        <w:tab/>
        <w:t>,</w:t>
      </w:r>
      <w:r>
        <w:rPr>
          <w:sz w:val="25"/>
        </w:rPr>
        <w:tab/>
        <w:t>,</w:t>
      </w:r>
      <w:r>
        <w:rPr>
          <w:sz w:val="25"/>
        </w:rPr>
        <w:tab/>
        <w:t>,</w:t>
      </w:r>
      <w:r>
        <w:rPr>
          <w:sz w:val="25"/>
        </w:rPr>
        <w:tab/>
      </w:r>
      <w:r>
        <w:t xml:space="preserve"> рад). </w:t>
      </w:r>
      <w:r>
        <w:rPr>
          <w:i/>
        </w:rPr>
        <w:t xml:space="preserve">Формулы сложения тригонометрических функций, формулы </w:t>
      </w:r>
    </w:p>
    <w:p w:rsidR="00891185" w:rsidRDefault="001C757C">
      <w:pPr>
        <w:tabs>
          <w:tab w:val="center" w:pos="814"/>
          <w:tab w:val="center" w:pos="1291"/>
          <w:tab w:val="center" w:pos="1766"/>
        </w:tabs>
        <w:spacing w:after="25" w:line="259" w:lineRule="auto"/>
        <w:ind w:left="0" w:firstLine="0"/>
        <w:jc w:val="left"/>
      </w:pPr>
      <w:r>
        <w:rPr>
          <w:rFonts w:ascii="Calibri" w:eastAsia="Calibri" w:hAnsi="Calibri" w:cs="Calibri"/>
          <w:sz w:val="22"/>
        </w:rPr>
        <w:tab/>
      </w:r>
      <w:r>
        <w:rPr>
          <w:sz w:val="25"/>
        </w:rPr>
        <w:t>6</w:t>
      </w:r>
      <w:r>
        <w:rPr>
          <w:sz w:val="25"/>
        </w:rPr>
        <w:tab/>
        <w:t>4 3</w:t>
      </w:r>
      <w:r>
        <w:rPr>
          <w:sz w:val="25"/>
        </w:rPr>
        <w:tab/>
        <w:t>2</w:t>
      </w:r>
    </w:p>
    <w:p w:rsidR="00891185" w:rsidRDefault="001C757C">
      <w:pPr>
        <w:spacing w:after="13"/>
        <w:ind w:left="361" w:firstLine="0"/>
      </w:pPr>
      <w:r>
        <w:rPr>
          <w:i/>
        </w:rPr>
        <w:t>приведения, формулы двойного аргумента</w:t>
      </w:r>
      <w:proofErr w:type="gramStart"/>
      <w:r>
        <w:rPr>
          <w:i/>
        </w:rPr>
        <w:t>..</w:t>
      </w:r>
      <w:r>
        <w:t xml:space="preserve">  </w:t>
      </w:r>
      <w:proofErr w:type="gramEnd"/>
    </w:p>
    <w:p w:rsidR="00891185" w:rsidRDefault="001C757C">
      <w:pPr>
        <w:ind w:left="346" w:right="157"/>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 xml:space="preserve">Сложные функции. </w:t>
      </w:r>
    </w:p>
    <w:p w:rsidR="00891185" w:rsidRDefault="001C757C">
      <w:pPr>
        <w:spacing w:line="321" w:lineRule="auto"/>
        <w:ind w:left="346"/>
      </w:pPr>
      <w:r>
        <w:t xml:space="preserve">Тригонометрические функции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r>
        <w:rPr>
          <w:i/>
        </w:rPr>
        <w:t>Функция</w:t>
      </w:r>
      <w:r>
        <w:t xml:space="preserve"> </w:t>
      </w:r>
      <w:r>
        <w:rPr>
          <w:i/>
        </w:rPr>
        <w:t>y</w:t>
      </w:r>
      <w:r>
        <w:rPr>
          <w:rFonts w:ascii="Segoe UI Symbol" w:eastAsia="Segoe UI Symbol" w:hAnsi="Segoe UI Symbol" w:cs="Segoe UI Symbol"/>
        </w:rPr>
        <w:t></w:t>
      </w:r>
      <w:r>
        <w:t>ctg</w:t>
      </w:r>
      <w:r>
        <w:rPr>
          <w:i/>
        </w:rPr>
        <w:t xml:space="preserve">x </w:t>
      </w:r>
      <w:r>
        <w:t xml:space="preserve">. Свойства и графики тригонометрических функций. </w:t>
      </w:r>
    </w:p>
    <w:p w:rsidR="00891185" w:rsidRDefault="001C757C">
      <w:pPr>
        <w:ind w:left="346"/>
      </w:pPr>
      <w:r>
        <w:t xml:space="preserve">Арккосинус, арксинус, арктангенс числа. </w:t>
      </w:r>
      <w:r>
        <w:rPr>
          <w:i/>
        </w:rPr>
        <w:t>Арккотангенс числа</w:t>
      </w:r>
      <w:r>
        <w:t xml:space="preserve">. Простейшие тригонометрические уравнения. Решение тригонометрических уравнений.  </w:t>
      </w:r>
    </w:p>
    <w:p w:rsidR="00891185" w:rsidRDefault="001C757C">
      <w:pPr>
        <w:spacing w:after="13"/>
        <w:ind w:left="361"/>
      </w:pPr>
      <w:r>
        <w:rPr>
          <w:i/>
        </w:rPr>
        <w:t xml:space="preserve">Обратные тригонометрические функции, их свойства и графики. Решение простейших тригонометрических неравенств. </w:t>
      </w:r>
    </w:p>
    <w:p w:rsidR="00891185" w:rsidRDefault="001C757C">
      <w:pPr>
        <w:ind w:left="346"/>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891185" w:rsidRDefault="001C757C">
      <w:pPr>
        <w:tabs>
          <w:tab w:val="center" w:pos="1592"/>
          <w:tab w:val="center" w:pos="2690"/>
          <w:tab w:val="center" w:pos="3715"/>
          <w:tab w:val="center" w:pos="5004"/>
          <w:tab w:val="center" w:pos="6477"/>
          <w:tab w:val="center" w:pos="7891"/>
          <w:tab w:val="center" w:pos="8987"/>
          <w:tab w:val="right" w:pos="9868"/>
        </w:tabs>
        <w:ind w:left="0" w:firstLine="0"/>
        <w:jc w:val="left"/>
      </w:pPr>
      <w:r>
        <w:rPr>
          <w:rFonts w:ascii="Calibri" w:eastAsia="Calibri" w:hAnsi="Calibri" w:cs="Calibri"/>
          <w:sz w:val="22"/>
        </w:rPr>
        <w:tab/>
      </w:r>
      <w:r>
        <w:t xml:space="preserve">Логарифм </w:t>
      </w:r>
      <w:r>
        <w:tab/>
        <w:t xml:space="preserve">числа, </w:t>
      </w:r>
      <w:r>
        <w:tab/>
        <w:t xml:space="preserve">свойства </w:t>
      </w:r>
      <w:r>
        <w:tab/>
        <w:t xml:space="preserve">логарифма. </w:t>
      </w:r>
      <w:r>
        <w:tab/>
        <w:t xml:space="preserve">Десятичный </w:t>
      </w:r>
      <w:r>
        <w:tab/>
        <w:t xml:space="preserve">логарифм. </w:t>
      </w:r>
      <w:r>
        <w:tab/>
      </w:r>
      <w:r>
        <w:rPr>
          <w:i/>
        </w:rPr>
        <w:t xml:space="preserve">Число </w:t>
      </w:r>
      <w:r>
        <w:rPr>
          <w:i/>
        </w:rPr>
        <w:tab/>
        <w:t xml:space="preserve">е. </w:t>
      </w:r>
    </w:p>
    <w:p w:rsidR="00891185" w:rsidRDefault="001C757C">
      <w:pPr>
        <w:spacing w:after="10" w:line="270" w:lineRule="auto"/>
        <w:ind w:left="346" w:right="65" w:firstLine="0"/>
        <w:jc w:val="left"/>
      </w:pPr>
      <w:r>
        <w:rPr>
          <w:i/>
        </w:rPr>
        <w:lastRenderedPageBreak/>
        <w:t xml:space="preserve">Натуральный </w:t>
      </w:r>
      <w:r>
        <w:rPr>
          <w:i/>
        </w:rPr>
        <w:tab/>
        <w:t>логарифм</w:t>
      </w:r>
      <w:r>
        <w:t xml:space="preserve">. </w:t>
      </w:r>
      <w:r>
        <w:tab/>
        <w:t xml:space="preserve">Преобразование </w:t>
      </w:r>
      <w:r>
        <w:tab/>
        <w:t xml:space="preserve">логарифмических </w:t>
      </w:r>
      <w:r>
        <w:tab/>
        <w:t xml:space="preserve">выражений. Логарифмические уравнения и неравенства. Логарифмическая функция и ее свойства и график. </w:t>
      </w:r>
    </w:p>
    <w:p w:rsidR="00891185" w:rsidRDefault="001C757C">
      <w:pPr>
        <w:ind w:left="1069" w:firstLine="0"/>
      </w:pPr>
      <w:r>
        <w:t xml:space="preserve">Степенная функция и ее свойства и график. Иррациональные уравнения.  </w:t>
      </w:r>
    </w:p>
    <w:p w:rsidR="00891185" w:rsidRDefault="001C757C">
      <w:pPr>
        <w:spacing w:after="13"/>
        <w:ind w:left="1069" w:firstLine="0"/>
      </w:pPr>
      <w:r>
        <w:rPr>
          <w:i/>
        </w:rPr>
        <w:t xml:space="preserve">Метод интервалов для решения неравенств.  </w:t>
      </w:r>
    </w:p>
    <w:p w:rsidR="00891185" w:rsidRDefault="001C757C">
      <w:pPr>
        <w:spacing w:after="13"/>
        <w:ind w:left="361" w:right="152"/>
      </w:pPr>
      <w:r>
        <w:rPr>
          <w:i/>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891185" w:rsidRDefault="001C757C">
      <w:pPr>
        <w:spacing w:after="13"/>
        <w:ind w:left="361"/>
      </w:pPr>
      <w:r>
        <w:rPr>
          <w:i/>
        </w:rPr>
        <w:t xml:space="preserve">Системы показательных, логарифмических и иррациональных уравнений. Системы показательных, логарифмических неравенств.  </w:t>
      </w:r>
    </w:p>
    <w:p w:rsidR="00891185" w:rsidRDefault="001C757C">
      <w:pPr>
        <w:spacing w:after="13"/>
        <w:ind w:left="1069" w:firstLine="0"/>
      </w:pPr>
      <w:r>
        <w:rPr>
          <w:i/>
        </w:rPr>
        <w:t xml:space="preserve">Взаимно обратные функции. Графики взаимно обратных функций. </w:t>
      </w:r>
    </w:p>
    <w:p w:rsidR="00891185" w:rsidRDefault="001C757C">
      <w:pPr>
        <w:spacing w:after="13"/>
        <w:ind w:left="1069" w:firstLine="0"/>
      </w:pPr>
      <w:r>
        <w:rPr>
          <w:i/>
        </w:rPr>
        <w:t xml:space="preserve">Уравнения, системы уравнений с параметром. </w:t>
      </w:r>
    </w:p>
    <w:p w:rsidR="00891185" w:rsidRDefault="001C757C">
      <w:pPr>
        <w:ind w:left="346" w:right="151"/>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r>
        <w:t xml:space="preserve"> </w:t>
      </w:r>
    </w:p>
    <w:p w:rsidR="00891185" w:rsidRDefault="001C757C">
      <w:pPr>
        <w:spacing w:after="13"/>
        <w:ind w:left="1069" w:firstLine="0"/>
      </w:pPr>
      <w:r>
        <w:rPr>
          <w:i/>
        </w:rPr>
        <w:t xml:space="preserve">Вторая производная, ее геометрический и физический смысл.  </w:t>
      </w:r>
    </w:p>
    <w:p w:rsidR="00891185" w:rsidRDefault="001C757C">
      <w:pPr>
        <w:ind w:left="346" w:right="155"/>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w:t>
      </w:r>
    </w:p>
    <w:p w:rsidR="00891185" w:rsidRDefault="001C757C">
      <w:pPr>
        <w:spacing w:after="13"/>
        <w:ind w:left="361" w:right="153"/>
      </w:pPr>
      <w:r>
        <w:t xml:space="preserve">Первообразная. </w:t>
      </w:r>
      <w:proofErr w:type="gramStart"/>
      <w:r>
        <w:rPr>
          <w:i/>
        </w:rPr>
        <w:t>Первообразные</w:t>
      </w:r>
      <w:proofErr w:type="gramEnd"/>
      <w:r>
        <w:rPr>
          <w:i/>
        </w:rPr>
        <w:t xml:space="preserve"> элементарных функций. Площадь криволинейной трапеции. Формула Ньютона-Лейбница</w:t>
      </w:r>
      <w:r>
        <w:t>.</w:t>
      </w:r>
      <w:r>
        <w:rPr>
          <w:b/>
        </w:rPr>
        <w:t xml:space="preserve"> </w:t>
      </w:r>
      <w:r>
        <w:rPr>
          <w:i/>
        </w:rPr>
        <w:t>Определенный интеграл</w:t>
      </w:r>
      <w:r>
        <w:t xml:space="preserve">. </w:t>
      </w:r>
      <w:r>
        <w:rPr>
          <w:i/>
        </w:rPr>
        <w:t>Вычисление площадей плоских фигур и объемов тел вращения с помощью интеграла</w:t>
      </w:r>
      <w:r>
        <w:t xml:space="preserve">.  </w:t>
      </w:r>
    </w:p>
    <w:p w:rsidR="00891185" w:rsidRDefault="001C757C">
      <w:pPr>
        <w:spacing w:after="24" w:line="259" w:lineRule="auto"/>
        <w:ind w:left="361" w:firstLine="0"/>
        <w:jc w:val="left"/>
      </w:pPr>
      <w:r>
        <w:rPr>
          <w:b/>
        </w:rPr>
        <w:t xml:space="preserve"> </w:t>
      </w:r>
    </w:p>
    <w:p w:rsidR="00891185" w:rsidRDefault="001C757C">
      <w:pPr>
        <w:spacing w:after="5" w:line="271" w:lineRule="auto"/>
        <w:ind w:left="1068" w:hanging="10"/>
      </w:pPr>
      <w:r>
        <w:rPr>
          <w:b/>
        </w:rPr>
        <w:t xml:space="preserve">Геометрия </w:t>
      </w:r>
    </w:p>
    <w:p w:rsidR="00891185" w:rsidRDefault="001C757C">
      <w:pPr>
        <w:ind w:left="346" w:right="152"/>
      </w:pPr>
      <w:r>
        <w:t>Повторение.</w:t>
      </w:r>
      <w:r>
        <w:rPr>
          <w:b/>
        </w:rPr>
        <w:t xml:space="preserve"> </w:t>
      </w:r>
      <w: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p>
    <w:p w:rsidR="00891185" w:rsidRDefault="001C757C">
      <w:pPr>
        <w:ind w:left="346"/>
      </w:pPr>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Сечения куба и тетраэдра. </w:t>
      </w:r>
    </w:p>
    <w:p w:rsidR="00891185" w:rsidRDefault="001C757C">
      <w:pPr>
        <w:ind w:left="346" w:right="158"/>
      </w:pPr>
      <w: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91185" w:rsidRDefault="001C757C">
      <w:pPr>
        <w:ind w:left="1069" w:firstLine="0"/>
      </w:pPr>
      <w:r>
        <w:t xml:space="preserve">Расстояния между фигурами в пространстве.  </w:t>
      </w:r>
    </w:p>
    <w:p w:rsidR="00891185" w:rsidRDefault="001C757C">
      <w:pPr>
        <w:ind w:left="1069" w:firstLine="0"/>
      </w:pPr>
      <w:r>
        <w:t xml:space="preserve">Углы в пространстве. Перпендикулярность прямых и плоскостей.  </w:t>
      </w:r>
    </w:p>
    <w:p w:rsidR="00891185" w:rsidRDefault="001C757C">
      <w:pPr>
        <w:ind w:left="346"/>
      </w:pPr>
      <w:r>
        <w:t xml:space="preserve">Проекция фигуры на плоскость. Признаки перпендикулярности прямых и плоскостей в пространстве. Теорема о трех перпендикулярах.  </w:t>
      </w:r>
    </w:p>
    <w:p w:rsidR="00891185" w:rsidRDefault="001C757C">
      <w:pPr>
        <w:ind w:left="346" w:right="158"/>
      </w:pPr>
      <w:r>
        <w:lastRenderedPageBreak/>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91185" w:rsidRDefault="001C757C">
      <w:pPr>
        <w:ind w:left="346"/>
      </w:pPr>
      <w: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91185" w:rsidRDefault="001C757C">
      <w:pPr>
        <w:spacing w:after="13"/>
        <w:ind w:left="361" w:right="160"/>
      </w:pPr>
      <w:r>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91185" w:rsidRDefault="001C757C">
      <w:pPr>
        <w:ind w:left="346"/>
      </w:pPr>
      <w:r>
        <w:rPr>
          <w:i/>
        </w:rPr>
        <w:t xml:space="preserve">Простейшие комбинации многогранников и тел вращения между собой. </w:t>
      </w:r>
      <w:r>
        <w:t xml:space="preserve">Вычисление элементов пространственных фигур (ребра, диагонали, углы).  </w:t>
      </w:r>
    </w:p>
    <w:p w:rsidR="00891185" w:rsidRDefault="001C757C">
      <w:pPr>
        <w:ind w:left="346"/>
      </w:pPr>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91185" w:rsidRDefault="001C757C">
      <w:pPr>
        <w:ind w:left="1069" w:firstLine="0"/>
      </w:pPr>
      <w:r>
        <w:t xml:space="preserve">Понятие об объеме. Объем пирамиды и конуса, призмы и цилиндра. Объем шара.  </w:t>
      </w:r>
    </w:p>
    <w:p w:rsidR="00891185" w:rsidRDefault="001C757C">
      <w:pPr>
        <w:ind w:left="346"/>
      </w:pPr>
      <w:r>
        <w:rPr>
          <w:i/>
        </w:rPr>
        <w:t xml:space="preserve">Подобные тела в пространстве. </w:t>
      </w:r>
      <w:r>
        <w:t xml:space="preserve">Соотношения между площадями поверхностей и объемами подобных тел. </w:t>
      </w:r>
    </w:p>
    <w:p w:rsidR="00891185" w:rsidRDefault="001C757C">
      <w:pPr>
        <w:spacing w:after="13"/>
        <w:ind w:left="361" w:right="159"/>
      </w:pPr>
      <w:r>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91185" w:rsidRDefault="001C757C">
      <w:pPr>
        <w:spacing w:after="13"/>
        <w:ind w:left="361" w:right="151"/>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891185" w:rsidRDefault="001C757C" w:rsidP="00BE7F2F">
      <w:pPr>
        <w:spacing w:after="13"/>
        <w:ind w:left="361"/>
      </w:pPr>
      <w:r>
        <w:rPr>
          <w:i/>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891185" w:rsidRDefault="001C757C">
      <w:pPr>
        <w:spacing w:after="5" w:line="271" w:lineRule="auto"/>
        <w:ind w:left="1068" w:hanging="10"/>
      </w:pPr>
      <w:r>
        <w:rPr>
          <w:b/>
        </w:rPr>
        <w:t xml:space="preserve">Вероятность и статистика. Работа с данными </w:t>
      </w:r>
    </w:p>
    <w:p w:rsidR="00891185" w:rsidRDefault="001C757C">
      <w:pPr>
        <w:spacing w:after="13"/>
        <w:ind w:left="361" w:right="154"/>
      </w:pPr>
      <w: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rPr>
        <w:t>дисперсии</w:t>
      </w:r>
      <w:r>
        <w:t xml:space="preserve">. </w:t>
      </w:r>
      <w:r>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t xml:space="preserve"> </w:t>
      </w:r>
      <w:r>
        <w:rPr>
          <w:i/>
        </w:rPr>
        <w:t>Решение задач с применением диаграмм Эйлера, дерева вероятностей, формулы Бернулли.</w:t>
      </w:r>
      <w:r>
        <w:t xml:space="preserve">  </w:t>
      </w:r>
    </w:p>
    <w:p w:rsidR="00891185" w:rsidRDefault="001C757C">
      <w:pPr>
        <w:spacing w:after="13"/>
        <w:ind w:left="361"/>
      </w:pPr>
      <w:r>
        <w:rPr>
          <w:i/>
        </w:rPr>
        <w:t>Условная вероятность.</w:t>
      </w:r>
      <w:r>
        <w:t xml:space="preserve"> </w:t>
      </w:r>
      <w:r>
        <w:rPr>
          <w:i/>
        </w:rPr>
        <w:t xml:space="preserve">Правило умножения вероятностей. Формула полной вероятности.  </w:t>
      </w:r>
    </w:p>
    <w:p w:rsidR="00891185" w:rsidRDefault="001C757C">
      <w:pPr>
        <w:spacing w:after="13"/>
        <w:ind w:left="361"/>
      </w:pPr>
      <w:r>
        <w:rPr>
          <w:i/>
        </w:rPr>
        <w:t>Дискретные случайные величины и распределения.</w:t>
      </w:r>
      <w:r>
        <w:t xml:space="preserve"> </w:t>
      </w:r>
      <w:r>
        <w:rPr>
          <w:i/>
        </w:rPr>
        <w:t>Независимые случайные величины. Распределение суммы и произведения независимых случайных величин.</w:t>
      </w:r>
      <w:r>
        <w:t xml:space="preserve">  </w:t>
      </w:r>
    </w:p>
    <w:p w:rsidR="00891185" w:rsidRDefault="001C757C">
      <w:pPr>
        <w:spacing w:after="13"/>
        <w:ind w:left="361" w:right="152"/>
      </w:pPr>
      <w:r>
        <w:rPr>
          <w:i/>
        </w:rPr>
        <w:t>Математическое ожидание и дисперсия случайной величины.</w:t>
      </w:r>
      <w:r>
        <w:t xml:space="preserve"> </w:t>
      </w:r>
      <w:r>
        <w:rPr>
          <w:i/>
        </w:rPr>
        <w:t xml:space="preserve">Математическое ожидание и дисперсия суммы случайных величин. Геометрическое распределение. Биномиальное распределение и его свойства. </w:t>
      </w:r>
    </w:p>
    <w:p w:rsidR="00891185" w:rsidRDefault="001C757C">
      <w:pPr>
        <w:tabs>
          <w:tab w:val="center" w:pos="1770"/>
          <w:tab w:val="center" w:pos="3257"/>
          <w:tab w:val="center" w:pos="4548"/>
          <w:tab w:val="center" w:pos="5771"/>
          <w:tab w:val="center" w:pos="6548"/>
          <w:tab w:val="center" w:pos="7444"/>
          <w:tab w:val="right" w:pos="9868"/>
        </w:tabs>
        <w:spacing w:after="13"/>
        <w:ind w:left="0" w:firstLine="0"/>
        <w:jc w:val="left"/>
      </w:pPr>
      <w:r>
        <w:rPr>
          <w:rFonts w:ascii="Calibri" w:eastAsia="Calibri" w:hAnsi="Calibri" w:cs="Calibri"/>
          <w:sz w:val="22"/>
        </w:rPr>
        <w:tab/>
      </w:r>
      <w:r>
        <w:rPr>
          <w:i/>
        </w:rPr>
        <w:t xml:space="preserve">Непрерывные </w:t>
      </w:r>
      <w:r>
        <w:rPr>
          <w:i/>
        </w:rPr>
        <w:tab/>
        <w:t xml:space="preserve">случайные </w:t>
      </w:r>
      <w:r>
        <w:rPr>
          <w:i/>
        </w:rPr>
        <w:tab/>
        <w:t xml:space="preserve">величины. </w:t>
      </w:r>
      <w:r>
        <w:rPr>
          <w:i/>
        </w:rPr>
        <w:tab/>
        <w:t xml:space="preserve">Понятие </w:t>
      </w:r>
      <w:r>
        <w:rPr>
          <w:i/>
        </w:rPr>
        <w:tab/>
        <w:t xml:space="preserve">о </w:t>
      </w:r>
      <w:r>
        <w:rPr>
          <w:i/>
        </w:rPr>
        <w:tab/>
        <w:t xml:space="preserve">плотности </w:t>
      </w:r>
      <w:r>
        <w:rPr>
          <w:i/>
        </w:rPr>
        <w:tab/>
        <w:t xml:space="preserve">вероятности. </w:t>
      </w:r>
    </w:p>
    <w:p w:rsidR="00891185" w:rsidRDefault="001C757C">
      <w:pPr>
        <w:spacing w:after="13"/>
        <w:ind w:left="361" w:firstLine="0"/>
      </w:pPr>
      <w:r>
        <w:rPr>
          <w:i/>
        </w:rPr>
        <w:t xml:space="preserve">Равномерное распределение.  </w:t>
      </w:r>
    </w:p>
    <w:p w:rsidR="00891185" w:rsidRDefault="001C757C">
      <w:pPr>
        <w:spacing w:after="13"/>
        <w:ind w:left="1069" w:firstLine="0"/>
      </w:pPr>
      <w:r>
        <w:rPr>
          <w:i/>
        </w:rPr>
        <w:lastRenderedPageBreak/>
        <w:t xml:space="preserve">Показательное распределение, его параметры.  </w:t>
      </w:r>
    </w:p>
    <w:p w:rsidR="00891185" w:rsidRDefault="001C757C">
      <w:pPr>
        <w:spacing w:after="13"/>
        <w:ind w:left="361" w:right="157"/>
      </w:pPr>
      <w:r>
        <w:rPr>
          <w:i/>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891185" w:rsidRDefault="001C757C">
      <w:pPr>
        <w:spacing w:after="13"/>
        <w:ind w:left="361"/>
      </w:pPr>
      <w:r>
        <w:rPr>
          <w:i/>
        </w:rPr>
        <w:t>Неравенство Чебышева. Теорема Бернулли</w:t>
      </w:r>
      <w:r>
        <w:t xml:space="preserve">. </w:t>
      </w:r>
      <w:r>
        <w:rPr>
          <w:i/>
        </w:rPr>
        <w:t xml:space="preserve">Закон больших чисел. Выборочный метод измерения вероятностей. Роль закона больших чисел в науке, природе и обществе. </w:t>
      </w:r>
    </w:p>
    <w:p w:rsidR="00891185" w:rsidRDefault="001C757C">
      <w:pPr>
        <w:spacing w:after="13"/>
        <w:ind w:left="361"/>
      </w:pPr>
      <w:r>
        <w:rPr>
          <w:i/>
        </w:rPr>
        <w:t>Ковариация двух случайных величин. Понятие о коэффициенте корреляции. Совместные наблюдения двух случайных величин.</w:t>
      </w:r>
      <w:r>
        <w:t xml:space="preserve"> </w:t>
      </w:r>
      <w:r>
        <w:rPr>
          <w:i/>
        </w:rPr>
        <w:t xml:space="preserve">Выборочный коэффициент корреляции.  </w:t>
      </w:r>
    </w:p>
    <w:p w:rsidR="00891185" w:rsidRDefault="001C757C" w:rsidP="002A542D">
      <w:pPr>
        <w:spacing w:after="0" w:line="259" w:lineRule="auto"/>
        <w:ind w:left="1069" w:firstLine="0"/>
        <w:jc w:val="left"/>
      </w:pPr>
      <w:r>
        <w:rPr>
          <w:b/>
          <w:i/>
        </w:rPr>
        <w:t xml:space="preserve"> </w:t>
      </w:r>
    </w:p>
    <w:p w:rsidR="00891185" w:rsidRDefault="001C757C" w:rsidP="002A542D">
      <w:pPr>
        <w:spacing w:after="96" w:line="271" w:lineRule="auto"/>
        <w:ind w:left="1068" w:hanging="10"/>
      </w:pPr>
      <w:r>
        <w:rPr>
          <w:b/>
        </w:rPr>
        <w:t xml:space="preserve">Информатика </w:t>
      </w:r>
    </w:p>
    <w:p w:rsidR="00891185" w:rsidRDefault="001C757C">
      <w:pPr>
        <w:spacing w:after="5" w:line="271" w:lineRule="auto"/>
        <w:ind w:left="1068" w:hanging="10"/>
      </w:pPr>
      <w:r>
        <w:rPr>
          <w:b/>
        </w:rPr>
        <w:t xml:space="preserve">Базовый уровень </w:t>
      </w:r>
    </w:p>
    <w:p w:rsidR="00891185" w:rsidRDefault="001C757C">
      <w:pPr>
        <w:spacing w:after="5" w:line="271" w:lineRule="auto"/>
        <w:ind w:left="1068" w:hanging="10"/>
      </w:pPr>
      <w:r>
        <w:rPr>
          <w:b/>
        </w:rPr>
        <w:t xml:space="preserve">Введение. Информация и информационные процессы </w:t>
      </w:r>
    </w:p>
    <w:p w:rsidR="00891185" w:rsidRDefault="001C757C">
      <w:pPr>
        <w:ind w:left="346" w:right="154"/>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91185" w:rsidRDefault="001C757C" w:rsidP="002A542D">
      <w:pPr>
        <w:ind w:left="1069" w:right="1375" w:firstLine="0"/>
      </w:pPr>
      <w:r>
        <w:t xml:space="preserve">Системы. Компоненты системы и их взаимодействие.  Универсальность дискретного представления информации. </w:t>
      </w:r>
    </w:p>
    <w:p w:rsidR="00891185" w:rsidRDefault="001C757C">
      <w:pPr>
        <w:spacing w:after="5" w:line="271" w:lineRule="auto"/>
        <w:ind w:left="1068" w:hanging="10"/>
      </w:pPr>
      <w:r>
        <w:rPr>
          <w:b/>
        </w:rPr>
        <w:t xml:space="preserve">Математические основы информатики </w:t>
      </w:r>
    </w:p>
    <w:p w:rsidR="00891185" w:rsidRDefault="001C757C">
      <w:pPr>
        <w:spacing w:after="5" w:line="271" w:lineRule="auto"/>
        <w:ind w:left="1068" w:hanging="10"/>
      </w:pPr>
      <w:r>
        <w:rPr>
          <w:b/>
        </w:rPr>
        <w:t>Тексты и кодирование</w:t>
      </w:r>
      <w:r>
        <w:t xml:space="preserve"> </w:t>
      </w:r>
    </w:p>
    <w:p w:rsidR="00891185" w:rsidRDefault="001C757C">
      <w:pPr>
        <w:ind w:left="1069" w:right="2327" w:firstLine="0"/>
      </w:pPr>
      <w:r>
        <w:t xml:space="preserve">Равномерные и неравномерные коды. </w:t>
      </w:r>
      <w:r>
        <w:rPr>
          <w:i/>
        </w:rPr>
        <w:t xml:space="preserve">Условие Фано. </w:t>
      </w:r>
      <w:r>
        <w:rPr>
          <w:b/>
        </w:rPr>
        <w:t xml:space="preserve">Системы счисления </w:t>
      </w:r>
    </w:p>
    <w:p w:rsidR="00891185" w:rsidRDefault="001C757C">
      <w:pPr>
        <w:ind w:left="346" w:right="157"/>
      </w:pPr>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p>
    <w:p w:rsidR="00891185" w:rsidRDefault="001C757C">
      <w:pPr>
        <w:spacing w:after="5" w:line="271" w:lineRule="auto"/>
        <w:ind w:left="1068" w:hanging="10"/>
      </w:pPr>
      <w:r>
        <w:rPr>
          <w:b/>
        </w:rPr>
        <w:t xml:space="preserve">Элементы комбинаторики, теории множеств и математической логики </w:t>
      </w:r>
    </w:p>
    <w:p w:rsidR="00891185" w:rsidRDefault="001C757C">
      <w:pPr>
        <w:ind w:left="346" w:right="153"/>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w:t>
      </w:r>
    </w:p>
    <w:p w:rsidR="00891185" w:rsidRDefault="001C757C">
      <w:pPr>
        <w:spacing w:after="13"/>
        <w:ind w:left="1069" w:firstLine="0"/>
      </w:pPr>
      <w:r>
        <w:rPr>
          <w:i/>
        </w:rPr>
        <w:t xml:space="preserve">Нормальные формы: дизъюнктивная и конъюнктивная нормальная форма.  </w:t>
      </w:r>
    </w:p>
    <w:p w:rsidR="00891185" w:rsidRDefault="001C757C">
      <w:pPr>
        <w:spacing w:after="5" w:line="271" w:lineRule="auto"/>
        <w:ind w:left="1068" w:hanging="10"/>
      </w:pPr>
      <w:r>
        <w:rPr>
          <w:b/>
        </w:rPr>
        <w:t xml:space="preserve">Дискретные объекты </w:t>
      </w:r>
    </w:p>
    <w:p w:rsidR="00891185" w:rsidRDefault="001C757C" w:rsidP="002A542D">
      <w:pPr>
        <w:ind w:left="346" w:right="151"/>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rsidR="00891185" w:rsidRDefault="001C757C">
      <w:pPr>
        <w:spacing w:after="5" w:line="271" w:lineRule="auto"/>
        <w:ind w:left="1068" w:right="1997" w:hanging="10"/>
      </w:pPr>
      <w:r>
        <w:rPr>
          <w:b/>
        </w:rPr>
        <w:t xml:space="preserve">Алгоритмы и элементы </w:t>
      </w:r>
      <w:proofErr w:type="gramStart"/>
      <w:r>
        <w:rPr>
          <w:b/>
        </w:rPr>
        <w:t>программирования</w:t>
      </w:r>
      <w:proofErr w:type="gramEnd"/>
      <w:r>
        <w:rPr>
          <w:b/>
        </w:rPr>
        <w:t xml:space="preserve"> Алгоритмические конструкции </w:t>
      </w:r>
      <w:r>
        <w:t xml:space="preserve"> </w:t>
      </w:r>
    </w:p>
    <w:p w:rsidR="00891185" w:rsidRDefault="001C757C">
      <w:pPr>
        <w:spacing w:after="13"/>
        <w:ind w:left="1069" w:firstLine="0"/>
      </w:pPr>
      <w:r>
        <w:t xml:space="preserve">Подпрограммы. </w:t>
      </w:r>
      <w:r>
        <w:rPr>
          <w:i/>
        </w:rPr>
        <w:t>Рекурсивные алгоритмы.</w:t>
      </w:r>
      <w:r>
        <w:t xml:space="preserve"> </w:t>
      </w:r>
    </w:p>
    <w:p w:rsidR="00891185" w:rsidRDefault="001C757C">
      <w:pPr>
        <w:ind w:left="1069" w:firstLine="0"/>
      </w:pPr>
      <w:r>
        <w:t xml:space="preserve">Табличные величины (массивы).  </w:t>
      </w:r>
    </w:p>
    <w:p w:rsidR="00891185" w:rsidRDefault="001C757C">
      <w:pPr>
        <w:ind w:left="1069" w:firstLine="0"/>
      </w:pPr>
      <w:r>
        <w:t xml:space="preserve">Запись алгоритмических конструкций в выбранном языке программирования. </w:t>
      </w:r>
    </w:p>
    <w:p w:rsidR="00891185" w:rsidRDefault="001C757C">
      <w:pPr>
        <w:spacing w:after="5" w:line="271" w:lineRule="auto"/>
        <w:ind w:left="1068" w:right="1978" w:hanging="10"/>
      </w:pPr>
      <w:r>
        <w:rPr>
          <w:b/>
        </w:rPr>
        <w:t>Составление алгоритмов и их программная реализация</w:t>
      </w:r>
      <w:r>
        <w:t xml:space="preserve"> Этапы решения задач на компьютере. </w:t>
      </w:r>
    </w:p>
    <w:p w:rsidR="00891185" w:rsidRDefault="001C757C">
      <w:pPr>
        <w:ind w:left="346" w:right="153"/>
      </w:pPr>
      <w: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91185" w:rsidRDefault="001C757C">
      <w:pPr>
        <w:ind w:left="346" w:right="153"/>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891185" w:rsidRDefault="001C757C">
      <w:pPr>
        <w:ind w:left="346"/>
      </w:pPr>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rsidR="00891185" w:rsidRDefault="001C757C" w:rsidP="00BE1A5F">
      <w:pPr>
        <w:numPr>
          <w:ilvl w:val="0"/>
          <w:numId w:val="73"/>
        </w:numPr>
        <w:spacing w:after="13"/>
        <w:ind w:right="75" w:firstLine="285"/>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891185" w:rsidRDefault="001C757C" w:rsidP="00BE1A5F">
      <w:pPr>
        <w:numPr>
          <w:ilvl w:val="0"/>
          <w:numId w:val="73"/>
        </w:numPr>
        <w:spacing w:after="13"/>
        <w:ind w:right="75" w:firstLine="285"/>
      </w:pPr>
      <w:r>
        <w:rPr>
          <w:i/>
        </w:rPr>
        <w:t xml:space="preserve">алгоритмы анализа записей чисел в позиционной системе счисления;  </w:t>
      </w:r>
    </w:p>
    <w:p w:rsidR="00891185" w:rsidRDefault="001C757C" w:rsidP="00BE1A5F">
      <w:pPr>
        <w:numPr>
          <w:ilvl w:val="0"/>
          <w:numId w:val="73"/>
        </w:numPr>
        <w:spacing w:after="13"/>
        <w:ind w:right="75" w:firstLine="285"/>
      </w:pPr>
      <w:r>
        <w:rPr>
          <w:i/>
        </w:rPr>
        <w:t xml:space="preserve">алгоритмы решения задач методом перебора (поиск НОД данного натурального числа, проверка числа на простоту и т.д.); </w:t>
      </w:r>
    </w:p>
    <w:p w:rsidR="00891185" w:rsidRDefault="001C757C" w:rsidP="00BE1A5F">
      <w:pPr>
        <w:numPr>
          <w:ilvl w:val="0"/>
          <w:numId w:val="73"/>
        </w:numPr>
        <w:spacing w:after="13"/>
        <w:ind w:right="75" w:firstLine="285"/>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891185" w:rsidRDefault="001C757C">
      <w:pPr>
        <w:spacing w:after="13"/>
        <w:ind w:left="361"/>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891185" w:rsidRDefault="001C757C">
      <w:pPr>
        <w:ind w:left="1069" w:firstLine="0"/>
      </w:pPr>
      <w:r>
        <w:t xml:space="preserve">Постановка задачи сортировки.  </w:t>
      </w:r>
    </w:p>
    <w:p w:rsidR="00891185" w:rsidRDefault="001C757C">
      <w:pPr>
        <w:spacing w:after="5" w:line="271" w:lineRule="auto"/>
        <w:ind w:left="1068" w:hanging="10"/>
      </w:pPr>
      <w:r>
        <w:rPr>
          <w:b/>
        </w:rPr>
        <w:t>Анализ алгоритмов</w:t>
      </w:r>
      <w:r>
        <w:t xml:space="preserve"> </w:t>
      </w:r>
    </w:p>
    <w:p w:rsidR="00891185" w:rsidRDefault="001C757C">
      <w:pPr>
        <w:ind w:left="346" w:right="156"/>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91185" w:rsidRDefault="001C757C">
      <w:pPr>
        <w:spacing w:after="13"/>
        <w:ind w:left="361" w:right="160"/>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r>
        <w:rPr>
          <w:b/>
        </w:rPr>
        <w:t xml:space="preserve">Математическое моделирование </w:t>
      </w:r>
    </w:p>
    <w:p w:rsidR="00891185" w:rsidRDefault="001C757C">
      <w:pPr>
        <w:ind w:left="346"/>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91185" w:rsidRDefault="001C757C" w:rsidP="002A542D">
      <w:pPr>
        <w:spacing w:after="13"/>
        <w:ind w:left="361" w:right="152"/>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91185" w:rsidRDefault="001C757C">
      <w:pPr>
        <w:spacing w:after="5" w:line="271" w:lineRule="auto"/>
        <w:ind w:left="1068" w:hanging="10"/>
      </w:pPr>
      <w:r>
        <w:rPr>
          <w:b/>
        </w:rPr>
        <w:t xml:space="preserve">Использование программных систем и сервисов </w:t>
      </w:r>
    </w:p>
    <w:p w:rsidR="00891185" w:rsidRDefault="001C757C">
      <w:pPr>
        <w:spacing w:after="5" w:line="271" w:lineRule="auto"/>
        <w:ind w:left="1068" w:hanging="10"/>
      </w:pPr>
      <w:r>
        <w:rPr>
          <w:b/>
        </w:rPr>
        <w:t>Компьютер – универсальное устройство обработки данных</w:t>
      </w:r>
      <w:r>
        <w:t xml:space="preserve"> </w:t>
      </w:r>
    </w:p>
    <w:p w:rsidR="00891185" w:rsidRDefault="001C757C">
      <w:pPr>
        <w:ind w:left="346" w:right="157"/>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Мобильные цифровые устройства и их роль в коммуникациях.</w:t>
      </w:r>
      <w:r>
        <w:rPr>
          <w:i/>
        </w:rPr>
        <w:t xml:space="preserve"> Встроенные компьютеры. Микроконтроллеры. Роботизированные производства. </w:t>
      </w:r>
      <w:r>
        <w:t xml:space="preserve"> </w:t>
      </w:r>
    </w:p>
    <w:p w:rsidR="00891185" w:rsidRDefault="001C757C">
      <w:pPr>
        <w:ind w:left="346"/>
      </w:pPr>
      <w:r>
        <w:lastRenderedPageBreak/>
        <w:t xml:space="preserve">Выбор конфигурации компьютера в зависимости от решаемой задачи. Тенденции развития аппаратного обеспечения компьютеров. </w:t>
      </w:r>
    </w:p>
    <w:p w:rsidR="00891185" w:rsidRDefault="001C757C">
      <w:pPr>
        <w:ind w:left="346"/>
      </w:pPr>
      <w:r>
        <w:t>Программное обеспечение (</w:t>
      </w:r>
      <w:proofErr w:type="gramStart"/>
      <w:r>
        <w:t>ПО</w:t>
      </w:r>
      <w:proofErr w:type="gramEnd"/>
      <w:r>
        <w:t xml:space="preserve">) компьютеров и компьютерных систем. Различные виды ПО и их назначение. Особенности программного обеспечения мобильных устройств. </w:t>
      </w:r>
    </w:p>
    <w:p w:rsidR="00891185" w:rsidRDefault="001C757C">
      <w:pPr>
        <w:spacing w:after="13"/>
        <w:ind w:left="361" w:right="151"/>
      </w:pPr>
      <w:r>
        <w:t xml:space="preserve">Организация хранения и обработки данных, в том числе с использованием </w:t>
      </w:r>
      <w:proofErr w:type="gramStart"/>
      <w:r>
        <w:t>интернет-сервисов</w:t>
      </w:r>
      <w:proofErr w:type="gramEnd"/>
      <w:r>
        <w:t xml:space="preserve">,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r>
        <w:t xml:space="preserve"> </w:t>
      </w:r>
    </w:p>
    <w:p w:rsidR="00891185" w:rsidRDefault="001C757C">
      <w:pPr>
        <w:spacing w:after="13"/>
        <w:ind w:left="361" w:right="152"/>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rsidR="00891185" w:rsidRDefault="001C757C">
      <w:pPr>
        <w:spacing w:after="13"/>
        <w:ind w:left="361" w:right="158"/>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r>
        <w:t xml:space="preserve"> </w:t>
      </w:r>
    </w:p>
    <w:p w:rsidR="00891185" w:rsidRDefault="001C757C">
      <w:pPr>
        <w:ind w:left="346" w:right="152"/>
      </w:pPr>
      <w:r>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rsidR="00891185" w:rsidRDefault="001C757C">
      <w:pPr>
        <w:spacing w:after="5" w:line="271" w:lineRule="auto"/>
        <w:ind w:left="1068" w:hanging="10"/>
      </w:pPr>
      <w:r>
        <w:rPr>
          <w:b/>
        </w:rPr>
        <w:t>Подготовка текстов и демонстрационных материалов</w:t>
      </w:r>
      <w:r>
        <w:t xml:space="preserve"> </w:t>
      </w:r>
    </w:p>
    <w:p w:rsidR="00891185" w:rsidRDefault="001C757C">
      <w:pPr>
        <w:ind w:left="346" w:right="160"/>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891185" w:rsidRDefault="001C757C">
      <w:pPr>
        <w:ind w:left="346"/>
      </w:pPr>
      <w:r>
        <w:t>Деловая переписка, научная публикация.</w:t>
      </w:r>
      <w:r>
        <w:rPr>
          <w:i/>
        </w:rPr>
        <w:t xml:space="preserve"> </w:t>
      </w:r>
      <w:r>
        <w:t xml:space="preserve">Реферат и аннотация. </w:t>
      </w:r>
      <w:r>
        <w:rPr>
          <w:i/>
        </w:rPr>
        <w:t xml:space="preserve">Оформление списка литературы. </w:t>
      </w:r>
      <w:r>
        <w:t xml:space="preserve"> </w:t>
      </w:r>
    </w:p>
    <w:p w:rsidR="00891185" w:rsidRDefault="001C757C">
      <w:pPr>
        <w:ind w:left="1071" w:firstLine="0"/>
      </w:pPr>
      <w:r>
        <w:t xml:space="preserve">Коллективная работа с документами. Рецензирование текста. Облачные сервисы.  </w:t>
      </w:r>
    </w:p>
    <w:p w:rsidR="00891185" w:rsidRDefault="001C757C">
      <w:pPr>
        <w:spacing w:after="13"/>
        <w:ind w:left="361" w:right="156"/>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891185" w:rsidRDefault="001C757C">
      <w:pPr>
        <w:spacing w:after="5" w:line="271" w:lineRule="auto"/>
        <w:ind w:left="1068" w:hanging="10"/>
      </w:pPr>
      <w:r>
        <w:rPr>
          <w:b/>
        </w:rPr>
        <w:t>Работа с аудиовизуальными данными</w:t>
      </w:r>
      <w:r>
        <w:t xml:space="preserve"> </w:t>
      </w:r>
    </w:p>
    <w:p w:rsidR="00891185" w:rsidRDefault="001C757C">
      <w:pPr>
        <w:spacing w:after="13"/>
        <w:ind w:left="361" w:right="153"/>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i/>
        </w:rPr>
        <w:t>Обработка изображения и звука с использованием интерне</w:t>
      </w:r>
      <w:proofErr w:type="gramStart"/>
      <w:r>
        <w:rPr>
          <w:i/>
        </w:rPr>
        <w:t>т-</w:t>
      </w:r>
      <w:proofErr w:type="gramEnd"/>
      <w:r>
        <w:rPr>
          <w:i/>
        </w:rPr>
        <w:t xml:space="preserve"> и мобильных приложений.</w:t>
      </w:r>
      <w:r>
        <w:t xml:space="preserve">  </w:t>
      </w:r>
    </w:p>
    <w:p w:rsidR="00891185" w:rsidRDefault="001C757C">
      <w:pPr>
        <w:ind w:left="346"/>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891185" w:rsidRDefault="001C757C">
      <w:pPr>
        <w:spacing w:after="5" w:line="271" w:lineRule="auto"/>
        <w:ind w:left="1068" w:hanging="10"/>
      </w:pPr>
      <w:r>
        <w:rPr>
          <w:b/>
        </w:rPr>
        <w:t>Электронные (динамические) таблицы</w:t>
      </w:r>
      <w:r>
        <w:t xml:space="preserve"> </w:t>
      </w:r>
    </w:p>
    <w:p w:rsidR="00891185" w:rsidRDefault="001C757C">
      <w:pPr>
        <w:ind w:left="346"/>
      </w:pPr>
      <w:r>
        <w:t xml:space="preserve">Примеры использования динамических (электронных) таблиц на практике (в том числе – в задачах математического моделирования). </w:t>
      </w:r>
    </w:p>
    <w:p w:rsidR="00891185" w:rsidRDefault="001C757C">
      <w:pPr>
        <w:spacing w:after="5" w:line="271" w:lineRule="auto"/>
        <w:ind w:left="1068" w:hanging="10"/>
      </w:pPr>
      <w:r>
        <w:rPr>
          <w:b/>
        </w:rPr>
        <w:t>Базы данных</w:t>
      </w:r>
      <w:r>
        <w:t xml:space="preserve"> </w:t>
      </w:r>
    </w:p>
    <w:p w:rsidR="00891185" w:rsidRDefault="001C757C">
      <w:pPr>
        <w:ind w:left="346" w:right="154"/>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891185" w:rsidRDefault="001C757C">
      <w:pPr>
        <w:ind w:left="346"/>
      </w:pPr>
      <w:r>
        <w:t xml:space="preserve">Создание, ведение и использование баз данных при решении учебных и практических задач. </w:t>
      </w:r>
    </w:p>
    <w:p w:rsidR="00891185" w:rsidRDefault="001C757C">
      <w:pPr>
        <w:pStyle w:val="2"/>
        <w:ind w:left="1079"/>
      </w:pPr>
      <w:r>
        <w:lastRenderedPageBreak/>
        <w:t>Автоматизированное проектирование</w:t>
      </w:r>
      <w:r>
        <w:rPr>
          <w:b w:val="0"/>
        </w:rPr>
        <w:t xml:space="preserve"> </w:t>
      </w:r>
    </w:p>
    <w:p w:rsidR="00891185" w:rsidRDefault="001C757C">
      <w:pPr>
        <w:spacing w:after="13"/>
        <w:ind w:left="361" w:right="152"/>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891185" w:rsidRDefault="001C757C">
      <w:pPr>
        <w:pStyle w:val="2"/>
        <w:ind w:left="1079"/>
      </w:pPr>
      <w:r>
        <w:t>3D-моделирование</w:t>
      </w:r>
      <w:r>
        <w:rPr>
          <w:b w:val="0"/>
        </w:rPr>
        <w:t xml:space="preserve"> </w:t>
      </w:r>
    </w:p>
    <w:p w:rsidR="00891185" w:rsidRDefault="001C757C">
      <w:pPr>
        <w:spacing w:after="13"/>
        <w:ind w:left="1069" w:firstLine="0"/>
      </w:pPr>
      <w:r>
        <w:rPr>
          <w:i/>
        </w:rPr>
        <w:t xml:space="preserve">Принципы построения и редактирования трехмерных моделей. Сеточные модели. </w:t>
      </w:r>
    </w:p>
    <w:p w:rsidR="00891185" w:rsidRDefault="001C757C">
      <w:pPr>
        <w:spacing w:after="13"/>
        <w:ind w:left="361" w:firstLine="0"/>
      </w:pPr>
      <w:r>
        <w:rPr>
          <w:i/>
        </w:rPr>
        <w:t xml:space="preserve">Материалы. Моделирование источников освещения. Камеры. </w:t>
      </w:r>
    </w:p>
    <w:p w:rsidR="00891185" w:rsidRDefault="001C757C">
      <w:pPr>
        <w:spacing w:after="13"/>
        <w:ind w:left="1069" w:firstLine="0"/>
      </w:pPr>
      <w:r>
        <w:rPr>
          <w:i/>
        </w:rPr>
        <w:t xml:space="preserve">Аддитивные технологии (3D-принтеры). </w:t>
      </w:r>
    </w:p>
    <w:p w:rsidR="00891185" w:rsidRDefault="001C757C">
      <w:pPr>
        <w:pStyle w:val="2"/>
        <w:ind w:left="1079"/>
      </w:pPr>
      <w:r>
        <w:t>Системы искусственного интеллекта и машинное обучение</w:t>
      </w:r>
      <w:r>
        <w:rPr>
          <w:b w:val="0"/>
          <w:i w:val="0"/>
        </w:rPr>
        <w:t xml:space="preserve"> </w:t>
      </w:r>
    </w:p>
    <w:p w:rsidR="00891185" w:rsidRDefault="001C757C" w:rsidP="002A542D">
      <w:pPr>
        <w:spacing w:after="13"/>
        <w:ind w:left="361"/>
      </w:pPr>
      <w:r>
        <w:rPr>
          <w:i/>
        </w:rPr>
        <w:t xml:space="preserve">Машинное </w:t>
      </w:r>
      <w:r>
        <w:rPr>
          <w:i/>
        </w:rPr>
        <w:tab/>
        <w:t xml:space="preserve">обучение </w:t>
      </w:r>
      <w:r>
        <w:rPr>
          <w:i/>
        </w:rPr>
        <w:tab/>
        <w:t xml:space="preserve">– </w:t>
      </w:r>
      <w:r>
        <w:rPr>
          <w:i/>
        </w:rPr>
        <w:tab/>
        <w:t xml:space="preserve">решение </w:t>
      </w:r>
      <w:r>
        <w:rPr>
          <w:i/>
        </w:rPr>
        <w:tab/>
        <w:t xml:space="preserve">задач </w:t>
      </w:r>
      <w:r>
        <w:rPr>
          <w:i/>
        </w:rPr>
        <w:tab/>
        <w:t xml:space="preserve">распознавания, </w:t>
      </w:r>
      <w:r>
        <w:rPr>
          <w:i/>
        </w:rPr>
        <w:tab/>
        <w:t xml:space="preserve">классификации </w:t>
      </w:r>
      <w:r>
        <w:rPr>
          <w:i/>
        </w:rPr>
        <w:tab/>
        <w:t xml:space="preserve">и предсказания. Искусственный интеллект.  </w:t>
      </w:r>
    </w:p>
    <w:p w:rsidR="00891185" w:rsidRDefault="001C757C">
      <w:pPr>
        <w:spacing w:after="5" w:line="271" w:lineRule="auto"/>
        <w:ind w:left="361" w:firstLine="708"/>
      </w:pPr>
      <w:r>
        <w:rPr>
          <w:b/>
        </w:rPr>
        <w:t xml:space="preserve">Информационно-коммуникационные технологии. Работа в информационном пространстве </w:t>
      </w:r>
    </w:p>
    <w:p w:rsidR="00891185" w:rsidRDefault="001C757C">
      <w:pPr>
        <w:spacing w:after="5" w:line="271" w:lineRule="auto"/>
        <w:ind w:left="1068" w:hanging="10"/>
      </w:pPr>
      <w:r>
        <w:rPr>
          <w:b/>
        </w:rPr>
        <w:t>Компьютерные сети</w:t>
      </w:r>
      <w:r>
        <w:t xml:space="preserve"> </w:t>
      </w:r>
    </w:p>
    <w:p w:rsidR="00891185" w:rsidRDefault="001C757C">
      <w:pPr>
        <w:ind w:left="1069" w:firstLine="0"/>
      </w:pPr>
      <w:r>
        <w:t xml:space="preserve">Принципы построения компьютерных сетей. Сетевые протоколы. Интернет. </w:t>
      </w:r>
    </w:p>
    <w:p w:rsidR="00891185" w:rsidRDefault="001C757C">
      <w:pPr>
        <w:ind w:left="346" w:firstLine="0"/>
      </w:pPr>
      <w:r>
        <w:t xml:space="preserve">Адресация в сети Интернет. Система доменных имен. Браузеры. </w:t>
      </w:r>
    </w:p>
    <w:p w:rsidR="00891185" w:rsidRDefault="001C757C">
      <w:pPr>
        <w:spacing w:after="13"/>
        <w:ind w:left="1069" w:firstLine="0"/>
      </w:pPr>
      <w:r>
        <w:rPr>
          <w:i/>
        </w:rPr>
        <w:t xml:space="preserve">Аппаратные компоненты компьютерных сетей.  </w:t>
      </w:r>
    </w:p>
    <w:p w:rsidR="00891185" w:rsidRDefault="001C757C">
      <w:pPr>
        <w:ind w:left="346"/>
      </w:pPr>
      <w:r>
        <w:t xml:space="preserve">Веб-сайт. Страница. Взаимодействие веб-страницы с сервером. Динамические страницы. Разработка </w:t>
      </w:r>
      <w:proofErr w:type="gramStart"/>
      <w:r>
        <w:t>интернет-приложений</w:t>
      </w:r>
      <w:proofErr w:type="gramEnd"/>
      <w:r>
        <w:t xml:space="preserve"> (сайты). </w:t>
      </w:r>
    </w:p>
    <w:p w:rsidR="00891185" w:rsidRDefault="001C757C">
      <w:pPr>
        <w:ind w:left="1069" w:firstLine="0"/>
      </w:pPr>
      <w:r>
        <w:t xml:space="preserve">Сетевое хранение данных. </w:t>
      </w:r>
      <w:r>
        <w:rPr>
          <w:i/>
        </w:rPr>
        <w:t xml:space="preserve">Облачные сервисы. </w:t>
      </w:r>
    </w:p>
    <w:p w:rsidR="00891185" w:rsidRDefault="001C757C">
      <w:pPr>
        <w:spacing w:after="5" w:line="271" w:lineRule="auto"/>
        <w:ind w:left="1068" w:hanging="10"/>
      </w:pPr>
      <w:r>
        <w:rPr>
          <w:b/>
        </w:rPr>
        <w:t>Деятельность в сети Интернет</w:t>
      </w:r>
      <w:r>
        <w:t xml:space="preserve"> </w:t>
      </w:r>
    </w:p>
    <w:p w:rsidR="00891185" w:rsidRDefault="001C757C">
      <w:pPr>
        <w:ind w:left="346"/>
      </w:pPr>
      <w:r>
        <w:t xml:space="preserve">Расширенный поиск информации в сети Интернет. Использование языков построения запросов.  </w:t>
      </w:r>
    </w:p>
    <w:p w:rsidR="00891185" w:rsidRDefault="001C757C">
      <w:pPr>
        <w:ind w:left="346" w:right="159"/>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r>
        <w:rPr>
          <w:b/>
        </w:rPr>
        <w:t>Социальная информатика</w:t>
      </w:r>
      <w:r>
        <w:t xml:space="preserve"> </w:t>
      </w:r>
    </w:p>
    <w:p w:rsidR="00891185" w:rsidRDefault="001C757C">
      <w:pPr>
        <w:ind w:left="346"/>
      </w:pPr>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r>
        <w:t xml:space="preserve"> </w:t>
      </w:r>
    </w:p>
    <w:p w:rsidR="00891185" w:rsidRDefault="001C757C">
      <w:pPr>
        <w:ind w:left="346" w:right="153"/>
      </w:pPr>
      <w:r>
        <w:t>Проблема подлинности полученной информации</w:t>
      </w:r>
      <w:r>
        <w:rPr>
          <w:i/>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i/>
        </w:rPr>
        <w:t xml:space="preserve">.  </w:t>
      </w:r>
    </w:p>
    <w:p w:rsidR="00891185" w:rsidRDefault="001C757C">
      <w:pPr>
        <w:spacing w:after="5" w:line="271" w:lineRule="auto"/>
        <w:ind w:left="1068" w:hanging="10"/>
      </w:pPr>
      <w:r>
        <w:rPr>
          <w:b/>
        </w:rPr>
        <w:t>Информационная безопасность</w:t>
      </w:r>
      <w:r>
        <w:t xml:space="preserve"> </w:t>
      </w:r>
    </w:p>
    <w:p w:rsidR="00891185" w:rsidRDefault="001C757C">
      <w:pPr>
        <w:ind w:left="346" w:right="156"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891185" w:rsidRDefault="001C757C">
      <w:pPr>
        <w:ind w:left="346" w:firstLine="562"/>
      </w:pPr>
      <w:r>
        <w:t xml:space="preserve">Техногенные и экономические угрозы, связанные с использованием ИКТ. Правовое обеспечение информационной безопасности.  </w:t>
      </w:r>
    </w:p>
    <w:p w:rsidR="00891185" w:rsidRDefault="001C757C" w:rsidP="002A542D">
      <w:pPr>
        <w:spacing w:after="0" w:line="259" w:lineRule="auto"/>
        <w:ind w:left="1069" w:firstLine="0"/>
        <w:jc w:val="left"/>
      </w:pPr>
      <w:r>
        <w:t xml:space="preserve"> </w:t>
      </w:r>
    </w:p>
    <w:p w:rsidR="00891185" w:rsidRDefault="002A542D" w:rsidP="002A542D">
      <w:pPr>
        <w:spacing w:after="102" w:line="271" w:lineRule="auto"/>
        <w:ind w:left="1068" w:hanging="10"/>
      </w:pPr>
      <w:r>
        <w:rPr>
          <w:b/>
        </w:rPr>
        <w:t>Физика</w:t>
      </w:r>
    </w:p>
    <w:p w:rsidR="00891185" w:rsidRDefault="001C757C">
      <w:pPr>
        <w:spacing w:after="5" w:line="271" w:lineRule="auto"/>
        <w:ind w:left="1068" w:hanging="10"/>
      </w:pPr>
      <w:r>
        <w:rPr>
          <w:b/>
        </w:rPr>
        <w:t>Базовый уровень</w:t>
      </w:r>
      <w:r>
        <w:t xml:space="preserve"> </w:t>
      </w:r>
    </w:p>
    <w:p w:rsidR="00891185" w:rsidRDefault="001C757C">
      <w:pPr>
        <w:spacing w:after="5" w:line="271" w:lineRule="auto"/>
        <w:ind w:left="1068" w:hanging="10"/>
      </w:pPr>
      <w:r>
        <w:rPr>
          <w:b/>
        </w:rPr>
        <w:t xml:space="preserve">Физика и </w:t>
      </w:r>
      <w:proofErr w:type="gramStart"/>
      <w:r>
        <w:rPr>
          <w:b/>
        </w:rPr>
        <w:t>естественно-научный</w:t>
      </w:r>
      <w:proofErr w:type="gramEnd"/>
      <w:r>
        <w:rPr>
          <w:b/>
        </w:rPr>
        <w:t xml:space="preserve"> метод познания природы</w:t>
      </w:r>
      <w:r>
        <w:t xml:space="preserve"> </w:t>
      </w:r>
    </w:p>
    <w:p w:rsidR="00891185" w:rsidRDefault="001C757C" w:rsidP="002A542D">
      <w:pPr>
        <w:ind w:left="346" w:right="152"/>
      </w:pPr>
      <w:r>
        <w:lastRenderedPageBreak/>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t xml:space="preserve"> </w:t>
      </w:r>
    </w:p>
    <w:p w:rsidR="00891185" w:rsidRDefault="001C757C">
      <w:pPr>
        <w:spacing w:after="5" w:line="271" w:lineRule="auto"/>
        <w:ind w:left="1068" w:hanging="10"/>
      </w:pPr>
      <w:r>
        <w:rPr>
          <w:b/>
        </w:rPr>
        <w:t>Механика</w:t>
      </w:r>
      <w:r>
        <w:t xml:space="preserve"> </w:t>
      </w:r>
    </w:p>
    <w:p w:rsidR="00891185" w:rsidRDefault="001C757C">
      <w:pPr>
        <w:ind w:left="346"/>
      </w:pPr>
      <w: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891185" w:rsidRDefault="001C757C">
      <w:pPr>
        <w:ind w:left="346"/>
      </w:pPr>
      <w:r>
        <w:t xml:space="preserve">Взаимодействие тел. Законы Всемирного тяготения, Гука, сухого трения. Инерциальная система отсчета. Законы механики Ньютона. </w:t>
      </w:r>
    </w:p>
    <w:p w:rsidR="00891185" w:rsidRDefault="001C757C">
      <w:pPr>
        <w:ind w:left="346" w:right="158"/>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 xml:space="preserve">Механическая энергия системы тел. Закон сохранения механической энергии. Работа силы. </w:t>
      </w:r>
    </w:p>
    <w:p w:rsidR="00891185" w:rsidRDefault="001C757C">
      <w:pPr>
        <w:spacing w:after="13"/>
        <w:ind w:left="361"/>
      </w:pPr>
      <w:r>
        <w:rPr>
          <w:i/>
        </w:rPr>
        <w:t xml:space="preserve">Равновесие материальной точки и твердого тела. Условия равновесия. Момент силы. Равновесие жидкости и газа. Движение жидкостей и газов. </w:t>
      </w:r>
      <w:r>
        <w:t xml:space="preserve"> </w:t>
      </w:r>
    </w:p>
    <w:p w:rsidR="00891185" w:rsidRDefault="001C757C" w:rsidP="002A542D">
      <w:pPr>
        <w:ind w:left="346"/>
      </w:pPr>
      <w:r>
        <w:t xml:space="preserve">Механические колебания и волны. Превращения энергии при колебаниях. Энергия волны.  </w:t>
      </w:r>
    </w:p>
    <w:p w:rsidR="00891185" w:rsidRDefault="001C757C">
      <w:pPr>
        <w:spacing w:after="5" w:line="271" w:lineRule="auto"/>
        <w:ind w:left="1068" w:hanging="10"/>
      </w:pPr>
      <w:r>
        <w:rPr>
          <w:b/>
        </w:rPr>
        <w:t>Молекулярная физика и термодинамика</w:t>
      </w:r>
      <w:r>
        <w:t xml:space="preserve"> </w:t>
      </w:r>
    </w:p>
    <w:p w:rsidR="00891185" w:rsidRDefault="001C757C">
      <w:pPr>
        <w:ind w:left="346" w:right="150"/>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w:t>
      </w:r>
      <w:proofErr w:type="gramStart"/>
      <w:r>
        <w:t>а–</w:t>
      </w:r>
      <w:proofErr w:type="gramEnd"/>
      <w:r>
        <w:t xml:space="preserve"> Клапейрона. </w:t>
      </w:r>
    </w:p>
    <w:p w:rsidR="00891185" w:rsidRDefault="001C757C">
      <w:pPr>
        <w:ind w:left="1069" w:firstLine="0"/>
      </w:pPr>
      <w:r>
        <w:t xml:space="preserve">Агрегатные состояния вещества. </w:t>
      </w:r>
      <w:r>
        <w:rPr>
          <w:i/>
        </w:rPr>
        <w:t>Модель строения жидкостей.</w:t>
      </w:r>
      <w:r>
        <w:t xml:space="preserve"> </w:t>
      </w:r>
    </w:p>
    <w:p w:rsidR="00891185" w:rsidRDefault="001C757C" w:rsidP="002A542D">
      <w:pPr>
        <w:ind w:left="346" w:right="153"/>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891185" w:rsidRDefault="001C757C">
      <w:pPr>
        <w:spacing w:after="5" w:line="271" w:lineRule="auto"/>
        <w:ind w:left="1068" w:hanging="10"/>
      </w:pPr>
      <w:r>
        <w:rPr>
          <w:b/>
        </w:rPr>
        <w:t>Электродинамика</w:t>
      </w:r>
      <w:r>
        <w:t xml:space="preserve"> </w:t>
      </w:r>
    </w:p>
    <w:p w:rsidR="00891185" w:rsidRDefault="001C757C">
      <w:pPr>
        <w:ind w:left="346"/>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891185" w:rsidRDefault="001C757C">
      <w:pPr>
        <w:ind w:left="346" w:right="152"/>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r>
        <w:t xml:space="preserve"> </w:t>
      </w:r>
    </w:p>
    <w:p w:rsidR="00891185" w:rsidRDefault="001C757C">
      <w:pPr>
        <w:ind w:left="346" w:right="154"/>
      </w:pPr>
      <w: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891185" w:rsidRDefault="001C757C">
      <w:pPr>
        <w:ind w:left="1069" w:firstLine="0"/>
      </w:pPr>
      <w:r>
        <w:t xml:space="preserve">Закон электромагнитной индукции. Электромагнитное поле. Переменный ток. </w:t>
      </w:r>
    </w:p>
    <w:p w:rsidR="00891185" w:rsidRDefault="001C757C">
      <w:pPr>
        <w:ind w:left="346" w:firstLine="0"/>
      </w:pPr>
      <w:r>
        <w:t xml:space="preserve">Явление самоиндукции. Индуктивность. </w:t>
      </w:r>
      <w:r>
        <w:rPr>
          <w:i/>
        </w:rPr>
        <w:t>Энергия электромагнитного поля.</w:t>
      </w:r>
      <w:r>
        <w:t xml:space="preserve"> </w:t>
      </w:r>
    </w:p>
    <w:p w:rsidR="00891185" w:rsidRDefault="001C757C">
      <w:pPr>
        <w:ind w:left="1069" w:firstLine="0"/>
      </w:pPr>
      <w:r>
        <w:t xml:space="preserve">Электромагнитные колебания. Колебательный контур.  </w:t>
      </w:r>
    </w:p>
    <w:p w:rsidR="00891185" w:rsidRDefault="001C757C">
      <w:pPr>
        <w:ind w:left="346"/>
      </w:pPr>
      <w:r>
        <w:t xml:space="preserve">Электромагнитные волны. Диапазоны электромагнитных излучений и их практическое применение.  </w:t>
      </w:r>
    </w:p>
    <w:p w:rsidR="00891185" w:rsidRDefault="001C757C" w:rsidP="002A542D">
      <w:pPr>
        <w:ind w:left="1069" w:firstLine="0"/>
      </w:pPr>
      <w:r>
        <w:t xml:space="preserve">Геометрическая оптика. Волновые свойства света.  </w:t>
      </w:r>
    </w:p>
    <w:p w:rsidR="00891185" w:rsidRDefault="001C757C">
      <w:pPr>
        <w:spacing w:after="5" w:line="271" w:lineRule="auto"/>
        <w:ind w:left="1068" w:hanging="10"/>
      </w:pPr>
      <w:r>
        <w:rPr>
          <w:b/>
        </w:rPr>
        <w:t>Основы специальной теории относительности</w:t>
      </w:r>
      <w:r>
        <w:t xml:space="preserve"> </w:t>
      </w:r>
    </w:p>
    <w:p w:rsidR="00891185" w:rsidRDefault="001C757C" w:rsidP="002A542D">
      <w:pPr>
        <w:ind w:left="346"/>
      </w:pPr>
      <w:r>
        <w:lastRenderedPageBreak/>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891185" w:rsidRDefault="001C757C">
      <w:pPr>
        <w:spacing w:after="5" w:line="271" w:lineRule="auto"/>
        <w:ind w:left="1068" w:hanging="10"/>
      </w:pPr>
      <w:r>
        <w:rPr>
          <w:b/>
        </w:rPr>
        <w:t>Квантовая физика. Физика атома и атомного ядра</w:t>
      </w:r>
      <w:r>
        <w:t xml:space="preserve"> </w:t>
      </w:r>
    </w:p>
    <w:p w:rsidR="00891185" w:rsidRDefault="001C757C">
      <w:pPr>
        <w:ind w:left="346"/>
      </w:pPr>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r>
        <w:t xml:space="preserve"> </w:t>
      </w:r>
    </w:p>
    <w:p w:rsidR="00891185" w:rsidRDefault="001C757C">
      <w:pPr>
        <w:ind w:left="346"/>
      </w:pPr>
      <w:r>
        <w:t xml:space="preserve">Планетарная модель атома. Объяснение линейчатого спектра водорода на основе квантовых постулатов Бора.  </w:t>
      </w:r>
    </w:p>
    <w:p w:rsidR="00891185" w:rsidRDefault="001C757C">
      <w:pPr>
        <w:ind w:left="346"/>
      </w:pPr>
      <w:r>
        <w:t xml:space="preserve">Состав и строение атомного ядра. Энергия связи атомных ядер. Виды радиоактивных превращений атомных ядер.  </w:t>
      </w:r>
    </w:p>
    <w:p w:rsidR="00891185" w:rsidRDefault="001C757C" w:rsidP="002A542D">
      <w:pPr>
        <w:ind w:left="1069" w:firstLine="0"/>
      </w:pPr>
      <w:r>
        <w:t xml:space="preserve">Закон радиоактивного распада. Ядерные реакции. Цепная реакция деления ядер.  Элементарные частицы. Фундаментальные взаимодействия. </w:t>
      </w:r>
    </w:p>
    <w:p w:rsidR="00891185" w:rsidRDefault="001C757C">
      <w:pPr>
        <w:spacing w:after="5" w:line="271" w:lineRule="auto"/>
        <w:ind w:left="1068" w:hanging="10"/>
      </w:pPr>
      <w:r>
        <w:rPr>
          <w:b/>
        </w:rPr>
        <w:t>Строение Вселенной</w:t>
      </w:r>
      <w:r>
        <w:t xml:space="preserve"> </w:t>
      </w:r>
    </w:p>
    <w:p w:rsidR="00891185" w:rsidRDefault="001C757C">
      <w:pPr>
        <w:ind w:left="1069" w:firstLine="0"/>
      </w:pPr>
      <w:r>
        <w:t xml:space="preserve">Современные представления о происхождении и эволюции Солнца и звезд. </w:t>
      </w:r>
    </w:p>
    <w:p w:rsidR="00891185" w:rsidRDefault="001C757C">
      <w:pPr>
        <w:ind w:left="346" w:firstLine="0"/>
      </w:pPr>
      <w:r>
        <w:t xml:space="preserve">Классификация звезд. Звезды и источники их энергии. </w:t>
      </w:r>
    </w:p>
    <w:p w:rsidR="00891185" w:rsidRDefault="001C757C" w:rsidP="002A542D">
      <w:pPr>
        <w:ind w:left="1069" w:firstLine="0"/>
      </w:pPr>
      <w:r>
        <w:t xml:space="preserve">Галактика. Представление о строении и эволюции Вселенной. </w:t>
      </w:r>
    </w:p>
    <w:p w:rsidR="00891185" w:rsidRDefault="001C757C">
      <w:pPr>
        <w:spacing w:after="5" w:line="271" w:lineRule="auto"/>
        <w:ind w:left="1068" w:hanging="10"/>
      </w:pPr>
      <w:r>
        <w:rPr>
          <w:b/>
        </w:rPr>
        <w:t xml:space="preserve">Примерный перечень практических и лабораторных работ (на выбор учителя) </w:t>
      </w:r>
      <w:r>
        <w:t xml:space="preserve"> Прямые измерения: </w:t>
      </w:r>
    </w:p>
    <w:p w:rsidR="00891185" w:rsidRDefault="001C757C" w:rsidP="00BE1A5F">
      <w:pPr>
        <w:numPr>
          <w:ilvl w:val="0"/>
          <w:numId w:val="74"/>
        </w:numPr>
        <w:ind w:firstLine="285"/>
      </w:pPr>
      <w:r>
        <w:t xml:space="preserve">измерение мгновенной скорости с использованием секундомера или компьютера с датчиками;  </w:t>
      </w:r>
    </w:p>
    <w:p w:rsidR="00891185" w:rsidRDefault="001C757C" w:rsidP="00BE1A5F">
      <w:pPr>
        <w:numPr>
          <w:ilvl w:val="0"/>
          <w:numId w:val="74"/>
        </w:numPr>
        <w:ind w:firstLine="285"/>
      </w:pPr>
      <w:r>
        <w:t xml:space="preserve">сравнение масс (по взаимодействию); </w:t>
      </w:r>
    </w:p>
    <w:p w:rsidR="00891185" w:rsidRDefault="001C757C" w:rsidP="00BE1A5F">
      <w:pPr>
        <w:numPr>
          <w:ilvl w:val="0"/>
          <w:numId w:val="74"/>
        </w:numPr>
        <w:ind w:firstLine="285"/>
      </w:pPr>
      <w:r>
        <w:t xml:space="preserve">измерение сил в механике; </w:t>
      </w:r>
    </w:p>
    <w:p w:rsidR="00891185" w:rsidRDefault="001C757C" w:rsidP="00BE1A5F">
      <w:pPr>
        <w:numPr>
          <w:ilvl w:val="0"/>
          <w:numId w:val="74"/>
        </w:numPr>
        <w:ind w:firstLine="285"/>
      </w:pPr>
      <w:r>
        <w:t xml:space="preserve">измерение температуры жидкостными и цифровыми термометрами; </w:t>
      </w:r>
    </w:p>
    <w:p w:rsidR="00891185" w:rsidRDefault="001C757C" w:rsidP="00BE1A5F">
      <w:pPr>
        <w:numPr>
          <w:ilvl w:val="0"/>
          <w:numId w:val="74"/>
        </w:numPr>
        <w:ind w:firstLine="285"/>
      </w:pPr>
      <w:r>
        <w:t xml:space="preserve">оценка сил взаимодействия молекул (методом отрыва капель); </w:t>
      </w:r>
    </w:p>
    <w:p w:rsidR="00891185" w:rsidRDefault="001C757C" w:rsidP="00BE1A5F">
      <w:pPr>
        <w:numPr>
          <w:ilvl w:val="0"/>
          <w:numId w:val="74"/>
        </w:numPr>
        <w:ind w:firstLine="285"/>
      </w:pPr>
      <w:r>
        <w:t xml:space="preserve">измерение термодинамических параметров газа; </w:t>
      </w:r>
    </w:p>
    <w:p w:rsidR="00891185" w:rsidRDefault="001C757C" w:rsidP="00BE1A5F">
      <w:pPr>
        <w:numPr>
          <w:ilvl w:val="0"/>
          <w:numId w:val="74"/>
        </w:numPr>
        <w:ind w:firstLine="285"/>
      </w:pPr>
      <w:r>
        <w:t xml:space="preserve">измерение ЭДС источника тока; </w:t>
      </w:r>
    </w:p>
    <w:p w:rsidR="00891185" w:rsidRDefault="001C757C" w:rsidP="002A542D">
      <w:pPr>
        <w:numPr>
          <w:ilvl w:val="0"/>
          <w:numId w:val="74"/>
        </w:numPr>
        <w:ind w:firstLine="285"/>
      </w:pPr>
      <w:r>
        <w:t>измерение силы взаимодействия катушки с током и магнита помощью электронных весов; –</w:t>
      </w:r>
      <w:r>
        <w:rPr>
          <w:rFonts w:ascii="Arial" w:eastAsia="Arial" w:hAnsi="Arial" w:cs="Arial"/>
        </w:rPr>
        <w:t xml:space="preserve"> </w:t>
      </w:r>
      <w:r>
        <w:t xml:space="preserve">определение периода обращения двойных звезд (печатные материалы). </w:t>
      </w:r>
    </w:p>
    <w:p w:rsidR="00891185" w:rsidRDefault="001C757C">
      <w:pPr>
        <w:ind w:left="1069" w:firstLine="0"/>
      </w:pPr>
      <w:r>
        <w:t xml:space="preserve">Косвенные измерения: </w:t>
      </w:r>
    </w:p>
    <w:p w:rsidR="00891185" w:rsidRDefault="001C757C" w:rsidP="00BE1A5F">
      <w:pPr>
        <w:numPr>
          <w:ilvl w:val="0"/>
          <w:numId w:val="74"/>
        </w:numPr>
        <w:ind w:firstLine="285"/>
      </w:pPr>
      <w:r>
        <w:t xml:space="preserve">измерение ускорения; </w:t>
      </w:r>
    </w:p>
    <w:p w:rsidR="00891185" w:rsidRDefault="001C757C" w:rsidP="00BE1A5F">
      <w:pPr>
        <w:numPr>
          <w:ilvl w:val="0"/>
          <w:numId w:val="74"/>
        </w:numPr>
        <w:ind w:firstLine="285"/>
      </w:pPr>
      <w:r>
        <w:t xml:space="preserve">измерение ускорения свободного падения; </w:t>
      </w:r>
    </w:p>
    <w:p w:rsidR="00891185" w:rsidRDefault="001C757C" w:rsidP="00BE1A5F">
      <w:pPr>
        <w:numPr>
          <w:ilvl w:val="0"/>
          <w:numId w:val="74"/>
        </w:numPr>
        <w:ind w:firstLine="285"/>
      </w:pPr>
      <w:r>
        <w:t xml:space="preserve">определение энергии и импульса по тормозному пути; </w:t>
      </w:r>
    </w:p>
    <w:p w:rsidR="00891185" w:rsidRDefault="001C757C" w:rsidP="00BE1A5F">
      <w:pPr>
        <w:numPr>
          <w:ilvl w:val="0"/>
          <w:numId w:val="74"/>
        </w:numPr>
        <w:ind w:firstLine="285"/>
      </w:pPr>
      <w:r>
        <w:t xml:space="preserve">измерение удельной теплоты плавления льда; </w:t>
      </w:r>
    </w:p>
    <w:p w:rsidR="00891185" w:rsidRDefault="001C757C" w:rsidP="00BE1A5F">
      <w:pPr>
        <w:numPr>
          <w:ilvl w:val="0"/>
          <w:numId w:val="74"/>
        </w:numPr>
        <w:ind w:firstLine="285"/>
      </w:pPr>
      <w:r>
        <w:t xml:space="preserve">измерение напряженности вихревого электрического поля (при наблюдении электромагнитной индукции); </w:t>
      </w:r>
    </w:p>
    <w:p w:rsidR="00891185" w:rsidRDefault="001C757C" w:rsidP="00BE1A5F">
      <w:pPr>
        <w:numPr>
          <w:ilvl w:val="0"/>
          <w:numId w:val="74"/>
        </w:numPr>
        <w:ind w:firstLine="285"/>
      </w:pPr>
      <w:r>
        <w:t xml:space="preserve">измерение внутреннего сопротивления источника тока; </w:t>
      </w:r>
    </w:p>
    <w:p w:rsidR="00891185" w:rsidRDefault="001C757C" w:rsidP="00BE1A5F">
      <w:pPr>
        <w:numPr>
          <w:ilvl w:val="0"/>
          <w:numId w:val="74"/>
        </w:numPr>
        <w:ind w:firstLine="285"/>
      </w:pPr>
      <w:r>
        <w:t xml:space="preserve">определение показателя преломления среды; </w:t>
      </w:r>
    </w:p>
    <w:p w:rsidR="00891185" w:rsidRDefault="001C757C" w:rsidP="00BE1A5F">
      <w:pPr>
        <w:numPr>
          <w:ilvl w:val="0"/>
          <w:numId w:val="74"/>
        </w:numPr>
        <w:ind w:firstLine="285"/>
      </w:pPr>
      <w:r>
        <w:t xml:space="preserve">измерение фокусного расстояния собирающей и рассеивающей линз; </w:t>
      </w:r>
    </w:p>
    <w:p w:rsidR="00891185" w:rsidRDefault="001C757C" w:rsidP="00BE1A5F">
      <w:pPr>
        <w:numPr>
          <w:ilvl w:val="0"/>
          <w:numId w:val="74"/>
        </w:numPr>
        <w:ind w:firstLine="285"/>
      </w:pPr>
      <w:r>
        <w:t xml:space="preserve">определение длины световой волны; </w:t>
      </w:r>
    </w:p>
    <w:p w:rsidR="00891185" w:rsidRDefault="001C757C" w:rsidP="002A542D">
      <w:pPr>
        <w:numPr>
          <w:ilvl w:val="0"/>
          <w:numId w:val="74"/>
        </w:numPr>
        <w:ind w:firstLine="285"/>
      </w:pPr>
      <w:r>
        <w:t xml:space="preserve">определение импульса и энергии частицы при движении в магнитном поле (по фотографиям). </w:t>
      </w:r>
    </w:p>
    <w:p w:rsidR="00891185" w:rsidRDefault="001C757C">
      <w:pPr>
        <w:ind w:left="1069" w:firstLine="0"/>
      </w:pPr>
      <w:r>
        <w:t xml:space="preserve">Наблюдение явлений: </w:t>
      </w:r>
    </w:p>
    <w:p w:rsidR="00891185" w:rsidRDefault="001C757C" w:rsidP="00BE1A5F">
      <w:pPr>
        <w:numPr>
          <w:ilvl w:val="0"/>
          <w:numId w:val="74"/>
        </w:numPr>
        <w:ind w:firstLine="285"/>
      </w:pPr>
      <w:r>
        <w:t xml:space="preserve">наблюдение механических явлений в инерциальных и неинерциальных системах </w:t>
      </w:r>
    </w:p>
    <w:p w:rsidR="00891185" w:rsidRDefault="001C757C">
      <w:pPr>
        <w:ind w:left="346" w:firstLine="0"/>
      </w:pPr>
      <w:r>
        <w:lastRenderedPageBreak/>
        <w:t xml:space="preserve">отсчета; </w:t>
      </w:r>
    </w:p>
    <w:p w:rsidR="00891185" w:rsidRDefault="001C757C" w:rsidP="00BE1A5F">
      <w:pPr>
        <w:numPr>
          <w:ilvl w:val="0"/>
          <w:numId w:val="74"/>
        </w:numPr>
        <w:ind w:firstLine="285"/>
      </w:pPr>
      <w:r>
        <w:t xml:space="preserve">наблюдение вынужденных колебаний и резонанса; </w:t>
      </w:r>
    </w:p>
    <w:p w:rsidR="00891185" w:rsidRDefault="001C757C" w:rsidP="00BE1A5F">
      <w:pPr>
        <w:numPr>
          <w:ilvl w:val="0"/>
          <w:numId w:val="74"/>
        </w:numPr>
        <w:ind w:firstLine="285"/>
      </w:pPr>
      <w:r>
        <w:t xml:space="preserve">наблюдение диффузии; </w:t>
      </w:r>
    </w:p>
    <w:p w:rsidR="00891185" w:rsidRDefault="001C757C" w:rsidP="00BE1A5F">
      <w:pPr>
        <w:numPr>
          <w:ilvl w:val="0"/>
          <w:numId w:val="74"/>
        </w:numPr>
        <w:ind w:firstLine="285"/>
      </w:pPr>
      <w:r>
        <w:t xml:space="preserve">наблюдение явления электромагнитной индукции; </w:t>
      </w:r>
    </w:p>
    <w:p w:rsidR="00891185" w:rsidRDefault="001C757C" w:rsidP="00BE1A5F">
      <w:pPr>
        <w:numPr>
          <w:ilvl w:val="0"/>
          <w:numId w:val="74"/>
        </w:numPr>
        <w:ind w:firstLine="285"/>
      </w:pPr>
      <w:r>
        <w:t>наблюдение волновых свой</w:t>
      </w:r>
      <w:proofErr w:type="gramStart"/>
      <w:r>
        <w:t>ств св</w:t>
      </w:r>
      <w:proofErr w:type="gramEnd"/>
      <w:r>
        <w:t>ета: дифракция, интерференция, поляризация; –</w:t>
      </w:r>
      <w:r>
        <w:rPr>
          <w:rFonts w:ascii="Arial" w:eastAsia="Arial" w:hAnsi="Arial" w:cs="Arial"/>
        </w:rPr>
        <w:t xml:space="preserve"> </w:t>
      </w:r>
      <w:r>
        <w:rPr>
          <w:rFonts w:ascii="Arial" w:eastAsia="Arial" w:hAnsi="Arial" w:cs="Arial"/>
        </w:rPr>
        <w:tab/>
      </w:r>
      <w:r>
        <w:t xml:space="preserve">наблюдение спектров; </w:t>
      </w:r>
    </w:p>
    <w:p w:rsidR="00891185" w:rsidRDefault="001C757C" w:rsidP="002A542D">
      <w:pPr>
        <w:numPr>
          <w:ilvl w:val="0"/>
          <w:numId w:val="74"/>
        </w:numPr>
        <w:ind w:firstLine="285"/>
      </w:pPr>
      <w:r>
        <w:t xml:space="preserve">вечерние наблюдения звезд, Луны и планет в телескоп или бинокль. </w:t>
      </w:r>
    </w:p>
    <w:p w:rsidR="00891185" w:rsidRDefault="001C757C">
      <w:pPr>
        <w:ind w:left="1069" w:firstLine="0"/>
      </w:pPr>
      <w:r>
        <w:t xml:space="preserve">Исследования: </w:t>
      </w:r>
    </w:p>
    <w:p w:rsidR="00891185" w:rsidRDefault="001C757C" w:rsidP="00BE1A5F">
      <w:pPr>
        <w:numPr>
          <w:ilvl w:val="0"/>
          <w:numId w:val="74"/>
        </w:numPr>
        <w:ind w:firstLine="285"/>
      </w:pPr>
      <w:r>
        <w:t xml:space="preserve">исследование </w:t>
      </w:r>
      <w:r>
        <w:tab/>
        <w:t xml:space="preserve">равноускоренного </w:t>
      </w:r>
      <w:r>
        <w:tab/>
        <w:t xml:space="preserve">движения </w:t>
      </w:r>
      <w:r>
        <w:tab/>
        <w:t xml:space="preserve">с </w:t>
      </w:r>
      <w:r>
        <w:tab/>
        <w:t xml:space="preserve">использованием </w:t>
      </w:r>
      <w:r>
        <w:tab/>
        <w:t xml:space="preserve">электронного секундомера или компьютера с датчиками; </w:t>
      </w:r>
    </w:p>
    <w:p w:rsidR="00891185" w:rsidRDefault="001C757C" w:rsidP="00BE1A5F">
      <w:pPr>
        <w:numPr>
          <w:ilvl w:val="0"/>
          <w:numId w:val="74"/>
        </w:numPr>
        <w:ind w:firstLine="285"/>
      </w:pPr>
      <w:r>
        <w:t xml:space="preserve">исследование движения тела, брошенного горизонтально; </w:t>
      </w:r>
    </w:p>
    <w:p w:rsidR="00891185" w:rsidRDefault="001C757C" w:rsidP="00BE1A5F">
      <w:pPr>
        <w:numPr>
          <w:ilvl w:val="0"/>
          <w:numId w:val="74"/>
        </w:numPr>
        <w:ind w:firstLine="285"/>
      </w:pPr>
      <w:r>
        <w:t xml:space="preserve">исследование центрального удара; </w:t>
      </w:r>
    </w:p>
    <w:p w:rsidR="00891185" w:rsidRDefault="001C757C" w:rsidP="00BE1A5F">
      <w:pPr>
        <w:numPr>
          <w:ilvl w:val="0"/>
          <w:numId w:val="74"/>
        </w:numPr>
        <w:ind w:firstLine="285"/>
      </w:pPr>
      <w:r>
        <w:t xml:space="preserve">исследование качения цилиндра по наклонной плоскости; </w:t>
      </w:r>
    </w:p>
    <w:p w:rsidR="00891185" w:rsidRDefault="001C757C" w:rsidP="00BE1A5F">
      <w:pPr>
        <w:numPr>
          <w:ilvl w:val="0"/>
          <w:numId w:val="74"/>
        </w:numPr>
        <w:ind w:firstLine="285"/>
      </w:pPr>
      <w:r>
        <w:t>исследование движения броуновской частицы (по трекам Перрена); –</w:t>
      </w:r>
      <w:r>
        <w:rPr>
          <w:rFonts w:ascii="Arial" w:eastAsia="Arial" w:hAnsi="Arial" w:cs="Arial"/>
        </w:rPr>
        <w:t xml:space="preserve"> </w:t>
      </w:r>
      <w:r>
        <w:rPr>
          <w:rFonts w:ascii="Arial" w:eastAsia="Arial" w:hAnsi="Arial" w:cs="Arial"/>
        </w:rPr>
        <w:tab/>
      </w:r>
      <w:r>
        <w:t xml:space="preserve">исследование изопроцессов; </w:t>
      </w:r>
    </w:p>
    <w:p w:rsidR="00891185" w:rsidRDefault="001C757C" w:rsidP="00BE1A5F">
      <w:pPr>
        <w:numPr>
          <w:ilvl w:val="0"/>
          <w:numId w:val="74"/>
        </w:numPr>
        <w:ind w:firstLine="285"/>
      </w:pPr>
      <w:r>
        <w:t xml:space="preserve">исследование изохорного процесса и оценка абсолютного нуля;  </w:t>
      </w:r>
    </w:p>
    <w:p w:rsidR="00891185" w:rsidRDefault="001C757C" w:rsidP="00BE1A5F">
      <w:pPr>
        <w:numPr>
          <w:ilvl w:val="0"/>
          <w:numId w:val="74"/>
        </w:numPr>
        <w:ind w:firstLine="285"/>
      </w:pPr>
      <w:r>
        <w:t xml:space="preserve">исследование остывания воды; </w:t>
      </w:r>
    </w:p>
    <w:p w:rsidR="00891185" w:rsidRDefault="001C757C" w:rsidP="00BE1A5F">
      <w:pPr>
        <w:numPr>
          <w:ilvl w:val="0"/>
          <w:numId w:val="74"/>
        </w:numPr>
        <w:ind w:firstLine="285"/>
      </w:pPr>
      <w:r>
        <w:t xml:space="preserve">исследование зависимости напряжения на полюсах источника тока от силы тока в цепи; </w:t>
      </w:r>
    </w:p>
    <w:p w:rsidR="00891185" w:rsidRDefault="001C757C" w:rsidP="00BE1A5F">
      <w:pPr>
        <w:numPr>
          <w:ilvl w:val="0"/>
          <w:numId w:val="74"/>
        </w:numPr>
        <w:ind w:firstLine="285"/>
      </w:pPr>
      <w:r>
        <w:t xml:space="preserve">исследование зависимости силы тока через лампочку от напряжения на ней; </w:t>
      </w:r>
    </w:p>
    <w:p w:rsidR="00891185" w:rsidRDefault="001C757C" w:rsidP="00BE1A5F">
      <w:pPr>
        <w:numPr>
          <w:ilvl w:val="0"/>
          <w:numId w:val="74"/>
        </w:numPr>
        <w:ind w:firstLine="285"/>
      </w:pPr>
      <w:r>
        <w:t xml:space="preserve">исследование нагревания воды нагревателем небольшой мощности; </w:t>
      </w:r>
    </w:p>
    <w:p w:rsidR="00891185" w:rsidRDefault="001C757C" w:rsidP="00BE1A5F">
      <w:pPr>
        <w:numPr>
          <w:ilvl w:val="0"/>
          <w:numId w:val="74"/>
        </w:numPr>
        <w:ind w:firstLine="285"/>
      </w:pPr>
      <w:r>
        <w:t xml:space="preserve">исследование явления электромагнитной индукции; </w:t>
      </w:r>
    </w:p>
    <w:p w:rsidR="00891185" w:rsidRDefault="001C757C" w:rsidP="00BE1A5F">
      <w:pPr>
        <w:numPr>
          <w:ilvl w:val="0"/>
          <w:numId w:val="74"/>
        </w:numPr>
        <w:ind w:firstLine="285"/>
      </w:pPr>
      <w:r>
        <w:t xml:space="preserve">исследование зависимости угла преломления от угла падения; </w:t>
      </w:r>
    </w:p>
    <w:p w:rsidR="00891185" w:rsidRDefault="001C757C" w:rsidP="00BE1A5F">
      <w:pPr>
        <w:numPr>
          <w:ilvl w:val="0"/>
          <w:numId w:val="74"/>
        </w:numPr>
        <w:ind w:firstLine="285"/>
      </w:pPr>
      <w:r>
        <w:t xml:space="preserve">исследование зависимости расстояния </w:t>
      </w:r>
      <w:proofErr w:type="gramStart"/>
      <w:r>
        <w:t>от линзы до изображения от расстояния от линзы до предмета</w:t>
      </w:r>
      <w:proofErr w:type="gramEnd"/>
      <w:r>
        <w:t xml:space="preserve">; </w:t>
      </w:r>
    </w:p>
    <w:p w:rsidR="00891185" w:rsidRDefault="001C757C" w:rsidP="002A542D">
      <w:pPr>
        <w:numPr>
          <w:ilvl w:val="0"/>
          <w:numId w:val="74"/>
        </w:numPr>
        <w:ind w:firstLine="285"/>
      </w:pPr>
      <w:r>
        <w:t>исследование спектра водорода; –</w:t>
      </w:r>
      <w:r>
        <w:rPr>
          <w:rFonts w:ascii="Arial" w:eastAsia="Arial" w:hAnsi="Arial" w:cs="Arial"/>
        </w:rPr>
        <w:t xml:space="preserve"> </w:t>
      </w:r>
      <w:r>
        <w:rPr>
          <w:rFonts w:ascii="Arial" w:eastAsia="Arial" w:hAnsi="Arial" w:cs="Arial"/>
        </w:rPr>
        <w:tab/>
      </w:r>
      <w:r>
        <w:t xml:space="preserve">исследование движения двойных звезд (по печатным материалам). </w:t>
      </w:r>
    </w:p>
    <w:p w:rsidR="00891185" w:rsidRDefault="001C757C">
      <w:pPr>
        <w:ind w:left="1069" w:firstLine="0"/>
      </w:pPr>
      <w:r>
        <w:t xml:space="preserve">Проверка гипотез (в том числе имеются неверные): </w:t>
      </w:r>
    </w:p>
    <w:p w:rsidR="00891185" w:rsidRDefault="001C757C" w:rsidP="00BE1A5F">
      <w:pPr>
        <w:numPr>
          <w:ilvl w:val="0"/>
          <w:numId w:val="74"/>
        </w:numPr>
        <w:ind w:firstLine="285"/>
      </w:pPr>
      <w:proofErr w:type="gramStart"/>
      <w:r>
        <w:t xml:space="preserve">при </w:t>
      </w:r>
      <w:r>
        <w:tab/>
        <w:t xml:space="preserve">движении </w:t>
      </w:r>
      <w:r>
        <w:tab/>
        <w:t xml:space="preserve">бруска </w:t>
      </w:r>
      <w:r>
        <w:tab/>
        <w:t xml:space="preserve">по </w:t>
      </w:r>
      <w:r>
        <w:tab/>
        <w:t xml:space="preserve">наклонной </w:t>
      </w:r>
      <w:r>
        <w:tab/>
        <w:t xml:space="preserve">плоскости </w:t>
      </w:r>
      <w:r>
        <w:tab/>
        <w:t xml:space="preserve">время </w:t>
      </w:r>
      <w:r>
        <w:tab/>
        <w:t xml:space="preserve">перемещения </w:t>
      </w:r>
      <w:r>
        <w:tab/>
        <w:t xml:space="preserve">на определенное расстояния тем больше, чем больше масса бруска; </w:t>
      </w:r>
      <w:proofErr w:type="gramEnd"/>
    </w:p>
    <w:p w:rsidR="00891185" w:rsidRDefault="001C757C" w:rsidP="00BE1A5F">
      <w:pPr>
        <w:numPr>
          <w:ilvl w:val="0"/>
          <w:numId w:val="74"/>
        </w:numPr>
        <w:ind w:firstLine="285"/>
      </w:pPr>
      <w:r>
        <w:t xml:space="preserve">при движении бруска по наклонной плоскости скорость прямо пропорциональна пути; </w:t>
      </w:r>
    </w:p>
    <w:p w:rsidR="00891185" w:rsidRDefault="001C757C" w:rsidP="00BE1A5F">
      <w:pPr>
        <w:numPr>
          <w:ilvl w:val="0"/>
          <w:numId w:val="74"/>
        </w:numPr>
        <w:ind w:firstLine="285"/>
      </w:pPr>
      <w:r>
        <w:t xml:space="preserve">при затухании колебаний амплитуда обратно пропорциональна времени; </w:t>
      </w:r>
    </w:p>
    <w:p w:rsidR="00891185" w:rsidRDefault="001C757C" w:rsidP="00BE1A5F">
      <w:pPr>
        <w:numPr>
          <w:ilvl w:val="0"/>
          <w:numId w:val="74"/>
        </w:numPr>
        <w:ind w:firstLine="285"/>
      </w:pPr>
      <w:r>
        <w:t xml:space="preserve">квадрат среднего перемещения броуновской частицы прямо пропорционален времени наблюдения (по трекам Перрена); </w:t>
      </w:r>
    </w:p>
    <w:p w:rsidR="00891185" w:rsidRDefault="001C757C" w:rsidP="00BE1A5F">
      <w:pPr>
        <w:numPr>
          <w:ilvl w:val="0"/>
          <w:numId w:val="74"/>
        </w:numPr>
        <w:ind w:firstLine="285"/>
      </w:pPr>
      <w:r>
        <w:t xml:space="preserve">скорость остывания воды линейно зависит от времени остывания; </w:t>
      </w:r>
    </w:p>
    <w:p w:rsidR="00891185" w:rsidRDefault="001C757C" w:rsidP="00BE1A5F">
      <w:pPr>
        <w:numPr>
          <w:ilvl w:val="0"/>
          <w:numId w:val="74"/>
        </w:numPr>
        <w:ind w:firstLine="285"/>
      </w:pPr>
      <w:r>
        <w:t xml:space="preserve">напряжение при последовательном включении лампочки и резистора не равно сумме напряжений на лампочке и резисторе; </w:t>
      </w:r>
    </w:p>
    <w:p w:rsidR="00891185" w:rsidRDefault="001C757C" w:rsidP="00BE1A5F">
      <w:pPr>
        <w:numPr>
          <w:ilvl w:val="0"/>
          <w:numId w:val="74"/>
        </w:numPr>
        <w:ind w:firstLine="285"/>
      </w:pPr>
      <w:r>
        <w:t xml:space="preserve">угол преломления прямо пропорционален углу падения; </w:t>
      </w:r>
    </w:p>
    <w:p w:rsidR="00891185" w:rsidRDefault="001C757C" w:rsidP="002A542D">
      <w:pPr>
        <w:numPr>
          <w:ilvl w:val="0"/>
          <w:numId w:val="74"/>
        </w:numPr>
        <w:ind w:firstLine="285"/>
      </w:pPr>
      <w:r>
        <w:t xml:space="preserve">при плотном сложении двух линз оптические силы складываются; </w:t>
      </w:r>
    </w:p>
    <w:p w:rsidR="00891185" w:rsidRDefault="001C757C">
      <w:pPr>
        <w:ind w:left="1069" w:firstLine="0"/>
      </w:pPr>
      <w:r>
        <w:t xml:space="preserve">Конструирование технических устройств: </w:t>
      </w:r>
    </w:p>
    <w:p w:rsidR="00891185" w:rsidRDefault="001C757C" w:rsidP="00BE1A5F">
      <w:pPr>
        <w:numPr>
          <w:ilvl w:val="0"/>
          <w:numId w:val="74"/>
        </w:numPr>
        <w:ind w:firstLine="285"/>
      </w:pPr>
      <w:r>
        <w:t xml:space="preserve">конструирование наклонной плоскости с заданным КПД; </w:t>
      </w:r>
    </w:p>
    <w:p w:rsidR="00891185" w:rsidRDefault="001C757C" w:rsidP="00BE1A5F">
      <w:pPr>
        <w:numPr>
          <w:ilvl w:val="0"/>
          <w:numId w:val="74"/>
        </w:numPr>
        <w:ind w:firstLine="285"/>
      </w:pPr>
      <w:r>
        <w:t xml:space="preserve">конструирование рычажных весов; </w:t>
      </w:r>
    </w:p>
    <w:p w:rsidR="00891185" w:rsidRDefault="001C757C" w:rsidP="00BE1A5F">
      <w:pPr>
        <w:numPr>
          <w:ilvl w:val="0"/>
          <w:numId w:val="74"/>
        </w:numPr>
        <w:ind w:firstLine="285"/>
      </w:pPr>
      <w:r>
        <w:t xml:space="preserve">конструирование наклонной плоскости, по которой брусок движется с заданным ускорением; </w:t>
      </w:r>
    </w:p>
    <w:p w:rsidR="00891185" w:rsidRDefault="001C757C" w:rsidP="00BE1A5F">
      <w:pPr>
        <w:numPr>
          <w:ilvl w:val="0"/>
          <w:numId w:val="74"/>
        </w:numPr>
        <w:ind w:firstLine="285"/>
      </w:pPr>
      <w:r>
        <w:lastRenderedPageBreak/>
        <w:t xml:space="preserve">конструирование электродвигателя; </w:t>
      </w:r>
    </w:p>
    <w:p w:rsidR="00891185" w:rsidRDefault="001C757C" w:rsidP="00BE1A5F">
      <w:pPr>
        <w:numPr>
          <w:ilvl w:val="0"/>
          <w:numId w:val="74"/>
        </w:numPr>
        <w:ind w:firstLine="285"/>
      </w:pPr>
      <w:r>
        <w:t xml:space="preserve">конструирование трансформатора; </w:t>
      </w:r>
    </w:p>
    <w:p w:rsidR="00891185" w:rsidRDefault="001C757C" w:rsidP="00BE1A5F">
      <w:pPr>
        <w:numPr>
          <w:ilvl w:val="0"/>
          <w:numId w:val="74"/>
        </w:numPr>
        <w:ind w:firstLine="285"/>
      </w:pPr>
      <w:r>
        <w:t xml:space="preserve">конструирование модели телескопа или микроскопа.  </w:t>
      </w:r>
    </w:p>
    <w:p w:rsidR="00891185" w:rsidRDefault="001C757C">
      <w:pPr>
        <w:spacing w:after="28" w:line="259" w:lineRule="auto"/>
        <w:ind w:left="1069" w:firstLine="0"/>
        <w:jc w:val="left"/>
      </w:pPr>
      <w:r>
        <w:t xml:space="preserve"> </w:t>
      </w:r>
    </w:p>
    <w:p w:rsidR="00891185" w:rsidRDefault="001C757C" w:rsidP="002A542D">
      <w:pPr>
        <w:spacing w:after="101" w:line="271" w:lineRule="auto"/>
        <w:ind w:left="1068" w:hanging="10"/>
      </w:pPr>
      <w:r>
        <w:rPr>
          <w:b/>
        </w:rPr>
        <w:t xml:space="preserve">Химия </w:t>
      </w:r>
    </w:p>
    <w:p w:rsidR="00891185" w:rsidRDefault="001C757C">
      <w:pPr>
        <w:spacing w:after="5" w:line="271" w:lineRule="auto"/>
        <w:ind w:left="1068" w:hanging="10"/>
      </w:pPr>
      <w:r>
        <w:rPr>
          <w:b/>
        </w:rPr>
        <w:t>Базовый уровень</w:t>
      </w:r>
      <w:r>
        <w:t xml:space="preserve"> </w:t>
      </w:r>
    </w:p>
    <w:p w:rsidR="00891185" w:rsidRDefault="001C757C">
      <w:pPr>
        <w:spacing w:after="5" w:line="271" w:lineRule="auto"/>
        <w:ind w:left="1068" w:hanging="10"/>
      </w:pPr>
      <w:r>
        <w:rPr>
          <w:b/>
        </w:rPr>
        <w:t xml:space="preserve">Основы органической химии </w:t>
      </w:r>
    </w:p>
    <w:p w:rsidR="00891185" w:rsidRDefault="001C757C">
      <w:pPr>
        <w:ind w:left="346"/>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891185" w:rsidRDefault="001C757C">
      <w:pPr>
        <w:ind w:left="346" w:right="152"/>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891185" w:rsidRDefault="001C757C">
      <w:pPr>
        <w:ind w:left="346" w:right="151"/>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rsidR="00891185" w:rsidRDefault="001C757C">
      <w:pPr>
        <w:ind w:left="346" w:right="154"/>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891185" w:rsidRDefault="001C757C">
      <w:pPr>
        <w:ind w:left="346" w:right="154"/>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891185" w:rsidRDefault="001C757C">
      <w:pPr>
        <w:ind w:left="346" w:right="153"/>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891185" w:rsidRDefault="001C757C">
      <w:pPr>
        <w:ind w:left="346" w:right="151"/>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w:t>
      </w:r>
      <w:r>
        <w:lastRenderedPageBreak/>
        <w:t xml:space="preserve">как доказательство непредельного характера бензола. Реакция горения. Применение бензола. </w:t>
      </w:r>
    </w:p>
    <w:p w:rsidR="00891185" w:rsidRDefault="001C757C">
      <w:pPr>
        <w:ind w:left="346" w:right="151"/>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891185" w:rsidRDefault="001C757C">
      <w:pPr>
        <w:spacing w:after="13"/>
        <w:ind w:left="361" w:right="156"/>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891185" w:rsidRDefault="001C757C">
      <w:pPr>
        <w:ind w:left="346" w:right="155"/>
      </w:pPr>
      <w:r>
        <w:t xml:space="preserve">Альдегиды. Метаналь (формальдегид) и этаналь (ацетальдегид) как представители предельных альдегидов. </w:t>
      </w:r>
      <w:proofErr w:type="gramStart"/>
      <w: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t xml:space="preserve"> Токсичность альдегидов. Применение формальдегида и ацетальдегида. </w:t>
      </w:r>
    </w:p>
    <w:p w:rsidR="00891185" w:rsidRDefault="001C757C">
      <w:pPr>
        <w:ind w:left="346" w:right="156"/>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891185" w:rsidRDefault="001C757C">
      <w:pPr>
        <w:ind w:left="346" w:right="153"/>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891185" w:rsidRDefault="001C757C">
      <w:pPr>
        <w:ind w:left="346" w:right="151"/>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891185" w:rsidRDefault="001C757C">
      <w:pPr>
        <w:ind w:left="346"/>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891185" w:rsidRDefault="001C757C" w:rsidP="002A542D">
      <w:pPr>
        <w:ind w:left="346" w:right="151"/>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t>α-</w:t>
      </w:r>
      <w:proofErr w:type="gramEnd"/>
      <w:r>
        <w:t xml:space="preserve">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w:t>
      </w:r>
      <w:r>
        <w:lastRenderedPageBreak/>
        <w:t xml:space="preserve">помощи качественных (цветных) реакций. Превращения белков пищи в организме. Биологические функции белков. </w:t>
      </w:r>
    </w:p>
    <w:p w:rsidR="00891185" w:rsidRDefault="001C757C">
      <w:pPr>
        <w:spacing w:after="5" w:line="271" w:lineRule="auto"/>
        <w:ind w:left="1068" w:hanging="10"/>
      </w:pPr>
      <w:r>
        <w:rPr>
          <w:b/>
        </w:rPr>
        <w:t xml:space="preserve">Теоретические основы химии </w:t>
      </w:r>
    </w:p>
    <w:p w:rsidR="00891185" w:rsidRDefault="001C757C">
      <w:pPr>
        <w:ind w:left="346" w:right="15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Виды химической связи (</w:t>
      </w:r>
      <w:proofErr w:type="gramStart"/>
      <w:r>
        <w:t>ковалентная</w:t>
      </w:r>
      <w:proofErr w:type="gramEnd"/>
      <w:r>
        <w:t xml:space="preserve">, ионная, металлическая, водородная) и механизмы ее образования. </w:t>
      </w:r>
      <w:r>
        <w:rPr>
          <w:i/>
        </w:rPr>
        <w:t>Кристаллические и аморфные вещества. Типы кристаллических решеток (</w:t>
      </w:r>
      <w:proofErr w:type="gramStart"/>
      <w:r>
        <w:rPr>
          <w:i/>
        </w:rPr>
        <w:t>атомная</w:t>
      </w:r>
      <w:proofErr w:type="gramEnd"/>
      <w:r>
        <w:rPr>
          <w:i/>
        </w:rPr>
        <w:t xml:space="preserve">,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891185" w:rsidRDefault="001C757C" w:rsidP="002A542D">
      <w:pPr>
        <w:ind w:left="346" w:right="15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proofErr w:type="gramStart"/>
      <w:r>
        <w:t>.</w:t>
      </w:r>
      <w:proofErr w:type="gramEnd"/>
      <w:r>
        <w:t xml:space="preserve"> </w:t>
      </w:r>
      <w:proofErr w:type="gramStart"/>
      <w:r>
        <w:rPr>
          <w:i/>
        </w:rPr>
        <w:t>р</w:t>
      </w:r>
      <w:proofErr w:type="gramEnd"/>
      <w:r>
        <w:rPr>
          <w:i/>
        </w:rPr>
        <w:t>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proofErr w:type="gramStart"/>
      <w: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t xml:space="preserve">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p>
    <w:p w:rsidR="00891185" w:rsidRDefault="001C757C">
      <w:pPr>
        <w:spacing w:after="5" w:line="271" w:lineRule="auto"/>
        <w:ind w:left="1068" w:hanging="10"/>
      </w:pPr>
      <w:r>
        <w:rPr>
          <w:b/>
        </w:rPr>
        <w:t>Химия и жизнь</w:t>
      </w:r>
      <w:r>
        <w:t xml:space="preserve"> </w:t>
      </w:r>
    </w:p>
    <w:p w:rsidR="00891185" w:rsidRDefault="001C757C">
      <w:pPr>
        <w:ind w:left="346" w:right="152"/>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891185" w:rsidRDefault="001C757C">
      <w:pPr>
        <w:ind w:left="346" w:right="157"/>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r>
        <w:t xml:space="preserve"> </w:t>
      </w:r>
    </w:p>
    <w:p w:rsidR="00891185" w:rsidRDefault="001C757C">
      <w:pPr>
        <w:ind w:left="346" w:right="152"/>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891185" w:rsidRDefault="001C757C">
      <w:pPr>
        <w:ind w:left="346"/>
      </w:pPr>
      <w:r>
        <w:lastRenderedPageBreak/>
        <w:t xml:space="preserve">Химия и сельское хозяйство. Минеральные и органические удобрения. Средства защиты растений. </w:t>
      </w:r>
    </w:p>
    <w:p w:rsidR="00891185" w:rsidRDefault="001C757C">
      <w:pPr>
        <w:ind w:left="346" w:right="151"/>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91185" w:rsidRDefault="001C757C">
      <w:pPr>
        <w:ind w:left="346"/>
      </w:pPr>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rsidR="00891185" w:rsidRDefault="001C757C" w:rsidP="002A542D">
      <w:pPr>
        <w:ind w:left="346"/>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91185" w:rsidRDefault="001C757C">
      <w:pPr>
        <w:spacing w:after="10" w:line="270" w:lineRule="auto"/>
        <w:ind w:left="1069" w:right="2474" w:hanging="283"/>
        <w:jc w:val="left"/>
      </w:pPr>
      <w:r>
        <w:rPr>
          <w:b/>
        </w:rPr>
        <w:t xml:space="preserve">Темы практических работ (на выбор учителя): </w:t>
      </w:r>
      <w:r>
        <w:t xml:space="preserve">Изготовление моделей молекул углеводородов  Распознавание пластмасс и волокон. </w:t>
      </w:r>
    </w:p>
    <w:p w:rsidR="00891185" w:rsidRDefault="001C757C">
      <w:pPr>
        <w:ind w:left="1069" w:firstLine="0"/>
      </w:pPr>
      <w:r>
        <w:t xml:space="preserve">Решение экспериментальных задач на получение органических веществ. </w:t>
      </w:r>
    </w:p>
    <w:p w:rsidR="00891185" w:rsidRDefault="001C757C">
      <w:pPr>
        <w:ind w:left="1069" w:firstLine="0"/>
      </w:pPr>
      <w:r>
        <w:t xml:space="preserve">Решение экспериментальных задач на распознавание органических веществ. </w:t>
      </w:r>
    </w:p>
    <w:p w:rsidR="00891185" w:rsidRDefault="001C757C">
      <w:pPr>
        <w:ind w:left="1069" w:firstLine="0"/>
      </w:pPr>
      <w:r>
        <w:t xml:space="preserve">Решение экспериментальных задач по теме «Металлы». </w:t>
      </w:r>
    </w:p>
    <w:p w:rsidR="00891185" w:rsidRDefault="001C757C">
      <w:pPr>
        <w:ind w:left="1069" w:firstLine="0"/>
      </w:pPr>
      <w:r>
        <w:t xml:space="preserve">Решение экспериментальных задач по теме «Неметаллы». </w:t>
      </w:r>
    </w:p>
    <w:p w:rsidR="00891185" w:rsidRDefault="001C757C">
      <w:pPr>
        <w:ind w:left="346"/>
      </w:pPr>
      <w:r>
        <w:t xml:space="preserve">Решение экспериментальных задач по теме «Генетическая связь между классами неорганических соединений». </w:t>
      </w:r>
    </w:p>
    <w:p w:rsidR="00891185" w:rsidRDefault="001C757C">
      <w:pPr>
        <w:ind w:left="346"/>
      </w:pPr>
      <w:r>
        <w:t xml:space="preserve">Решение экспериментальных задач по теме «Генетическая связь между классами органических соединений». </w:t>
      </w:r>
    </w:p>
    <w:p w:rsidR="00891185" w:rsidRDefault="001C757C">
      <w:pPr>
        <w:tabs>
          <w:tab w:val="center" w:pos="3301"/>
          <w:tab w:val="center" w:pos="6061"/>
        </w:tabs>
        <w:ind w:left="0" w:firstLine="0"/>
        <w:jc w:val="left"/>
      </w:pPr>
      <w:r>
        <w:rPr>
          <w:rFonts w:ascii="Calibri" w:eastAsia="Calibri" w:hAnsi="Calibri" w:cs="Calibri"/>
          <w:sz w:val="22"/>
        </w:rPr>
        <w:tab/>
      </w:r>
      <w:r>
        <w:t xml:space="preserve">Получение этилена и изучение его свойств. </w:t>
      </w:r>
      <w:r>
        <w:tab/>
        <w:t xml:space="preserve"> </w:t>
      </w:r>
    </w:p>
    <w:p w:rsidR="00891185" w:rsidRDefault="001C757C">
      <w:pPr>
        <w:ind w:left="1069" w:firstLine="0"/>
      </w:pPr>
      <w:r>
        <w:t xml:space="preserve">Получение уксусной кислоты и изучение ее свойств. </w:t>
      </w:r>
    </w:p>
    <w:p w:rsidR="00891185" w:rsidRDefault="001C757C">
      <w:pPr>
        <w:ind w:left="1069" w:firstLine="0"/>
      </w:pPr>
      <w:r>
        <w:t xml:space="preserve">Гидролиз жиров. </w:t>
      </w:r>
    </w:p>
    <w:p w:rsidR="00891185" w:rsidRDefault="001C757C">
      <w:pPr>
        <w:ind w:left="1069" w:firstLine="0"/>
      </w:pPr>
      <w:r>
        <w:t xml:space="preserve">Изготовление мыла ручной работы. </w:t>
      </w:r>
    </w:p>
    <w:p w:rsidR="00891185" w:rsidRDefault="001C757C">
      <w:pPr>
        <w:ind w:left="1069" w:firstLine="0"/>
      </w:pPr>
      <w:r>
        <w:t xml:space="preserve">Исследование свойств белков. </w:t>
      </w:r>
    </w:p>
    <w:p w:rsidR="00891185" w:rsidRDefault="001C757C">
      <w:pPr>
        <w:ind w:left="1069" w:firstLine="0"/>
      </w:pPr>
      <w:r>
        <w:t xml:space="preserve">Свойства одноатомных и многоатомных спиртов. </w:t>
      </w:r>
    </w:p>
    <w:p w:rsidR="00891185" w:rsidRDefault="001C757C">
      <w:pPr>
        <w:ind w:left="1069" w:firstLine="0"/>
      </w:pPr>
      <w:r>
        <w:t xml:space="preserve">Химические свойства альдегидов. </w:t>
      </w:r>
    </w:p>
    <w:p w:rsidR="00891185" w:rsidRDefault="001C757C">
      <w:pPr>
        <w:ind w:left="1069" w:firstLine="0"/>
      </w:pPr>
      <w:r>
        <w:t xml:space="preserve">Синтез сложного эфира. </w:t>
      </w:r>
    </w:p>
    <w:p w:rsidR="00891185" w:rsidRDefault="001C757C">
      <w:pPr>
        <w:ind w:left="1069" w:firstLine="0"/>
      </w:pPr>
      <w:r>
        <w:t xml:space="preserve">Гидролиз углеводов. </w:t>
      </w:r>
    </w:p>
    <w:p w:rsidR="00891185" w:rsidRDefault="001C757C" w:rsidP="002A542D">
      <w:pPr>
        <w:spacing w:after="0" w:line="259" w:lineRule="auto"/>
        <w:ind w:left="1069" w:firstLine="0"/>
        <w:jc w:val="left"/>
      </w:pPr>
      <w:r>
        <w:t xml:space="preserve"> </w:t>
      </w:r>
    </w:p>
    <w:p w:rsidR="00891185" w:rsidRDefault="001C757C" w:rsidP="002A542D">
      <w:pPr>
        <w:spacing w:after="98" w:line="271" w:lineRule="auto"/>
        <w:ind w:left="1068" w:hanging="10"/>
      </w:pPr>
      <w:r>
        <w:rPr>
          <w:b/>
        </w:rPr>
        <w:t xml:space="preserve">Биология </w:t>
      </w:r>
    </w:p>
    <w:p w:rsidR="00891185" w:rsidRDefault="001C757C">
      <w:pPr>
        <w:spacing w:after="5" w:line="271" w:lineRule="auto"/>
        <w:ind w:left="1068" w:hanging="10"/>
      </w:pPr>
      <w:r>
        <w:rPr>
          <w:b/>
        </w:rPr>
        <w:t>Базовый уровень</w:t>
      </w:r>
      <w:r>
        <w:t xml:space="preserve"> </w:t>
      </w:r>
    </w:p>
    <w:p w:rsidR="00891185" w:rsidRDefault="001C757C">
      <w:pPr>
        <w:spacing w:after="5" w:line="271" w:lineRule="auto"/>
        <w:ind w:left="1068" w:hanging="10"/>
      </w:pPr>
      <w:r>
        <w:rPr>
          <w:b/>
        </w:rPr>
        <w:t>Биология как комплекс наук о живой природе</w:t>
      </w:r>
      <w:r>
        <w:t xml:space="preserve"> </w:t>
      </w:r>
    </w:p>
    <w:p w:rsidR="00891185" w:rsidRDefault="001C757C" w:rsidP="002A542D">
      <w:pPr>
        <w:ind w:left="346" w:right="154"/>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891185" w:rsidRDefault="001C757C">
      <w:pPr>
        <w:spacing w:after="5" w:line="271" w:lineRule="auto"/>
        <w:ind w:left="1068" w:hanging="10"/>
      </w:pPr>
      <w:r>
        <w:rPr>
          <w:b/>
        </w:rPr>
        <w:t>Структурные и функциональные основы жизни</w:t>
      </w:r>
      <w:r>
        <w:t xml:space="preserve"> </w:t>
      </w:r>
    </w:p>
    <w:p w:rsidR="00891185" w:rsidRDefault="001C757C">
      <w:pPr>
        <w:ind w:left="346" w:right="155"/>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rPr>
        <w:t>Другие органические вещества клетки. Нанотехнологии в биологии.</w:t>
      </w:r>
      <w:r>
        <w:t xml:space="preserve"> </w:t>
      </w:r>
    </w:p>
    <w:p w:rsidR="00891185" w:rsidRDefault="001C757C">
      <w:pPr>
        <w:ind w:left="346" w:right="151"/>
      </w:pPr>
      <w:r>
        <w:lastRenderedPageBreak/>
        <w:t xml:space="preserve">Цитология, методы цитологии. Роль клеточной теории в становлении современной </w:t>
      </w:r>
      <w:proofErr w:type="gramStart"/>
      <w:r>
        <w:t>естественно-научной</w:t>
      </w:r>
      <w:proofErr w:type="gramEnd"/>
      <w:r>
        <w:t xml:space="preserve"> картины мира. Клетки прокариот и эукариот. Основные части и органоиды клетки, их функции.  </w:t>
      </w:r>
    </w:p>
    <w:p w:rsidR="00891185" w:rsidRDefault="001C757C">
      <w:pPr>
        <w:ind w:left="1061" w:firstLine="0"/>
      </w:pPr>
      <w:r>
        <w:t xml:space="preserve">Вирусы – неклеточная форма жизни, меры профилактики вирусных заболеваний. </w:t>
      </w:r>
    </w:p>
    <w:p w:rsidR="00891185" w:rsidRDefault="001C757C">
      <w:pPr>
        <w:ind w:left="346" w:right="153"/>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r>
        <w:t xml:space="preserve"> </w:t>
      </w:r>
    </w:p>
    <w:p w:rsidR="00891185" w:rsidRDefault="001C757C" w:rsidP="002A542D">
      <w:pPr>
        <w:ind w:left="346"/>
      </w:pPr>
      <w:r>
        <w:t xml:space="preserve">Клеточный цикл: интерфаза и деление. Митоз и мейоз, их значение. Соматические и половые клетки.  </w:t>
      </w:r>
    </w:p>
    <w:p w:rsidR="00891185" w:rsidRDefault="001C757C">
      <w:pPr>
        <w:spacing w:after="5" w:line="271" w:lineRule="auto"/>
        <w:ind w:left="1068" w:hanging="10"/>
      </w:pPr>
      <w:r>
        <w:rPr>
          <w:b/>
        </w:rPr>
        <w:t>Организм</w:t>
      </w:r>
      <w:r>
        <w:t xml:space="preserve"> </w:t>
      </w:r>
    </w:p>
    <w:p w:rsidR="00891185" w:rsidRDefault="001C757C">
      <w:pPr>
        <w:ind w:left="1061" w:firstLine="0"/>
      </w:pPr>
      <w:r>
        <w:t xml:space="preserve">Организм — единое целое. </w:t>
      </w:r>
    </w:p>
    <w:p w:rsidR="00891185" w:rsidRDefault="001C757C">
      <w:pPr>
        <w:ind w:left="1061" w:firstLine="0"/>
      </w:pPr>
      <w:r>
        <w:t xml:space="preserve">Жизнедеятельность организма. Регуляция функций организма, гомеостаз.  </w:t>
      </w:r>
    </w:p>
    <w:p w:rsidR="00891185" w:rsidRDefault="001C757C">
      <w:pPr>
        <w:ind w:left="346" w:right="153"/>
      </w:pPr>
      <w:r>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r>
        <w:t xml:space="preserve"> </w:t>
      </w:r>
    </w:p>
    <w:p w:rsidR="00891185" w:rsidRDefault="001C757C">
      <w:pPr>
        <w:ind w:left="346" w:right="156"/>
      </w:pPr>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91185" w:rsidRDefault="001C757C">
      <w:pPr>
        <w:ind w:left="346"/>
      </w:pPr>
      <w:r>
        <w:t xml:space="preserve">Генетика человека. Наследственные заболевания человека и их предупреждение. Этические аспекты в области медицинской генетики.  </w:t>
      </w:r>
    </w:p>
    <w:p w:rsidR="00891185" w:rsidRDefault="001C757C">
      <w:pPr>
        <w:ind w:left="346"/>
      </w:pPr>
      <w:r>
        <w:t xml:space="preserve">Генотип и среда. Ненаследственная изменчивость. Наследственная изменчивость. Мутагены, их влияние на здоровье человека.  </w:t>
      </w:r>
    </w:p>
    <w:p w:rsidR="00891185" w:rsidRDefault="001C757C" w:rsidP="002A542D">
      <w:pPr>
        <w:ind w:left="346"/>
      </w:pPr>
      <w:r>
        <w:t>Доместикация и селекция. Методы селекции. Биотехнология, ее направления и перспективы развития.</w:t>
      </w:r>
      <w:r>
        <w:rPr>
          <w:i/>
        </w:rPr>
        <w:t xml:space="preserve"> Биобезопасность.</w:t>
      </w:r>
      <w:r>
        <w:t xml:space="preserve"> </w:t>
      </w:r>
    </w:p>
    <w:p w:rsidR="00891185" w:rsidRDefault="001C757C">
      <w:pPr>
        <w:spacing w:after="5" w:line="271" w:lineRule="auto"/>
        <w:ind w:left="1068" w:hanging="10"/>
      </w:pPr>
      <w:r>
        <w:rPr>
          <w:b/>
        </w:rPr>
        <w:t>Теория эволюции</w:t>
      </w:r>
      <w:r>
        <w:t xml:space="preserve"> </w:t>
      </w:r>
    </w:p>
    <w:p w:rsidR="00891185" w:rsidRDefault="001C757C">
      <w:pPr>
        <w:ind w:left="346" w:right="152"/>
      </w:pPr>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w:t>
      </w:r>
    </w:p>
    <w:p w:rsidR="00891185" w:rsidRDefault="001C757C">
      <w:pPr>
        <w:ind w:left="346" w:firstLine="0"/>
      </w:pPr>
      <w:r>
        <w:t xml:space="preserve">Движущие силы эволюции, их влияние на генофонд популяции. Направления эволюции.  </w:t>
      </w:r>
    </w:p>
    <w:p w:rsidR="00891185" w:rsidRDefault="001C757C" w:rsidP="002A542D">
      <w:pPr>
        <w:ind w:left="346"/>
      </w:pPr>
      <w:r>
        <w:t xml:space="preserve">Многообразие организмов как результат эволюции. Принципы классификации, систематика.  </w:t>
      </w:r>
    </w:p>
    <w:p w:rsidR="00891185" w:rsidRDefault="001C757C">
      <w:pPr>
        <w:spacing w:after="5" w:line="271" w:lineRule="auto"/>
        <w:ind w:left="1068" w:hanging="10"/>
      </w:pPr>
      <w:r>
        <w:rPr>
          <w:b/>
        </w:rPr>
        <w:t>Развитие жизни на Земле</w:t>
      </w:r>
      <w:r>
        <w:t xml:space="preserve"> </w:t>
      </w:r>
    </w:p>
    <w:p w:rsidR="00891185" w:rsidRDefault="001C757C">
      <w:pPr>
        <w:ind w:left="346"/>
      </w:pPr>
      <w:r>
        <w:t xml:space="preserve">Гипотезы происхождения жизни на Земле. Основные этапы эволюции органического мира на Земле.  </w:t>
      </w:r>
    </w:p>
    <w:p w:rsidR="00891185" w:rsidRDefault="001C757C" w:rsidP="002A542D">
      <w:pPr>
        <w:ind w:left="346" w:right="152"/>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891185" w:rsidRDefault="001C757C">
      <w:pPr>
        <w:spacing w:after="5" w:line="271" w:lineRule="auto"/>
        <w:ind w:left="1068" w:hanging="10"/>
      </w:pPr>
      <w:r>
        <w:rPr>
          <w:b/>
        </w:rPr>
        <w:t>Организмы и окружающая среда</w:t>
      </w:r>
      <w:r>
        <w:t xml:space="preserve"> </w:t>
      </w:r>
    </w:p>
    <w:p w:rsidR="00891185" w:rsidRDefault="001C757C">
      <w:pPr>
        <w:ind w:left="1061" w:firstLine="0"/>
      </w:pPr>
      <w:r>
        <w:t xml:space="preserve">Приспособления организмов к действию экологических факторов.  </w:t>
      </w:r>
    </w:p>
    <w:p w:rsidR="00891185" w:rsidRDefault="001C757C">
      <w:pPr>
        <w:ind w:left="346" w:right="152"/>
      </w:pPr>
      <w:r>
        <w:lastRenderedPageBreak/>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891185" w:rsidRDefault="001C757C">
      <w:pPr>
        <w:ind w:left="346"/>
      </w:pPr>
      <w:r>
        <w:t xml:space="preserve">Структура биосферы. Закономерности существования биосферы. </w:t>
      </w:r>
      <w:r>
        <w:rPr>
          <w:i/>
        </w:rPr>
        <w:t>Круговороты веществ в биосфере.</w:t>
      </w:r>
      <w:r>
        <w:t xml:space="preserve"> </w:t>
      </w:r>
    </w:p>
    <w:p w:rsidR="00891185" w:rsidRDefault="001C757C">
      <w:pPr>
        <w:ind w:left="346"/>
      </w:pPr>
      <w:r>
        <w:t xml:space="preserve">Глобальные антропогенные изменения в биосфере. Проблемы устойчивого развития. </w:t>
      </w:r>
    </w:p>
    <w:p w:rsidR="00891185" w:rsidRDefault="001C757C">
      <w:pPr>
        <w:spacing w:after="13"/>
        <w:ind w:left="1061" w:firstLine="0"/>
      </w:pPr>
      <w:r>
        <w:rPr>
          <w:i/>
        </w:rPr>
        <w:t>Перспективы развития биологических наук.</w:t>
      </w:r>
      <w:r>
        <w:t xml:space="preserve"> </w:t>
      </w:r>
    </w:p>
    <w:p w:rsidR="00891185" w:rsidRDefault="001C757C" w:rsidP="002A542D">
      <w:pPr>
        <w:spacing w:after="0" w:line="259" w:lineRule="auto"/>
        <w:ind w:left="1069" w:firstLine="0"/>
        <w:jc w:val="left"/>
      </w:pPr>
      <w:r>
        <w:t xml:space="preserve"> </w:t>
      </w:r>
    </w:p>
    <w:p w:rsidR="00891185" w:rsidRDefault="001C757C">
      <w:pPr>
        <w:spacing w:after="151" w:line="271" w:lineRule="auto"/>
        <w:ind w:left="1068" w:hanging="10"/>
      </w:pPr>
      <w:r>
        <w:rPr>
          <w:b/>
        </w:rPr>
        <w:t xml:space="preserve">Астрономия </w:t>
      </w:r>
    </w:p>
    <w:p w:rsidR="00891185" w:rsidRDefault="001C757C" w:rsidP="002A542D">
      <w:pPr>
        <w:pStyle w:val="1"/>
        <w:numPr>
          <w:ilvl w:val="0"/>
          <w:numId w:val="0"/>
        </w:numPr>
        <w:ind w:left="993" w:right="654"/>
        <w:jc w:val="left"/>
      </w:pPr>
      <w:r>
        <w:t xml:space="preserve">Предмет астрономии </w:t>
      </w:r>
    </w:p>
    <w:p w:rsidR="00891185" w:rsidRDefault="001C757C" w:rsidP="002A542D">
      <w:pPr>
        <w:ind w:left="346" w:right="153"/>
      </w:pP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891185" w:rsidRDefault="001C757C">
      <w:pPr>
        <w:spacing w:after="5" w:line="271" w:lineRule="auto"/>
        <w:ind w:left="1068" w:hanging="10"/>
      </w:pPr>
      <w:r>
        <w:rPr>
          <w:b/>
        </w:rPr>
        <w:t xml:space="preserve">Основы практической астрономии </w:t>
      </w:r>
    </w:p>
    <w:p w:rsidR="00891185" w:rsidRDefault="001C757C" w:rsidP="002A542D">
      <w:pPr>
        <w:ind w:left="346" w:right="154"/>
      </w:pPr>
      <w: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891185" w:rsidRDefault="001C757C">
      <w:pPr>
        <w:spacing w:after="5" w:line="271" w:lineRule="auto"/>
        <w:ind w:left="1068" w:hanging="10"/>
      </w:pPr>
      <w:r>
        <w:rPr>
          <w:b/>
        </w:rPr>
        <w:t xml:space="preserve">Законы движения небесных тел </w:t>
      </w:r>
    </w:p>
    <w:p w:rsidR="00891185" w:rsidRDefault="001C757C">
      <w:pPr>
        <w:ind w:left="346"/>
      </w:pPr>
      <w: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891185" w:rsidRDefault="001C757C" w:rsidP="002A542D">
      <w:pPr>
        <w:ind w:left="346" w:firstLine="0"/>
      </w:pPr>
      <w:r>
        <w:t xml:space="preserve">Небесная механика. Законы Кеплера. Определение масс небесных тел. Движение искусственных небесных тел. </w:t>
      </w:r>
    </w:p>
    <w:p w:rsidR="00891185" w:rsidRDefault="001C757C">
      <w:pPr>
        <w:spacing w:after="5" w:line="271" w:lineRule="auto"/>
        <w:ind w:left="1068" w:hanging="10"/>
      </w:pPr>
      <w:r>
        <w:rPr>
          <w:b/>
        </w:rPr>
        <w:t xml:space="preserve">Солнечная система </w:t>
      </w:r>
    </w:p>
    <w:p w:rsidR="00891185" w:rsidRDefault="001C757C" w:rsidP="002A542D">
      <w:pPr>
        <w:ind w:left="346" w:right="152"/>
      </w:pPr>
      <w: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891185" w:rsidRDefault="001C757C">
      <w:pPr>
        <w:spacing w:after="5" w:line="271" w:lineRule="auto"/>
        <w:ind w:left="1068" w:hanging="10"/>
      </w:pPr>
      <w:r>
        <w:rPr>
          <w:b/>
        </w:rPr>
        <w:t xml:space="preserve">Методы астрономических исследований </w:t>
      </w:r>
    </w:p>
    <w:p w:rsidR="00891185" w:rsidRDefault="001C757C" w:rsidP="002A542D">
      <w:pPr>
        <w:ind w:left="346" w:right="159"/>
      </w:pPr>
      <w: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891185" w:rsidRDefault="001C757C">
      <w:pPr>
        <w:spacing w:after="5" w:line="271" w:lineRule="auto"/>
        <w:ind w:left="1068" w:hanging="10"/>
      </w:pPr>
      <w:r>
        <w:rPr>
          <w:b/>
        </w:rPr>
        <w:t xml:space="preserve">Звезды </w:t>
      </w:r>
    </w:p>
    <w:p w:rsidR="00891185" w:rsidRDefault="001C757C">
      <w:pPr>
        <w:ind w:left="346" w:right="154"/>
      </w:pP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891185" w:rsidRDefault="001C757C">
      <w:pPr>
        <w:ind w:left="1069" w:firstLine="0"/>
      </w:pPr>
      <w:r>
        <w:t xml:space="preserve">Строение Солнца, солнечной атмосферы. Проявления солнечной активности: </w:t>
      </w:r>
    </w:p>
    <w:p w:rsidR="00891185" w:rsidRDefault="001C757C" w:rsidP="00D462B4">
      <w:pPr>
        <w:ind w:left="346" w:firstLine="0"/>
      </w:pPr>
      <w:r>
        <w:lastRenderedPageBreak/>
        <w:t xml:space="preserve">пятна, вспышки, протуберанцы. Периодичность солнечной активности. Роль магнитных полей на Солнце. Солнечно-земные связи. </w:t>
      </w:r>
    </w:p>
    <w:p w:rsidR="00891185" w:rsidRDefault="001C757C" w:rsidP="00D462B4">
      <w:pPr>
        <w:spacing w:after="5" w:line="271" w:lineRule="auto"/>
        <w:ind w:left="1068" w:hanging="10"/>
      </w:pPr>
      <w:r>
        <w:rPr>
          <w:b/>
        </w:rPr>
        <w:t xml:space="preserve">Наша Галактика - Млечный Путь </w:t>
      </w:r>
    </w:p>
    <w:p w:rsidR="00891185" w:rsidRDefault="001C757C" w:rsidP="00D462B4">
      <w:pPr>
        <w:ind w:left="346" w:firstLine="0"/>
      </w:pPr>
      <w:r>
        <w:t xml:space="preserve">Состав и структура Галактики. Звездные скопления. Межзвездный газ и пыль. Вращение Галактики. Темная материя. </w:t>
      </w:r>
    </w:p>
    <w:p w:rsidR="00891185" w:rsidRDefault="001C757C">
      <w:pPr>
        <w:spacing w:after="5" w:line="271" w:lineRule="auto"/>
        <w:ind w:left="1068" w:hanging="10"/>
      </w:pPr>
      <w:r>
        <w:rPr>
          <w:b/>
        </w:rPr>
        <w:t xml:space="preserve">Галактики. Строение и эволюция Вселенной </w:t>
      </w:r>
    </w:p>
    <w:p w:rsidR="00891185" w:rsidRDefault="001C757C">
      <w:pPr>
        <w:ind w:left="1069" w:firstLine="0"/>
      </w:pPr>
      <w:r>
        <w:t xml:space="preserve">Открытие других галактик. Многообразие галактик и их основные характеристики. </w:t>
      </w:r>
    </w:p>
    <w:p w:rsidR="00891185" w:rsidRDefault="001C757C">
      <w:pPr>
        <w:ind w:left="346" w:right="151" w:firstLine="0"/>
      </w:pPr>
      <w:r>
        <w:t xml:space="preserve">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891185" w:rsidRDefault="00891185" w:rsidP="00D462B4">
      <w:pPr>
        <w:spacing w:after="0" w:line="259" w:lineRule="auto"/>
        <w:jc w:val="left"/>
      </w:pPr>
    </w:p>
    <w:p w:rsidR="00891185" w:rsidRDefault="001C757C" w:rsidP="00D462B4">
      <w:pPr>
        <w:spacing w:after="5" w:line="271" w:lineRule="auto"/>
        <w:ind w:left="1068" w:hanging="10"/>
      </w:pPr>
      <w:r>
        <w:rPr>
          <w:b/>
        </w:rPr>
        <w:t xml:space="preserve">Физическая культура </w:t>
      </w:r>
    </w:p>
    <w:p w:rsidR="00891185" w:rsidRDefault="001C757C">
      <w:pPr>
        <w:spacing w:after="5" w:line="271" w:lineRule="auto"/>
        <w:ind w:left="1068" w:hanging="10"/>
      </w:pPr>
      <w:r>
        <w:rPr>
          <w:b/>
        </w:rPr>
        <w:t xml:space="preserve">Базовый уровень </w:t>
      </w:r>
    </w:p>
    <w:p w:rsidR="00891185" w:rsidRDefault="001C757C">
      <w:pPr>
        <w:spacing w:after="5" w:line="271" w:lineRule="auto"/>
        <w:ind w:left="1068" w:hanging="10"/>
      </w:pPr>
      <w:r>
        <w:rPr>
          <w:b/>
        </w:rPr>
        <w:t>Физическая культура и здоровый образ жизни</w:t>
      </w:r>
      <w:r>
        <w:t xml:space="preserve"> </w:t>
      </w:r>
    </w:p>
    <w:p w:rsidR="00891185" w:rsidRDefault="001C757C">
      <w:pPr>
        <w:ind w:left="346" w:right="151"/>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891185" w:rsidRDefault="001C757C">
      <w:pPr>
        <w:ind w:left="346" w:right="150"/>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91185" w:rsidRDefault="001C757C">
      <w:pPr>
        <w:ind w:left="346" w:right="158"/>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891185" w:rsidRDefault="001C757C">
      <w:pPr>
        <w:ind w:left="346"/>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r>
        <w:t xml:space="preserve"> </w:t>
      </w:r>
    </w:p>
    <w:p w:rsidR="00891185" w:rsidRDefault="001C757C">
      <w:pPr>
        <w:ind w:left="1061" w:firstLine="0"/>
      </w:pPr>
      <w:r>
        <w:t xml:space="preserve">Формы организации занятий физической культурой. </w:t>
      </w:r>
    </w:p>
    <w:p w:rsidR="00891185" w:rsidRDefault="001C757C">
      <w:pPr>
        <w:ind w:left="346" w:right="151"/>
      </w:pPr>
      <w: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891185" w:rsidRDefault="001C757C">
      <w:pPr>
        <w:ind w:left="1061" w:firstLine="0"/>
      </w:pPr>
      <w:r>
        <w:t xml:space="preserve">Современное состояние физической культуры и спорта в России. </w:t>
      </w:r>
    </w:p>
    <w:p w:rsidR="00891185" w:rsidRDefault="001C757C" w:rsidP="00D462B4">
      <w:pPr>
        <w:spacing w:after="13"/>
        <w:ind w:left="361"/>
      </w:pPr>
      <w:r>
        <w:rPr>
          <w:i/>
        </w:rPr>
        <w:t>Основы законодательства Российской Федерации в области физической культуры, спорта, туризма, охраны здоровья.</w:t>
      </w:r>
      <w:r>
        <w:t xml:space="preserve"> </w:t>
      </w:r>
    </w:p>
    <w:p w:rsidR="00891185" w:rsidRDefault="001C757C">
      <w:pPr>
        <w:ind w:left="1061" w:right="1874" w:firstLine="8"/>
      </w:pPr>
      <w:r>
        <w:rPr>
          <w:b/>
        </w:rPr>
        <w:t>Физкультурно-оздоровительная деятельность</w:t>
      </w:r>
      <w:r>
        <w:t xml:space="preserve"> Оздоровительные системы физического воспитания. </w:t>
      </w:r>
    </w:p>
    <w:p w:rsidR="00891185" w:rsidRDefault="001C757C">
      <w:pPr>
        <w:ind w:left="346" w:right="152"/>
      </w:pPr>
      <w:r>
        <w:t xml:space="preserve">Современные </w:t>
      </w:r>
      <w:proofErr w:type="gramStart"/>
      <w:r>
        <w:t>фитнес-программы</w:t>
      </w:r>
      <w:proofErr w:type="gramEnd"/>
      <w:r>
        <w:t xml:space="preserve">,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891185" w:rsidRDefault="001C757C" w:rsidP="00D462B4">
      <w:pPr>
        <w:ind w:left="346" w:right="154"/>
      </w:pPr>
      <w: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891185" w:rsidRDefault="001C757C">
      <w:pPr>
        <w:spacing w:after="5" w:line="271" w:lineRule="auto"/>
        <w:ind w:left="1068" w:hanging="10"/>
      </w:pPr>
      <w:r>
        <w:rPr>
          <w:b/>
        </w:rPr>
        <w:t>Физическое совершенствование</w:t>
      </w:r>
      <w:r>
        <w:t xml:space="preserve"> </w:t>
      </w:r>
    </w:p>
    <w:p w:rsidR="00891185" w:rsidRDefault="001C757C">
      <w:pPr>
        <w:ind w:left="346" w:right="150"/>
      </w:pPr>
      <w: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r>
        <w:t xml:space="preserve"> </w:t>
      </w:r>
    </w:p>
    <w:p w:rsidR="00891185" w:rsidRDefault="001C757C">
      <w:pPr>
        <w:ind w:left="346"/>
      </w:pPr>
      <w:r>
        <w:t>Спортивные единоборства: технико-тактические действия самообороны; приемы страховки и самостраховки</w:t>
      </w:r>
      <w:r>
        <w:rPr>
          <w:i/>
        </w:rPr>
        <w:t>.</w:t>
      </w:r>
      <w:r>
        <w:t xml:space="preserve"> </w:t>
      </w:r>
    </w:p>
    <w:p w:rsidR="00891185" w:rsidRDefault="001C757C">
      <w:pPr>
        <w:spacing w:after="13"/>
        <w:ind w:left="361"/>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rsidR="00891185" w:rsidRDefault="00891185" w:rsidP="00D462B4">
      <w:pPr>
        <w:spacing w:after="23" w:line="259" w:lineRule="auto"/>
        <w:ind w:left="0" w:firstLine="0"/>
        <w:jc w:val="left"/>
      </w:pPr>
    </w:p>
    <w:p w:rsidR="00891185" w:rsidRDefault="001C757C">
      <w:pPr>
        <w:spacing w:after="96" w:line="271" w:lineRule="auto"/>
        <w:ind w:left="1068" w:hanging="10"/>
      </w:pPr>
      <w:r>
        <w:rPr>
          <w:b/>
        </w:rPr>
        <w:t xml:space="preserve">Основы безопасности жизнедеятельности </w:t>
      </w:r>
    </w:p>
    <w:p w:rsidR="00891185" w:rsidRDefault="001C757C">
      <w:pPr>
        <w:spacing w:after="5" w:line="271" w:lineRule="auto"/>
        <w:ind w:left="1068" w:hanging="10"/>
      </w:pPr>
      <w:r>
        <w:rPr>
          <w:b/>
        </w:rPr>
        <w:t>Базовый уровень</w:t>
      </w:r>
      <w:r>
        <w:t xml:space="preserve"> </w:t>
      </w:r>
    </w:p>
    <w:p w:rsidR="00891185" w:rsidRDefault="001C757C">
      <w:pPr>
        <w:spacing w:after="5" w:line="271" w:lineRule="auto"/>
        <w:ind w:left="1068" w:hanging="10"/>
      </w:pPr>
      <w:r>
        <w:rPr>
          <w:b/>
        </w:rPr>
        <w:t>Основы комплексной безопасности</w:t>
      </w:r>
      <w:r>
        <w:t xml:space="preserve"> </w:t>
      </w:r>
    </w:p>
    <w:p w:rsidR="00891185" w:rsidRDefault="001C757C">
      <w:pPr>
        <w:ind w:left="346" w:right="153"/>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891185" w:rsidRDefault="001C757C">
      <w:pPr>
        <w:ind w:left="346" w:right="153"/>
      </w:pPr>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891185" w:rsidRDefault="001C757C" w:rsidP="00D462B4">
      <w:pPr>
        <w:ind w:left="346"/>
      </w:pPr>
      <w:r>
        <w:t xml:space="preserve">Явные и скрытые опасности современных молодежных хобби. Последствия и ответственность. </w:t>
      </w:r>
    </w:p>
    <w:p w:rsidR="00891185" w:rsidRDefault="001C757C">
      <w:pPr>
        <w:spacing w:after="5" w:line="271" w:lineRule="auto"/>
        <w:ind w:left="361" w:firstLine="708"/>
      </w:pPr>
      <w:r>
        <w:rPr>
          <w:b/>
        </w:rPr>
        <w:t>Защита населения Российской Федерации от опасных и чрезвычайных ситуаций</w:t>
      </w:r>
      <w:r>
        <w:t xml:space="preserve"> </w:t>
      </w:r>
    </w:p>
    <w:p w:rsidR="00891185" w:rsidRDefault="001C757C" w:rsidP="00D462B4">
      <w:pPr>
        <w:ind w:left="346" w:right="151"/>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w:t>
      </w:r>
      <w:r>
        <w:lastRenderedPageBreak/>
        <w:t xml:space="preserve">эвакуации. Средства индивидуальной, коллективной защиты и приборы индивидуального дозиметрического контроля. </w:t>
      </w:r>
    </w:p>
    <w:p w:rsidR="00891185" w:rsidRDefault="001C757C">
      <w:pPr>
        <w:spacing w:after="5" w:line="271" w:lineRule="auto"/>
        <w:ind w:left="361" w:firstLine="708"/>
      </w:pPr>
      <w:r>
        <w:rPr>
          <w:b/>
        </w:rPr>
        <w:t>Основы противодействия экстремизму, терроризму и наркотизму в Российской Федерации</w:t>
      </w:r>
      <w:r>
        <w:t xml:space="preserve"> </w:t>
      </w:r>
    </w:p>
    <w:p w:rsidR="00891185" w:rsidRDefault="001C757C">
      <w:pPr>
        <w:ind w:left="346" w:right="151"/>
      </w:pPr>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891185" w:rsidRDefault="001C757C" w:rsidP="00D462B4">
      <w:pPr>
        <w:ind w:left="346" w:right="156"/>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891185" w:rsidRDefault="001C757C">
      <w:pPr>
        <w:spacing w:after="5" w:line="271" w:lineRule="auto"/>
        <w:ind w:left="1068" w:hanging="10"/>
      </w:pPr>
      <w:r>
        <w:rPr>
          <w:b/>
        </w:rPr>
        <w:t>Основы здорового образа жизни</w:t>
      </w:r>
      <w:r>
        <w:t xml:space="preserve"> </w:t>
      </w:r>
    </w:p>
    <w:p w:rsidR="00891185" w:rsidRDefault="001C757C" w:rsidP="00D462B4">
      <w:pPr>
        <w:ind w:left="346" w:right="157"/>
      </w:pPr>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891185" w:rsidRDefault="001C757C">
      <w:pPr>
        <w:spacing w:after="5" w:line="271" w:lineRule="auto"/>
        <w:ind w:left="1068" w:hanging="10"/>
      </w:pPr>
      <w:r>
        <w:rPr>
          <w:b/>
        </w:rPr>
        <w:t>Основы медицинских знаний и оказание первой помощи</w:t>
      </w:r>
      <w:r>
        <w:t xml:space="preserve"> </w:t>
      </w:r>
    </w:p>
    <w:p w:rsidR="00891185" w:rsidRDefault="001C757C">
      <w:pPr>
        <w:ind w:left="346" w:right="157"/>
      </w:pPr>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891185" w:rsidRDefault="001C757C" w:rsidP="00D462B4">
      <w:pPr>
        <w:ind w:left="346" w:right="150"/>
      </w:pPr>
      <w:r>
        <w:t>Основы законодательства Российской Федерации в сфере санитарно</w:t>
      </w:r>
      <w:r w:rsidR="0036444B">
        <w:t>-</w:t>
      </w:r>
      <w: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b/>
        </w:rPr>
        <w:t xml:space="preserve"> </w:t>
      </w:r>
      <w:r>
        <w:t xml:space="preserve">медицинского и санитарного назначения. </w:t>
      </w:r>
    </w:p>
    <w:p w:rsidR="00891185" w:rsidRDefault="001C757C">
      <w:pPr>
        <w:spacing w:after="5" w:line="271" w:lineRule="auto"/>
        <w:ind w:left="1068" w:hanging="10"/>
      </w:pPr>
      <w:r>
        <w:rPr>
          <w:b/>
        </w:rPr>
        <w:t>Основы обороны государства</w:t>
      </w:r>
      <w:r>
        <w:t xml:space="preserve"> </w:t>
      </w:r>
    </w:p>
    <w:p w:rsidR="00891185" w:rsidRDefault="001C757C" w:rsidP="00D462B4">
      <w:pPr>
        <w:ind w:left="346" w:right="152"/>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t xml:space="preserve"> </w:t>
      </w:r>
      <w:r>
        <w:rPr>
          <w:i/>
        </w:rPr>
        <w:t>Модернизация вооружения, военной и специальной техники. Техническая оснащенность и ресурсное обеспечение ВС РФ.</w:t>
      </w:r>
      <w:r>
        <w:t xml:space="preserve"> </w:t>
      </w:r>
    </w:p>
    <w:p w:rsidR="00891185" w:rsidRDefault="001C757C">
      <w:pPr>
        <w:spacing w:after="5" w:line="271" w:lineRule="auto"/>
        <w:ind w:left="1068" w:hanging="10"/>
      </w:pPr>
      <w:r>
        <w:rPr>
          <w:b/>
        </w:rPr>
        <w:lastRenderedPageBreak/>
        <w:t>Правовые основы военной службы</w:t>
      </w:r>
      <w:r>
        <w:t xml:space="preserve"> </w:t>
      </w:r>
    </w:p>
    <w:p w:rsidR="00891185" w:rsidRDefault="001C757C" w:rsidP="00D462B4">
      <w:pPr>
        <w:ind w:left="346" w:right="150"/>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891185" w:rsidRDefault="001C757C">
      <w:pPr>
        <w:spacing w:after="5" w:line="271" w:lineRule="auto"/>
        <w:ind w:left="1068" w:hanging="10"/>
      </w:pPr>
      <w:r>
        <w:rPr>
          <w:b/>
        </w:rPr>
        <w:t>Элементы начальной военной подготовки</w:t>
      </w:r>
      <w:r>
        <w:t xml:space="preserve"> </w:t>
      </w:r>
    </w:p>
    <w:p w:rsidR="00891185" w:rsidRDefault="001C757C">
      <w:pPr>
        <w:ind w:left="346" w:right="160"/>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891185" w:rsidRDefault="001C757C">
      <w:pPr>
        <w:ind w:left="346" w:right="150"/>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891185" w:rsidRDefault="001C757C" w:rsidP="00D462B4">
      <w:pPr>
        <w:ind w:left="346" w:right="152"/>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t xml:space="preserve"> Действия по сигналам оповещения. Состав и применение аптечки индивидуальной. Оказание первой помощи в бою. Способы выноса раненого с поля боя. </w:t>
      </w:r>
    </w:p>
    <w:p w:rsidR="00891185" w:rsidRDefault="001C757C">
      <w:pPr>
        <w:spacing w:after="5" w:line="271" w:lineRule="auto"/>
        <w:ind w:left="1068" w:hanging="10"/>
      </w:pPr>
      <w:r>
        <w:rPr>
          <w:b/>
        </w:rPr>
        <w:t>Военно-профессиональная деятельность</w:t>
      </w:r>
      <w:r>
        <w:t xml:space="preserve"> </w:t>
      </w:r>
    </w:p>
    <w:p w:rsidR="004D7102" w:rsidRDefault="001C757C">
      <w:pPr>
        <w:ind w:left="346" w:right="151"/>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D7102" w:rsidRDefault="004D7102">
      <w:pPr>
        <w:ind w:left="346" w:right="151"/>
      </w:pPr>
    </w:p>
    <w:p w:rsidR="004D7102" w:rsidRPr="004D7102" w:rsidRDefault="004D7102" w:rsidP="004D7102">
      <w:pPr>
        <w:pStyle w:val="a3"/>
        <w:ind w:left="284"/>
        <w:rPr>
          <w:b/>
          <w:szCs w:val="24"/>
          <w:lang w:eastAsia="ar-SA"/>
        </w:rPr>
      </w:pPr>
      <w:r w:rsidRPr="004D7102">
        <w:rPr>
          <w:b/>
          <w:szCs w:val="24"/>
          <w:lang w:eastAsia="ar-SA"/>
        </w:rPr>
        <w:t>Содержание учебного курса «</w:t>
      </w:r>
      <w:proofErr w:type="gramStart"/>
      <w:r w:rsidRPr="004D7102">
        <w:rPr>
          <w:b/>
          <w:szCs w:val="24"/>
          <w:lang w:eastAsia="ar-SA"/>
        </w:rPr>
        <w:t>Индивидуальный проект</w:t>
      </w:r>
      <w:proofErr w:type="gramEnd"/>
      <w:r w:rsidRPr="004D7102">
        <w:rPr>
          <w:b/>
          <w:szCs w:val="24"/>
          <w:lang w:eastAsia="ar-SA"/>
        </w:rPr>
        <w:t>»</w:t>
      </w:r>
    </w:p>
    <w:p w:rsidR="004D7102" w:rsidRPr="004D7102" w:rsidRDefault="004D7102" w:rsidP="004D7102">
      <w:pPr>
        <w:pStyle w:val="a3"/>
        <w:ind w:left="284"/>
        <w:rPr>
          <w:b/>
          <w:szCs w:val="24"/>
          <w:lang w:eastAsia="ar-SA"/>
        </w:rPr>
      </w:pPr>
    </w:p>
    <w:p w:rsidR="004D7102" w:rsidRPr="004D7102" w:rsidRDefault="004D7102" w:rsidP="004D7102">
      <w:pPr>
        <w:pStyle w:val="a3"/>
        <w:ind w:left="284"/>
        <w:rPr>
          <w:b/>
          <w:szCs w:val="24"/>
          <w:lang w:eastAsia="ar-SA"/>
        </w:rPr>
      </w:pPr>
      <w:r w:rsidRPr="004D7102">
        <w:rPr>
          <w:b/>
          <w:szCs w:val="24"/>
          <w:lang w:eastAsia="ar-SA"/>
        </w:rPr>
        <w:t>Введение в курс "</w:t>
      </w:r>
      <w:proofErr w:type="gramStart"/>
      <w:r w:rsidRPr="004D7102">
        <w:rPr>
          <w:b/>
          <w:szCs w:val="24"/>
          <w:lang w:eastAsia="ar-SA"/>
        </w:rPr>
        <w:t>Индивидуальный проект</w:t>
      </w:r>
      <w:proofErr w:type="gramEnd"/>
      <w:r w:rsidRPr="004D7102">
        <w:rPr>
          <w:b/>
          <w:szCs w:val="24"/>
          <w:lang w:eastAsia="ar-SA"/>
        </w:rPr>
        <w:t>" (1 ч)</w:t>
      </w:r>
    </w:p>
    <w:p w:rsidR="004D7102" w:rsidRPr="004D7102" w:rsidRDefault="004D7102" w:rsidP="004D7102">
      <w:pPr>
        <w:pStyle w:val="a3"/>
        <w:ind w:left="284"/>
        <w:rPr>
          <w:bCs/>
          <w:szCs w:val="24"/>
        </w:rPr>
      </w:pPr>
      <w:r w:rsidRPr="004D7102">
        <w:rPr>
          <w:bCs/>
          <w:szCs w:val="24"/>
        </w:rPr>
        <w:t xml:space="preserve">Способы получения и переработки информации. </w:t>
      </w:r>
    </w:p>
    <w:p w:rsidR="004D7102" w:rsidRPr="004D7102" w:rsidRDefault="004D7102" w:rsidP="004D7102">
      <w:pPr>
        <w:pStyle w:val="a3"/>
        <w:ind w:left="0" w:firstLine="0"/>
        <w:rPr>
          <w:szCs w:val="24"/>
        </w:rPr>
      </w:pPr>
      <w:r>
        <w:rPr>
          <w:bCs/>
          <w:szCs w:val="24"/>
        </w:rPr>
        <w:t xml:space="preserve"> </w:t>
      </w:r>
      <w:r w:rsidRPr="004D7102">
        <w:rPr>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Виды источников информации. </w:t>
      </w:r>
      <w:r w:rsidRPr="004D7102">
        <w:rPr>
          <w:bCs/>
          <w:szCs w:val="24"/>
        </w:rPr>
        <w:t xml:space="preserve">Способы получения и переработки информации. </w:t>
      </w:r>
    </w:p>
    <w:p w:rsidR="004D7102" w:rsidRPr="004D7102" w:rsidRDefault="004D7102" w:rsidP="004D7102">
      <w:pPr>
        <w:pStyle w:val="a3"/>
        <w:ind w:left="284"/>
        <w:rPr>
          <w:szCs w:val="24"/>
        </w:rPr>
      </w:pPr>
      <w:proofErr w:type="gramStart"/>
      <w:r w:rsidRPr="004D7102">
        <w:rPr>
          <w:szCs w:val="24"/>
        </w:rPr>
        <w:t>Индивидуальный проект</w:t>
      </w:r>
      <w:proofErr w:type="gramEnd"/>
      <w:r w:rsidRPr="004D7102">
        <w:rPr>
          <w:szCs w:val="24"/>
        </w:rPr>
        <w:t xml:space="preserve"> (27 ч)</w:t>
      </w:r>
    </w:p>
    <w:p w:rsidR="004D7102" w:rsidRPr="004D7102" w:rsidRDefault="004D7102" w:rsidP="004D7102">
      <w:pPr>
        <w:pStyle w:val="a3"/>
        <w:ind w:left="284"/>
        <w:rPr>
          <w:szCs w:val="24"/>
          <w:lang w:eastAsia="ar-SA"/>
        </w:rPr>
      </w:pPr>
    </w:p>
    <w:p w:rsidR="004D7102" w:rsidRPr="004D7102" w:rsidRDefault="004D7102" w:rsidP="004D7102">
      <w:pPr>
        <w:pStyle w:val="a3"/>
        <w:ind w:left="284"/>
        <w:rPr>
          <w:szCs w:val="24"/>
          <w:lang w:eastAsia="ar-SA"/>
        </w:rPr>
      </w:pPr>
      <w:r w:rsidRPr="004D7102">
        <w:rPr>
          <w:szCs w:val="24"/>
          <w:lang w:eastAsia="ar-SA"/>
        </w:rPr>
        <w:lastRenderedPageBreak/>
        <w:t xml:space="preserve">     Что такое проект. Выдвижение проектной идеи как формирование образа будущего. </w:t>
      </w:r>
    </w:p>
    <w:p w:rsidR="004D7102" w:rsidRPr="004D7102" w:rsidRDefault="004D7102" w:rsidP="004D7102">
      <w:pPr>
        <w:pStyle w:val="a3"/>
        <w:ind w:left="284"/>
        <w:rPr>
          <w:szCs w:val="24"/>
          <w:lang w:eastAsia="ar-SA"/>
        </w:rPr>
      </w:pPr>
      <w:r w:rsidRPr="004D7102">
        <w:rPr>
          <w:szCs w:val="24"/>
          <w:lang w:eastAsia="en-US"/>
        </w:rPr>
        <w:t xml:space="preserve">     Особенности и структура проекта. </w:t>
      </w:r>
      <w:r w:rsidRPr="004D7102">
        <w:rPr>
          <w:szCs w:val="24"/>
          <w:lang w:eastAsia="ar-SA"/>
        </w:rPr>
        <w:t xml:space="preserve">Типология проектов. </w:t>
      </w:r>
      <w:r w:rsidRPr="004D7102">
        <w:rPr>
          <w:rFonts w:eastAsia="Calibri"/>
          <w:szCs w:val="24"/>
          <w:lang w:eastAsia="en-US"/>
        </w:rPr>
        <w:t>Информационный, творческий, социальный, прикладной, инновационный, конструкторский, инженерный</w:t>
      </w:r>
      <w:r w:rsidRPr="004D7102">
        <w:rPr>
          <w:rFonts w:ascii="Calibri" w:eastAsia="Calibri" w:hAnsi="Calibri"/>
          <w:szCs w:val="24"/>
          <w:lang w:eastAsia="en-US"/>
        </w:rPr>
        <w:t>.</w:t>
      </w:r>
      <w:r w:rsidRPr="004D7102">
        <w:rPr>
          <w:szCs w:val="24"/>
          <w:lang w:eastAsia="ar-SA"/>
        </w:rPr>
        <w:t xml:space="preserve"> Техническое проектирование и конструирование как типы деятельности. Социальное проектирование: как сделать лучше общество, в котором мы живём. Волонтёрские проекты и сообщества.</w:t>
      </w:r>
    </w:p>
    <w:p w:rsidR="004D7102" w:rsidRPr="004D7102" w:rsidRDefault="004D7102" w:rsidP="004D7102">
      <w:pPr>
        <w:pStyle w:val="a3"/>
        <w:ind w:left="284"/>
        <w:rPr>
          <w:szCs w:val="24"/>
          <w:lang w:eastAsia="ar-SA"/>
        </w:rPr>
      </w:pPr>
      <w:r w:rsidRPr="004D7102">
        <w:rPr>
          <w:szCs w:val="24"/>
        </w:rPr>
        <w:t xml:space="preserve">Знакомство с примерами ученических проектов: социальный проект «Дети одного солнца». Возможности </w:t>
      </w:r>
      <w:proofErr w:type="gramStart"/>
      <w:r w:rsidRPr="004D7102">
        <w:rPr>
          <w:szCs w:val="24"/>
          <w:lang w:val="en-US"/>
        </w:rPr>
        <w:t>I</w:t>
      </w:r>
      <w:proofErr w:type="gramEnd"/>
      <w:r w:rsidRPr="004D7102">
        <w:rPr>
          <w:szCs w:val="24"/>
        </w:rPr>
        <w:t>Т – технологий для междисциплинарных проектов.</w:t>
      </w:r>
    </w:p>
    <w:p w:rsidR="004D7102" w:rsidRPr="004D7102" w:rsidRDefault="004D7102" w:rsidP="004D7102">
      <w:pPr>
        <w:pStyle w:val="a3"/>
        <w:ind w:left="284"/>
        <w:rPr>
          <w:szCs w:val="24"/>
          <w:lang w:eastAsia="ar-SA"/>
        </w:rPr>
      </w:pPr>
      <w:r w:rsidRPr="004D7102">
        <w:rPr>
          <w:szCs w:val="24"/>
          <w:lang w:eastAsia="ar-SA"/>
        </w:rPr>
        <w:t xml:space="preserve">   Методы проектирования.  Конструирование темы и проблемы проекта </w:t>
      </w:r>
    </w:p>
    <w:p w:rsidR="004D7102" w:rsidRPr="004D7102" w:rsidRDefault="004D7102" w:rsidP="004D7102">
      <w:pPr>
        <w:pStyle w:val="a3"/>
        <w:ind w:left="284"/>
        <w:rPr>
          <w:szCs w:val="24"/>
          <w:lang w:eastAsia="ar-SA"/>
        </w:rPr>
      </w:pPr>
      <w:r w:rsidRPr="004D7102">
        <w:rPr>
          <w:szCs w:val="24"/>
          <w:lang w:eastAsia="ar-SA"/>
        </w:rPr>
        <w:t xml:space="preserve">Практическая групповая работа: "Формулирование проектного замысла". </w:t>
      </w:r>
    </w:p>
    <w:p w:rsidR="004D7102" w:rsidRPr="004D7102" w:rsidRDefault="004D7102" w:rsidP="004D7102">
      <w:pPr>
        <w:pStyle w:val="a3"/>
        <w:ind w:left="284"/>
        <w:rPr>
          <w:rFonts w:ascii="Arial" w:hAnsi="Arial"/>
          <w:szCs w:val="24"/>
        </w:rPr>
      </w:pPr>
      <w:r w:rsidRPr="004D7102">
        <w:rPr>
          <w:szCs w:val="24"/>
        </w:rPr>
        <w:t>Подбор противоречивых фактов, интересной информации, продумывание проблемных ситуаций.</w:t>
      </w:r>
    </w:p>
    <w:p w:rsidR="004D7102" w:rsidRPr="004D7102" w:rsidRDefault="004D7102" w:rsidP="004D7102">
      <w:pPr>
        <w:pStyle w:val="a3"/>
        <w:ind w:left="284"/>
        <w:rPr>
          <w:szCs w:val="24"/>
          <w:lang w:eastAsia="ar-SA"/>
        </w:rPr>
      </w:pPr>
      <w:r w:rsidRPr="004D7102">
        <w:rPr>
          <w:szCs w:val="24"/>
          <w:lang w:eastAsia="ar-SA"/>
        </w:rPr>
        <w:t>Первичное самоопределение.</w:t>
      </w:r>
    </w:p>
    <w:p w:rsidR="004D7102" w:rsidRPr="004D7102" w:rsidRDefault="004D7102" w:rsidP="004D7102">
      <w:pPr>
        <w:pStyle w:val="a3"/>
        <w:ind w:left="284"/>
        <w:rPr>
          <w:rFonts w:ascii="Arial" w:hAnsi="Arial"/>
          <w:szCs w:val="24"/>
        </w:rPr>
      </w:pPr>
      <w:r w:rsidRPr="004D7102">
        <w:rPr>
          <w:i/>
          <w:szCs w:val="24"/>
          <w:lang w:eastAsia="ar-SA"/>
        </w:rPr>
        <w:t>Самостоятельная работа «Выбор темы  и формулировка проблемы проекта».</w:t>
      </w:r>
      <w:r w:rsidRPr="004D7102">
        <w:rPr>
          <w:color w:val="333333"/>
          <w:szCs w:val="24"/>
        </w:rPr>
        <w:t xml:space="preserve"> Формулирование темы, определение актуальности темы для проекта или исследования, проблемы, целевой аудитории. </w:t>
      </w:r>
    </w:p>
    <w:p w:rsidR="004D7102" w:rsidRPr="004D7102" w:rsidRDefault="004D7102" w:rsidP="004D7102">
      <w:pPr>
        <w:pStyle w:val="a3"/>
        <w:ind w:left="284"/>
        <w:rPr>
          <w:szCs w:val="24"/>
          <w:lang w:eastAsia="ar-SA"/>
        </w:rPr>
      </w:pPr>
      <w:r w:rsidRPr="004D7102">
        <w:rPr>
          <w:szCs w:val="24"/>
          <w:lang w:eastAsia="ar-SA"/>
        </w:rPr>
        <w:t>Структура проекта. Основные характеристики структурных составляющих проекта. Содержание работы на каждом этапе проектной деятельности</w:t>
      </w:r>
    </w:p>
    <w:p w:rsidR="004D7102" w:rsidRPr="004D7102" w:rsidRDefault="004D7102" w:rsidP="004D7102">
      <w:pPr>
        <w:pStyle w:val="a3"/>
        <w:ind w:left="284"/>
        <w:rPr>
          <w:szCs w:val="24"/>
          <w:lang w:eastAsia="ar-SA"/>
        </w:rPr>
      </w:pPr>
      <w:r w:rsidRPr="004D7102">
        <w:rPr>
          <w:szCs w:val="24"/>
          <w:lang w:eastAsia="ar-SA"/>
        </w:rPr>
        <w:t>Практическая групповая работа: "Составление календарного плана проекта"</w:t>
      </w:r>
    </w:p>
    <w:p w:rsidR="004D7102" w:rsidRPr="004D7102" w:rsidRDefault="004D7102" w:rsidP="004D7102">
      <w:pPr>
        <w:pStyle w:val="a3"/>
        <w:ind w:left="284"/>
        <w:rPr>
          <w:i/>
          <w:szCs w:val="24"/>
        </w:rPr>
      </w:pPr>
      <w:r w:rsidRPr="004D7102">
        <w:rPr>
          <w:i/>
          <w:szCs w:val="24"/>
        </w:rPr>
        <w:t xml:space="preserve">Самостоятельная работа: «Календарный план </w:t>
      </w:r>
      <w:proofErr w:type="gramStart"/>
      <w:r w:rsidRPr="004D7102">
        <w:rPr>
          <w:i/>
          <w:szCs w:val="24"/>
        </w:rPr>
        <w:t>индивидуального проекта</w:t>
      </w:r>
      <w:proofErr w:type="gramEnd"/>
      <w:r w:rsidRPr="004D7102">
        <w:rPr>
          <w:i/>
          <w:szCs w:val="24"/>
        </w:rPr>
        <w:t>».</w:t>
      </w:r>
    </w:p>
    <w:p w:rsidR="004D7102" w:rsidRPr="004D7102" w:rsidRDefault="004D7102" w:rsidP="004D7102">
      <w:pPr>
        <w:pStyle w:val="a3"/>
        <w:ind w:left="284"/>
        <w:rPr>
          <w:rFonts w:ascii="Arial" w:hAnsi="Arial"/>
          <w:szCs w:val="24"/>
        </w:rPr>
      </w:pPr>
      <w:r w:rsidRPr="004D7102">
        <w:rPr>
          <w:szCs w:val="24"/>
        </w:rPr>
        <w:t>Составление плана работы. Коррекция плана работы и списка информационных источников.</w:t>
      </w:r>
    </w:p>
    <w:p w:rsidR="004D7102" w:rsidRPr="004D7102" w:rsidRDefault="004D7102" w:rsidP="004D7102">
      <w:pPr>
        <w:pStyle w:val="a3"/>
        <w:ind w:left="284"/>
        <w:rPr>
          <w:szCs w:val="24"/>
          <w:lang w:eastAsia="ar-SA"/>
        </w:rPr>
      </w:pPr>
      <w:r w:rsidRPr="004D7102">
        <w:rPr>
          <w:szCs w:val="24"/>
          <w:lang w:eastAsia="ar-SA"/>
        </w:rPr>
        <w:t>Источники информации. Ресурсы и бюджет проекта. Источники финансирования проекта.  Ожидаемые результаты.</w:t>
      </w:r>
    </w:p>
    <w:p w:rsidR="004D7102" w:rsidRPr="004D7102" w:rsidRDefault="004D7102" w:rsidP="004D7102">
      <w:pPr>
        <w:pStyle w:val="a3"/>
        <w:ind w:left="284"/>
        <w:rPr>
          <w:szCs w:val="24"/>
          <w:lang w:eastAsia="ar-SA"/>
        </w:rPr>
      </w:pPr>
      <w:r w:rsidRPr="004D7102">
        <w:rPr>
          <w:szCs w:val="24"/>
          <w:lang w:eastAsia="ar-SA"/>
        </w:rPr>
        <w:t xml:space="preserve"> Трудности реализации проекта. Риски и мероприятия по их снижению. Перспективы проекта. Проектная документация.</w:t>
      </w:r>
    </w:p>
    <w:p w:rsidR="004D7102" w:rsidRPr="004D7102" w:rsidRDefault="004D7102" w:rsidP="004D7102">
      <w:pPr>
        <w:pStyle w:val="a3"/>
        <w:ind w:left="284"/>
        <w:rPr>
          <w:szCs w:val="24"/>
          <w:lang w:eastAsia="ar-SA"/>
        </w:rPr>
      </w:pPr>
    </w:p>
    <w:p w:rsidR="004D7102" w:rsidRPr="004D7102" w:rsidRDefault="004D7102" w:rsidP="004D7102">
      <w:pPr>
        <w:pStyle w:val="a3"/>
        <w:ind w:left="284"/>
        <w:rPr>
          <w:szCs w:val="24"/>
          <w:lang w:eastAsia="ar-SA"/>
        </w:rPr>
      </w:pPr>
      <w:r w:rsidRPr="004D7102">
        <w:rPr>
          <w:szCs w:val="24"/>
          <w:lang w:eastAsia="ar-SA"/>
        </w:rPr>
        <w:t>Практическая групповая работа: "Анализ проектного замысла «Завод по переработке пластика. Подготовка проектной документации"</w:t>
      </w:r>
    </w:p>
    <w:p w:rsidR="004D7102" w:rsidRPr="004D7102" w:rsidRDefault="004D7102" w:rsidP="004D7102">
      <w:pPr>
        <w:pStyle w:val="a3"/>
        <w:ind w:left="284"/>
        <w:rPr>
          <w:rFonts w:ascii="Arial" w:hAnsi="Arial"/>
          <w:szCs w:val="24"/>
        </w:rPr>
      </w:pPr>
      <w:r w:rsidRPr="004D7102">
        <w:rPr>
          <w:szCs w:val="24"/>
        </w:rPr>
        <w:t xml:space="preserve">Алгоритм работы с литературой. Алгоритм работы с ресурсами Интернета. Работа с электронным каталогом библиотеки. Что такое плагиат и как его избегать в своей работе. </w:t>
      </w:r>
    </w:p>
    <w:p w:rsidR="004D7102" w:rsidRPr="004D7102" w:rsidRDefault="004D7102" w:rsidP="004D7102">
      <w:pPr>
        <w:pStyle w:val="a3"/>
        <w:ind w:left="284"/>
        <w:rPr>
          <w:szCs w:val="24"/>
          <w:lang w:eastAsia="ar-SA"/>
        </w:rPr>
      </w:pPr>
      <w:r w:rsidRPr="004D7102">
        <w:rPr>
          <w:szCs w:val="24"/>
          <w:lang w:eastAsia="ar-SA"/>
        </w:rPr>
        <w:t>Практическая работа: «Анализ проектного замысла «Превратим мусор в ресурс».</w:t>
      </w:r>
    </w:p>
    <w:p w:rsidR="004D7102" w:rsidRPr="004D7102" w:rsidRDefault="004D7102" w:rsidP="004D7102">
      <w:pPr>
        <w:pStyle w:val="a3"/>
        <w:ind w:left="284"/>
        <w:rPr>
          <w:rFonts w:ascii="Arial" w:hAnsi="Arial"/>
          <w:szCs w:val="24"/>
        </w:rPr>
      </w:pPr>
      <w:r w:rsidRPr="004D7102">
        <w:rPr>
          <w:i/>
          <w:szCs w:val="24"/>
        </w:rPr>
        <w:t>Самостоятельная работа: «</w:t>
      </w:r>
      <w:r w:rsidRPr="004D7102">
        <w:rPr>
          <w:bCs/>
          <w:i/>
          <w:szCs w:val="24"/>
        </w:rPr>
        <w:t xml:space="preserve">Сбор и систематизация полученной информации». </w:t>
      </w:r>
      <w:r w:rsidRPr="004D7102">
        <w:rPr>
          <w:bCs/>
          <w:szCs w:val="24"/>
        </w:rPr>
        <w:t>Определение источников информации</w:t>
      </w:r>
      <w:r w:rsidRPr="004D7102">
        <w:rPr>
          <w:bCs/>
          <w:i/>
          <w:szCs w:val="24"/>
        </w:rPr>
        <w:t xml:space="preserve">. </w:t>
      </w:r>
      <w:r w:rsidRPr="004D7102">
        <w:rPr>
          <w:bCs/>
          <w:szCs w:val="24"/>
        </w:rPr>
        <w:t xml:space="preserve">Подбор материала по теме проекта. Обработка полученного материала в соответствии с темой, целями и задачами </w:t>
      </w:r>
      <w:proofErr w:type="gramStart"/>
      <w:r w:rsidRPr="004D7102">
        <w:rPr>
          <w:bCs/>
          <w:szCs w:val="24"/>
        </w:rPr>
        <w:t>индивидуального проекта</w:t>
      </w:r>
      <w:proofErr w:type="gramEnd"/>
      <w:r w:rsidRPr="004D7102">
        <w:rPr>
          <w:bCs/>
          <w:szCs w:val="24"/>
        </w:rPr>
        <w:t>.</w:t>
      </w:r>
    </w:p>
    <w:p w:rsidR="004D7102" w:rsidRPr="004D7102" w:rsidRDefault="004D7102" w:rsidP="004D7102">
      <w:pPr>
        <w:pStyle w:val="a3"/>
        <w:ind w:left="284"/>
        <w:rPr>
          <w:szCs w:val="24"/>
          <w:lang w:eastAsia="ar-SA"/>
        </w:rPr>
      </w:pPr>
      <w:r w:rsidRPr="004D7102">
        <w:rPr>
          <w:szCs w:val="24"/>
          <w:lang w:eastAsia="ar-SA"/>
        </w:rPr>
        <w:t xml:space="preserve">«Визитная карточка» проекта и его паспорт. </w:t>
      </w:r>
    </w:p>
    <w:p w:rsidR="004D7102" w:rsidRPr="004D7102" w:rsidRDefault="004D7102" w:rsidP="004D7102">
      <w:pPr>
        <w:pStyle w:val="a3"/>
        <w:ind w:left="284"/>
        <w:rPr>
          <w:i/>
          <w:szCs w:val="24"/>
          <w:lang w:eastAsia="ar-SA"/>
        </w:rPr>
      </w:pPr>
      <w:r w:rsidRPr="004D7102">
        <w:rPr>
          <w:i/>
          <w:szCs w:val="24"/>
          <w:lang w:eastAsia="ar-SA"/>
        </w:rPr>
        <w:t>Практическая индивидуальная работа: «Оформление паспорта и визитной карточки проекта».</w:t>
      </w:r>
    </w:p>
    <w:p w:rsidR="004D7102" w:rsidRPr="004D7102" w:rsidRDefault="004D7102" w:rsidP="004D7102">
      <w:pPr>
        <w:pStyle w:val="a3"/>
        <w:ind w:left="284"/>
        <w:rPr>
          <w:szCs w:val="24"/>
          <w:lang w:eastAsia="ar-SA"/>
        </w:rPr>
      </w:pPr>
      <w:r w:rsidRPr="004D7102">
        <w:rPr>
          <w:szCs w:val="24"/>
          <w:lang w:eastAsia="ar-SA"/>
        </w:rPr>
        <w:t>Основные требования к презентации проекта. Процедура презентации и защита проекта.</w:t>
      </w:r>
    </w:p>
    <w:p w:rsidR="004D7102" w:rsidRPr="004D7102" w:rsidRDefault="004D7102" w:rsidP="004D7102">
      <w:pPr>
        <w:pStyle w:val="a3"/>
        <w:ind w:left="284"/>
        <w:rPr>
          <w:szCs w:val="24"/>
          <w:lang w:eastAsia="ar-SA"/>
        </w:rPr>
      </w:pPr>
      <w:r w:rsidRPr="004D7102">
        <w:rPr>
          <w:szCs w:val="24"/>
          <w:lang w:eastAsia="ar-SA"/>
        </w:rPr>
        <w:t>Практическая групповая работа: «Подготовка презентации».</w:t>
      </w:r>
    </w:p>
    <w:p w:rsidR="004D7102" w:rsidRPr="004D7102" w:rsidRDefault="004D7102" w:rsidP="004D7102">
      <w:pPr>
        <w:pStyle w:val="a3"/>
        <w:ind w:left="284"/>
        <w:rPr>
          <w:i/>
          <w:szCs w:val="24"/>
          <w:lang w:eastAsia="ar-SA"/>
        </w:rPr>
      </w:pPr>
      <w:r w:rsidRPr="004D7102">
        <w:rPr>
          <w:i/>
          <w:szCs w:val="24"/>
          <w:lang w:eastAsia="ar-SA"/>
        </w:rPr>
        <w:t>Практическая индивидуальная работа: "Подготовка презентации".</w:t>
      </w:r>
    </w:p>
    <w:p w:rsidR="004D7102" w:rsidRPr="004D7102" w:rsidRDefault="004D7102" w:rsidP="004D7102">
      <w:pPr>
        <w:pStyle w:val="a3"/>
        <w:ind w:left="284"/>
        <w:rPr>
          <w:szCs w:val="24"/>
          <w:lang w:eastAsia="ar-SA"/>
        </w:rPr>
      </w:pPr>
      <w:r w:rsidRPr="004D7102">
        <w:rPr>
          <w:szCs w:val="24"/>
          <w:lang w:eastAsia="ar-SA"/>
        </w:rPr>
        <w:t xml:space="preserve">Схема речи на презентации. Практическое владение научным стилем. Навыки монологической речи. Аргументированная речь. </w:t>
      </w:r>
    </w:p>
    <w:p w:rsidR="004D7102" w:rsidRPr="004D7102" w:rsidRDefault="004D7102" w:rsidP="004D7102">
      <w:pPr>
        <w:pStyle w:val="a3"/>
        <w:ind w:left="284"/>
        <w:rPr>
          <w:szCs w:val="24"/>
          <w:lang w:eastAsia="ar-SA"/>
        </w:rPr>
      </w:pPr>
      <w:r w:rsidRPr="004D7102">
        <w:rPr>
          <w:szCs w:val="24"/>
          <w:lang w:eastAsia="ar-SA"/>
        </w:rPr>
        <w:t xml:space="preserve">Практическая групповая работа: «Подготовка тезисов выступления». </w:t>
      </w:r>
    </w:p>
    <w:p w:rsidR="004D7102" w:rsidRPr="004D7102" w:rsidRDefault="004D7102" w:rsidP="004D7102">
      <w:pPr>
        <w:pStyle w:val="a3"/>
        <w:ind w:left="284"/>
        <w:rPr>
          <w:i/>
          <w:szCs w:val="24"/>
          <w:lang w:eastAsia="ar-SA"/>
        </w:rPr>
      </w:pPr>
      <w:r w:rsidRPr="004D7102">
        <w:rPr>
          <w:i/>
          <w:szCs w:val="24"/>
          <w:lang w:eastAsia="ar-SA"/>
        </w:rPr>
        <w:t>Практическая индивидуальная работа: «Подготовка текста выступления».</w:t>
      </w:r>
    </w:p>
    <w:p w:rsidR="004D7102" w:rsidRPr="004D7102" w:rsidRDefault="004D7102" w:rsidP="004D7102">
      <w:pPr>
        <w:pStyle w:val="a3"/>
        <w:ind w:left="284"/>
        <w:rPr>
          <w:szCs w:val="24"/>
          <w:lang w:eastAsia="ar-SA"/>
        </w:rPr>
      </w:pPr>
      <w:r w:rsidRPr="004D7102">
        <w:rPr>
          <w:szCs w:val="24"/>
          <w:lang w:eastAsia="ar-SA"/>
        </w:rPr>
        <w:t>Рекомендации по ответам на вопросы во время защиты проекта</w:t>
      </w:r>
    </w:p>
    <w:p w:rsidR="004D7102" w:rsidRPr="004D7102" w:rsidRDefault="004D7102" w:rsidP="004D7102">
      <w:pPr>
        <w:pStyle w:val="a3"/>
        <w:ind w:left="284"/>
        <w:rPr>
          <w:szCs w:val="24"/>
          <w:lang w:eastAsia="ar-SA"/>
        </w:rPr>
      </w:pPr>
      <w:r w:rsidRPr="004D7102">
        <w:rPr>
          <w:szCs w:val="24"/>
          <w:lang w:eastAsia="ar-SA"/>
        </w:rPr>
        <w:lastRenderedPageBreak/>
        <w:t xml:space="preserve">Оценка проекта. Отзыв и рецензия на проект. Позиция эксперта. </w:t>
      </w:r>
    </w:p>
    <w:p w:rsidR="004D7102" w:rsidRPr="004D7102" w:rsidRDefault="004D7102" w:rsidP="004D7102">
      <w:pPr>
        <w:pStyle w:val="a3"/>
        <w:ind w:left="284"/>
        <w:rPr>
          <w:szCs w:val="24"/>
        </w:rPr>
      </w:pPr>
      <w:r w:rsidRPr="004D7102">
        <w:rPr>
          <w:szCs w:val="24"/>
          <w:lang w:eastAsia="ar-SA"/>
        </w:rPr>
        <w:t xml:space="preserve">Индивидуальная консультация.  </w:t>
      </w:r>
      <w:r w:rsidRPr="004D7102">
        <w:rPr>
          <w:szCs w:val="24"/>
        </w:rPr>
        <w:t xml:space="preserve">Редактирование текста и оформления работы, проектного продукта. Обсуждение способов оформления конечных результатов </w:t>
      </w:r>
      <w:proofErr w:type="gramStart"/>
      <w:r w:rsidRPr="004D7102">
        <w:rPr>
          <w:szCs w:val="24"/>
        </w:rPr>
        <w:t>индивидуального проекта</w:t>
      </w:r>
      <w:proofErr w:type="gramEnd"/>
      <w:r w:rsidRPr="004D7102">
        <w:rPr>
          <w:szCs w:val="24"/>
        </w:rPr>
        <w:t xml:space="preserve">. </w:t>
      </w:r>
    </w:p>
    <w:p w:rsidR="004D7102" w:rsidRPr="004D7102" w:rsidRDefault="004D7102" w:rsidP="004D7102">
      <w:pPr>
        <w:pStyle w:val="a3"/>
        <w:ind w:left="284"/>
        <w:rPr>
          <w:szCs w:val="24"/>
          <w:lang w:eastAsia="ar-SA"/>
        </w:rPr>
      </w:pPr>
      <w:r w:rsidRPr="004D7102">
        <w:rPr>
          <w:szCs w:val="24"/>
        </w:rPr>
        <w:t>Дополнительные возможности улучшения проекта. Опросы как эффективный инструмент проектирования. Возможности социальных сетей.</w:t>
      </w:r>
    </w:p>
    <w:p w:rsidR="00891185" w:rsidRDefault="001C757C">
      <w:pPr>
        <w:ind w:left="346" w:right="151"/>
      </w:pPr>
      <w:r>
        <w:br w:type="page"/>
      </w:r>
    </w:p>
    <w:p w:rsidR="00891185" w:rsidRDefault="001C757C">
      <w:pPr>
        <w:spacing w:after="31" w:line="259" w:lineRule="auto"/>
        <w:ind w:left="361" w:firstLine="0"/>
        <w:jc w:val="left"/>
      </w:pPr>
      <w:r>
        <w:lastRenderedPageBreak/>
        <w:t xml:space="preserve"> </w:t>
      </w:r>
    </w:p>
    <w:p w:rsidR="00891185" w:rsidRDefault="001C757C" w:rsidP="00D462B4">
      <w:pPr>
        <w:spacing w:after="5" w:line="271" w:lineRule="auto"/>
        <w:ind w:left="361" w:firstLine="708"/>
      </w:pPr>
      <w:r>
        <w:rPr>
          <w:b/>
        </w:rPr>
        <w:t xml:space="preserve">II.3. Программа воспитания и </w:t>
      </w:r>
      <w:proofErr w:type="gramStart"/>
      <w:r>
        <w:rPr>
          <w:b/>
        </w:rPr>
        <w:t>социализации</w:t>
      </w:r>
      <w:proofErr w:type="gramEnd"/>
      <w:r>
        <w:rPr>
          <w:b/>
        </w:rPr>
        <w:t xml:space="preserve"> обучающихся при получении среднего общего образования </w:t>
      </w:r>
    </w:p>
    <w:p w:rsidR="00891185" w:rsidRDefault="001C757C">
      <w:pPr>
        <w:ind w:left="346" w:right="150"/>
      </w:pPr>
      <w:r>
        <w:t xml:space="preserve">Программа воспитания и социализации обучающихся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891185" w:rsidRDefault="001C757C">
      <w:pPr>
        <w:ind w:left="1069" w:firstLine="0"/>
      </w:pPr>
      <w:r>
        <w:t xml:space="preserve">Программа обеспечивает: </w:t>
      </w:r>
    </w:p>
    <w:p w:rsidR="00891185" w:rsidRDefault="001C757C" w:rsidP="00BE1A5F">
      <w:pPr>
        <w:numPr>
          <w:ilvl w:val="0"/>
          <w:numId w:val="75"/>
        </w:numPr>
        <w:ind w:right="156"/>
      </w:pPr>
      <w:proofErr w:type="gramStart"/>
      <w: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roofErr w:type="gramEnd"/>
    </w:p>
    <w:p w:rsidR="00891185" w:rsidRDefault="001C757C" w:rsidP="00BE1A5F">
      <w:pPr>
        <w:numPr>
          <w:ilvl w:val="0"/>
          <w:numId w:val="75"/>
        </w:numPr>
        <w:ind w:right="156"/>
      </w:pPr>
      <w:proofErr w:type="gramStart"/>
      <w: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roofErr w:type="gramEnd"/>
    </w:p>
    <w:p w:rsidR="00891185" w:rsidRDefault="001C757C">
      <w:pPr>
        <w:ind w:left="1069" w:firstLine="0"/>
      </w:pPr>
      <w:r>
        <w:t xml:space="preserve">Программа содержит:  </w:t>
      </w:r>
    </w:p>
    <w:p w:rsidR="00891185" w:rsidRDefault="001C757C" w:rsidP="00BE1A5F">
      <w:pPr>
        <w:numPr>
          <w:ilvl w:val="0"/>
          <w:numId w:val="76"/>
        </w:numPr>
      </w:pPr>
      <w:r>
        <w:t xml:space="preserve">цель и задачи духовно-нравственного развития, воспитания, социализации </w:t>
      </w:r>
      <w:proofErr w:type="gramStart"/>
      <w:r>
        <w:t>обучающихся</w:t>
      </w:r>
      <w:proofErr w:type="gramEnd"/>
      <w:r>
        <w:t xml:space="preserve">; </w:t>
      </w:r>
    </w:p>
    <w:p w:rsidR="00891185" w:rsidRDefault="001C757C" w:rsidP="00BE1A5F">
      <w:pPr>
        <w:numPr>
          <w:ilvl w:val="0"/>
          <w:numId w:val="76"/>
        </w:numPr>
      </w:pPr>
      <w:r>
        <w:t xml:space="preserve">основные направления и ценностные основы духовно-нравственного развития, воспитания и социализации; </w:t>
      </w:r>
    </w:p>
    <w:p w:rsidR="00891185" w:rsidRDefault="001C757C" w:rsidP="00BE1A5F">
      <w:pPr>
        <w:numPr>
          <w:ilvl w:val="0"/>
          <w:numId w:val="76"/>
        </w:numPr>
      </w:pPr>
      <w:r>
        <w:t xml:space="preserve">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 </w:t>
      </w:r>
    </w:p>
    <w:p w:rsidR="00891185" w:rsidRDefault="001C757C" w:rsidP="00BE1A5F">
      <w:pPr>
        <w:numPr>
          <w:ilvl w:val="0"/>
          <w:numId w:val="76"/>
        </w:numPr>
      </w:pPr>
      <w:r>
        <w:t xml:space="preserve">модель организации работы по духовно-нравственному развитию, воспитанию и социализации </w:t>
      </w:r>
      <w:proofErr w:type="gramStart"/>
      <w:r>
        <w:t>обучающихся</w:t>
      </w:r>
      <w:proofErr w:type="gramEnd"/>
      <w:r>
        <w:t xml:space="preserve">; </w:t>
      </w:r>
    </w:p>
    <w:p w:rsidR="00891185" w:rsidRDefault="001C757C" w:rsidP="00BE1A5F">
      <w:pPr>
        <w:numPr>
          <w:ilvl w:val="0"/>
          <w:numId w:val="76"/>
        </w:numPr>
      </w:pPr>
      <w:r>
        <w:t xml:space="preserve">описание форм и методов организации социально значимой деятельности обучающихся; </w:t>
      </w:r>
    </w:p>
    <w:p w:rsidR="00891185" w:rsidRDefault="001C757C" w:rsidP="00BE1A5F">
      <w:pPr>
        <w:numPr>
          <w:ilvl w:val="0"/>
          <w:numId w:val="76"/>
        </w:numPr>
      </w:pPr>
      <w:r>
        <w:t xml:space="preserve">описание основных технологий взаимодействия и сотрудничества субъектов воспитательного процесса и социальных институтов; </w:t>
      </w:r>
    </w:p>
    <w:p w:rsidR="00891185" w:rsidRDefault="001C757C" w:rsidP="00BE1A5F">
      <w:pPr>
        <w:numPr>
          <w:ilvl w:val="0"/>
          <w:numId w:val="76"/>
        </w:numPr>
      </w:pPr>
      <w:r>
        <w:t xml:space="preserve">описание методов и форм профессиональной ориентации в организации, осуществляющей образовательную деятельность; </w:t>
      </w:r>
    </w:p>
    <w:p w:rsidR="00891185" w:rsidRDefault="001C757C" w:rsidP="00BE1A5F">
      <w:pPr>
        <w:numPr>
          <w:ilvl w:val="0"/>
          <w:numId w:val="76"/>
        </w:numPr>
      </w:pPr>
      <w:proofErr w:type="gramStart"/>
      <w:r>
        <w:t xml:space="preserve">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891185" w:rsidRDefault="001C757C" w:rsidP="00BE1A5F">
      <w:pPr>
        <w:numPr>
          <w:ilvl w:val="0"/>
          <w:numId w:val="76"/>
        </w:numPr>
      </w:pPr>
      <w:r>
        <w:t xml:space="preserve">описание форм и методов повышения педагогической культуры родителей (законных представителей) обучающихся; </w:t>
      </w:r>
    </w:p>
    <w:p w:rsidR="00891185" w:rsidRDefault="001C757C" w:rsidP="00BE1A5F">
      <w:pPr>
        <w:numPr>
          <w:ilvl w:val="0"/>
          <w:numId w:val="76"/>
        </w:numPr>
      </w:pPr>
      <w:r>
        <w:t xml:space="preserve">планируемые результаты духовно-нравственного развития, воспитания и социализации обучающихся, их профессиональной ориентации, формирования </w:t>
      </w:r>
    </w:p>
    <w:p w:rsidR="00891185" w:rsidRDefault="001C757C">
      <w:pPr>
        <w:ind w:left="346" w:firstLine="0"/>
      </w:pPr>
      <w:r>
        <w:t xml:space="preserve">безопасного, здорового и экологически целесообразного образа жизни; </w:t>
      </w:r>
    </w:p>
    <w:p w:rsidR="00891185" w:rsidRDefault="001C757C" w:rsidP="00BE1A5F">
      <w:pPr>
        <w:numPr>
          <w:ilvl w:val="0"/>
          <w:numId w:val="76"/>
        </w:numPr>
      </w:pPr>
      <w:r>
        <w:lastRenderedPageBreak/>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t>обучающихся</w:t>
      </w:r>
      <w:proofErr w:type="gramEnd"/>
      <w:r>
        <w:t xml:space="preserve">. </w:t>
      </w:r>
    </w:p>
    <w:p w:rsidR="00891185" w:rsidRDefault="001C757C">
      <w:pPr>
        <w:ind w:left="346" w:right="156"/>
      </w:pPr>
      <w:proofErr w:type="gramStart"/>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roofErr w:type="gramEnd"/>
    </w:p>
    <w:p w:rsidR="00891185" w:rsidRDefault="001C757C">
      <w:pPr>
        <w:ind w:left="346" w:right="154"/>
      </w:pPr>
      <w:r>
        <w:t xml:space="preserve">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 </w:t>
      </w:r>
    </w:p>
    <w:p w:rsidR="00891185" w:rsidRDefault="001C757C">
      <w:pPr>
        <w:spacing w:after="28" w:line="259" w:lineRule="auto"/>
        <w:ind w:left="1069" w:firstLine="0"/>
        <w:jc w:val="left"/>
      </w:pPr>
      <w:r>
        <w:t xml:space="preserve"> </w:t>
      </w:r>
    </w:p>
    <w:p w:rsidR="00891185" w:rsidRDefault="001C757C">
      <w:pPr>
        <w:spacing w:after="5" w:line="271" w:lineRule="auto"/>
        <w:ind w:left="361" w:firstLine="708"/>
      </w:pPr>
      <w:r>
        <w:rPr>
          <w:b/>
        </w:rPr>
        <w:t xml:space="preserve">II.3. 1. Цель и задачи духовно-нравственного развития, воспитания и социализации </w:t>
      </w:r>
      <w:proofErr w:type="gramStart"/>
      <w:r>
        <w:rPr>
          <w:b/>
        </w:rPr>
        <w:t>обучающихся</w:t>
      </w:r>
      <w:proofErr w:type="gramEnd"/>
      <w:r>
        <w:rPr>
          <w:b/>
        </w:rPr>
        <w:t xml:space="preserve"> </w:t>
      </w:r>
    </w:p>
    <w:p w:rsidR="00891185" w:rsidRDefault="001C757C">
      <w:pPr>
        <w:ind w:left="346" w:right="153"/>
      </w:pPr>
      <w:proofErr w:type="gramStart"/>
      <w:r>
        <w:rPr>
          <w:b/>
        </w:rPr>
        <w:t>Целью духовно-нравственного развития, воспитания и социализации</w:t>
      </w:r>
      <w: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t xml:space="preserve"> </w:t>
      </w:r>
      <w:proofErr w:type="gramStart"/>
      <w: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891185" w:rsidRDefault="001C757C">
      <w:pPr>
        <w:spacing w:after="5" w:line="271" w:lineRule="auto"/>
        <w:ind w:left="361" w:firstLine="708"/>
      </w:pPr>
      <w:r>
        <w:rPr>
          <w:b/>
        </w:rPr>
        <w:t xml:space="preserve">Задачи духовно-нравственного развития, воспитания и социализации </w:t>
      </w:r>
      <w:proofErr w:type="gramStart"/>
      <w:r>
        <w:rPr>
          <w:b/>
        </w:rPr>
        <w:t>обучающихся</w:t>
      </w:r>
      <w:proofErr w:type="gramEnd"/>
      <w:r>
        <w:rPr>
          <w:b/>
        </w:rPr>
        <w:t xml:space="preserve">:  </w:t>
      </w:r>
    </w:p>
    <w:p w:rsidR="00891185" w:rsidRDefault="001C757C" w:rsidP="00BE1A5F">
      <w:pPr>
        <w:numPr>
          <w:ilvl w:val="0"/>
          <w:numId w:val="77"/>
        </w:numPr>
        <w:ind w:right="151"/>
      </w:pPr>
      <w:r>
        <w:t>освоение обучающимися ценностно-нормативного и деятельностн</w:t>
      </w:r>
      <w:proofErr w:type="gramStart"/>
      <w:r>
        <w:t>о-</w:t>
      </w:r>
      <w:proofErr w:type="gramEnd"/>
      <w:r>
        <w:t xml:space="preserve">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891185" w:rsidRDefault="001C757C" w:rsidP="00BE1A5F">
      <w:pPr>
        <w:numPr>
          <w:ilvl w:val="0"/>
          <w:numId w:val="77"/>
        </w:numPr>
        <w:ind w:right="151"/>
      </w:pPr>
      <w: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891185" w:rsidRDefault="001C757C" w:rsidP="00BE1A5F">
      <w:pPr>
        <w:numPr>
          <w:ilvl w:val="0"/>
          <w:numId w:val="77"/>
        </w:numPr>
        <w:ind w:right="151"/>
      </w:pPr>
      <w:r>
        <w:t xml:space="preserve">овладение </w:t>
      </w:r>
      <w:proofErr w:type="gramStart"/>
      <w:r>
        <w:t>обучающимся</w:t>
      </w:r>
      <w:proofErr w:type="gramEnd"/>
      <w: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91185" w:rsidRDefault="001C757C">
      <w:pPr>
        <w:spacing w:after="30" w:line="259" w:lineRule="auto"/>
        <w:ind w:left="1069" w:firstLine="0"/>
        <w:jc w:val="left"/>
      </w:pPr>
      <w:r>
        <w:t xml:space="preserve"> </w:t>
      </w:r>
    </w:p>
    <w:p w:rsidR="00891185" w:rsidRDefault="001C757C">
      <w:pPr>
        <w:spacing w:after="5" w:line="271" w:lineRule="auto"/>
        <w:ind w:left="361" w:firstLine="708"/>
      </w:pPr>
      <w:r>
        <w:rPr>
          <w:b/>
        </w:rPr>
        <w:t xml:space="preserve">II.3.2. Основные направления и ценностные основы духовно-нравственного развития, воспитания и социализации </w:t>
      </w:r>
    </w:p>
    <w:p w:rsidR="00891185" w:rsidRDefault="001C757C">
      <w:pPr>
        <w:ind w:left="346"/>
      </w:pPr>
      <w: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891185" w:rsidRDefault="001C757C" w:rsidP="00BE1A5F">
      <w:pPr>
        <w:numPr>
          <w:ilvl w:val="0"/>
          <w:numId w:val="77"/>
        </w:numPr>
        <w:ind w:right="151"/>
      </w:pPr>
      <w:r>
        <w:lastRenderedPageBreak/>
        <w:t xml:space="preserve">отношения </w:t>
      </w:r>
      <w:proofErr w:type="gramStart"/>
      <w:r>
        <w:t>обучающихся</w:t>
      </w:r>
      <w:proofErr w:type="gramEnd"/>
      <w:r>
        <w:t xml:space="preserve"> к России как к Родине (Отечеству) (включает подготовку к патриотическому служению); </w:t>
      </w:r>
    </w:p>
    <w:p w:rsidR="00891185" w:rsidRDefault="001C757C" w:rsidP="00BE1A5F">
      <w:pPr>
        <w:numPr>
          <w:ilvl w:val="0"/>
          <w:numId w:val="77"/>
        </w:numPr>
        <w:ind w:right="151"/>
      </w:pPr>
      <w:r>
        <w:t xml:space="preserve">отношения </w:t>
      </w:r>
      <w:proofErr w:type="gramStart"/>
      <w:r>
        <w:t>обучающихся</w:t>
      </w:r>
      <w:proofErr w:type="gramEnd"/>
      <w:r>
        <w:t xml:space="preserve"> с окружающими людьми (включает подготовку к общению со сверстниками, старшими и младшими); </w:t>
      </w:r>
    </w:p>
    <w:p w:rsidR="00891185" w:rsidRDefault="001C757C" w:rsidP="00BE1A5F">
      <w:pPr>
        <w:numPr>
          <w:ilvl w:val="0"/>
          <w:numId w:val="77"/>
        </w:numPr>
        <w:spacing w:after="18" w:line="266" w:lineRule="auto"/>
        <w:ind w:right="151"/>
      </w:pPr>
      <w:proofErr w:type="gramStart"/>
      <w:r>
        <w:t xml:space="preserve">отношения обучающихся к семье и родителям (включает подготовку </w:t>
      </w:r>
      <w:proofErr w:type="gramEnd"/>
    </w:p>
    <w:p w:rsidR="00891185" w:rsidRDefault="001C757C">
      <w:pPr>
        <w:ind w:left="346" w:firstLine="0"/>
      </w:pPr>
      <w:r>
        <w:t xml:space="preserve">личности к семейной жизни); </w:t>
      </w:r>
    </w:p>
    <w:p w:rsidR="00891185" w:rsidRDefault="001C757C" w:rsidP="00BE1A5F">
      <w:pPr>
        <w:numPr>
          <w:ilvl w:val="0"/>
          <w:numId w:val="77"/>
        </w:numPr>
        <w:spacing w:after="18" w:line="266" w:lineRule="auto"/>
        <w:ind w:right="151"/>
      </w:pPr>
      <w:r>
        <w:t xml:space="preserve">отношения </w:t>
      </w:r>
      <w:proofErr w:type="gramStart"/>
      <w:r>
        <w:t>обучающихся</w:t>
      </w:r>
      <w:proofErr w:type="gramEnd"/>
      <w:r>
        <w:t xml:space="preserve"> к закону, государству и к гражданскому обществу </w:t>
      </w:r>
    </w:p>
    <w:p w:rsidR="00891185" w:rsidRDefault="001C757C">
      <w:pPr>
        <w:ind w:left="346" w:firstLine="0"/>
      </w:pPr>
      <w:r>
        <w:t xml:space="preserve">(включает подготовку личности к общественной жизни); </w:t>
      </w:r>
    </w:p>
    <w:p w:rsidR="00891185" w:rsidRDefault="001C757C" w:rsidP="00BE1A5F">
      <w:pPr>
        <w:numPr>
          <w:ilvl w:val="0"/>
          <w:numId w:val="77"/>
        </w:numPr>
        <w:ind w:right="151"/>
      </w:pPr>
      <w: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891185" w:rsidRDefault="001C757C" w:rsidP="00BE1A5F">
      <w:pPr>
        <w:numPr>
          <w:ilvl w:val="0"/>
          <w:numId w:val="77"/>
        </w:numPr>
        <w:ind w:right="151"/>
      </w:pPr>
      <w:r>
        <w:t xml:space="preserve">отношения </w:t>
      </w:r>
      <w:proofErr w:type="gramStart"/>
      <w:r>
        <w:t>обучающихся</w:t>
      </w:r>
      <w:proofErr w:type="gramEnd"/>
      <w:r>
        <w:t xml:space="preserve"> к окружающему миру, к живой природе, художественной культуре (включает формирование у обучающихся научного мировоззрения);  </w:t>
      </w:r>
    </w:p>
    <w:p w:rsidR="00891185" w:rsidRDefault="001C757C" w:rsidP="00BE1A5F">
      <w:pPr>
        <w:numPr>
          <w:ilvl w:val="0"/>
          <w:numId w:val="77"/>
        </w:numPr>
        <w:ind w:right="151"/>
      </w:pPr>
      <w:r>
        <w:t xml:space="preserve">трудовых и социально-экономических отношений (включает подготовку личности к трудовой деятельности).  </w:t>
      </w:r>
    </w:p>
    <w:p w:rsidR="00891185" w:rsidRDefault="001C757C">
      <w:pPr>
        <w:ind w:left="346" w:right="153"/>
      </w:pPr>
      <w:r>
        <w:rPr>
          <w:b/>
        </w:rPr>
        <w:t xml:space="preserve">Ценностные основы духовно-нравственного развития, воспитания и </w:t>
      </w:r>
      <w:proofErr w:type="gramStart"/>
      <w:r>
        <w:rPr>
          <w:b/>
        </w:rPr>
        <w:t>социализации</w:t>
      </w:r>
      <w:proofErr w:type="gramEnd"/>
      <w:r>
        <w:rPr>
          <w:b/>
        </w:rPr>
        <w:t xml:space="preserve"> обучающихся</w:t>
      </w:r>
      <w: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891185" w:rsidRDefault="001C757C">
      <w:pPr>
        <w:ind w:left="346"/>
      </w:pPr>
      <w:r>
        <w:t xml:space="preserve">Базовые национальные ценности российского общества определяются положениями Конституции Российской Федерации: </w:t>
      </w:r>
    </w:p>
    <w:p w:rsidR="00891185" w:rsidRDefault="001C757C">
      <w:pPr>
        <w:ind w:left="346"/>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891185" w:rsidRDefault="001C757C">
      <w:pPr>
        <w:ind w:left="1069" w:firstLine="0"/>
      </w:pPr>
      <w:r>
        <w:t xml:space="preserve">«Человек, его права и свободы являются высшей ценностью» (Гл. I, ст. 2); </w:t>
      </w:r>
    </w:p>
    <w:p w:rsidR="00891185" w:rsidRDefault="001C757C">
      <w:pPr>
        <w:ind w:left="346"/>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891185" w:rsidRDefault="001C757C">
      <w:pPr>
        <w:ind w:left="346" w:firstLine="0"/>
      </w:pPr>
      <w:r>
        <w:t xml:space="preserve">(Гл. I, ст. 7); </w:t>
      </w:r>
    </w:p>
    <w:p w:rsidR="00891185" w:rsidRDefault="001C757C">
      <w:pPr>
        <w:ind w:left="346"/>
      </w:pPr>
      <w: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891185" w:rsidRDefault="001C757C">
      <w:pPr>
        <w:ind w:left="346" w:right="159"/>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891185" w:rsidRDefault="001C757C">
      <w:pPr>
        <w:ind w:left="346" w:right="150"/>
      </w:pPr>
      <w: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891185" w:rsidRDefault="001C757C">
      <w:pPr>
        <w:ind w:left="346" w:right="159"/>
      </w:pPr>
      <w:proofErr w:type="gramStart"/>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proofErr w:type="gramEnd"/>
    </w:p>
    <w:p w:rsidR="00891185" w:rsidRDefault="00D462B4">
      <w:pPr>
        <w:ind w:left="346" w:firstLine="0"/>
      </w:pPr>
      <w:r>
        <w:lastRenderedPageBreak/>
        <w:t>природопользования</w:t>
      </w:r>
      <w:r w:rsidR="001C757C">
        <w:t xml:space="preserve">; </w:t>
      </w:r>
    </w:p>
    <w:p w:rsidR="00891185" w:rsidRDefault="001C757C">
      <w:pPr>
        <w:spacing w:after="10" w:line="270" w:lineRule="auto"/>
        <w:ind w:left="346" w:right="65" w:firstLine="698"/>
        <w:jc w:val="left"/>
      </w:pPr>
      <w:r>
        <w:t>…</w:t>
      </w:r>
      <w:proofErr w:type="gramStart"/>
      <w:r>
        <w:t xml:space="preserve">демократический </w:t>
      </w:r>
      <w:r>
        <w:tab/>
        <w:t>характер</w:t>
      </w:r>
      <w:proofErr w:type="gramEnd"/>
      <w:r>
        <w:t xml:space="preserve"> </w:t>
      </w:r>
      <w:r>
        <w:tab/>
        <w:t xml:space="preserve">управления </w:t>
      </w:r>
      <w:r>
        <w:tab/>
        <w:t xml:space="preserve">образованием, </w:t>
      </w:r>
      <w:r>
        <w:tab/>
        <w:t xml:space="preserve">обеспечение </w:t>
      </w:r>
      <w:r>
        <w:tab/>
        <w:t xml:space="preserve">прав педагогических </w:t>
      </w:r>
      <w:r>
        <w:tab/>
        <w:t xml:space="preserve">работников, </w:t>
      </w:r>
      <w:r>
        <w:tab/>
        <w:t xml:space="preserve">обучающихся, </w:t>
      </w:r>
      <w:r>
        <w:tab/>
        <w:t xml:space="preserve">родителей </w:t>
      </w:r>
      <w:r>
        <w:tab/>
        <w:t xml:space="preserve">(законных </w:t>
      </w:r>
      <w:r>
        <w:tab/>
        <w:t xml:space="preserve">представителей) несовершеннолетних </w:t>
      </w:r>
      <w:r>
        <w:tab/>
        <w:t xml:space="preserve">обучающихся </w:t>
      </w:r>
      <w:r>
        <w:tab/>
        <w:t xml:space="preserve">на </w:t>
      </w:r>
      <w:r>
        <w:tab/>
        <w:t xml:space="preserve">участие </w:t>
      </w:r>
      <w:r>
        <w:tab/>
        <w:t xml:space="preserve">в </w:t>
      </w:r>
      <w:r>
        <w:tab/>
        <w:t xml:space="preserve">управлении </w:t>
      </w:r>
      <w:r>
        <w:tab/>
        <w:t xml:space="preserve">образовательными организациями; </w:t>
      </w:r>
    </w:p>
    <w:p w:rsidR="00891185" w:rsidRDefault="001C757C">
      <w:pPr>
        <w:spacing w:after="18" w:line="266" w:lineRule="auto"/>
        <w:ind w:left="176" w:right="267" w:hanging="10"/>
        <w:jc w:val="right"/>
      </w:pPr>
      <w:r>
        <w:t xml:space="preserve">…недопустимость ограничения или устранения конкуренции в сфере образования; </w:t>
      </w:r>
    </w:p>
    <w:p w:rsidR="00891185" w:rsidRDefault="001C757C">
      <w:pPr>
        <w:ind w:left="346"/>
      </w:pPr>
      <w:r>
        <w:t xml:space="preserve">…сочетание государственного и договорного регулирования отношений в сфере образования» (ст. 3). </w:t>
      </w:r>
    </w:p>
    <w:p w:rsidR="00891185" w:rsidRDefault="001C757C">
      <w:pPr>
        <w:ind w:left="346" w:right="151"/>
      </w:pPr>
      <w:r>
        <w:t>В тексте «Стратегии развития воспитания в Российской Федерации на период до 2025 года» (</w:t>
      </w:r>
      <w:proofErr w:type="gramStart"/>
      <w:r>
        <w:t>утверждена</w:t>
      </w:r>
      <w:proofErr w:type="gramEnd"/>
      <w: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891185" w:rsidRDefault="001C757C">
      <w:pPr>
        <w:ind w:left="346"/>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891185" w:rsidRDefault="001C757C" w:rsidP="00BE1A5F">
      <w:pPr>
        <w:numPr>
          <w:ilvl w:val="0"/>
          <w:numId w:val="78"/>
        </w:numPr>
        <w:ind w:right="75"/>
      </w:pPr>
      <w:r>
        <w:t xml:space="preserve">создание условий для воспитания здоровой, счастливой, свободной, ориентированной на труд личности; </w:t>
      </w:r>
    </w:p>
    <w:p w:rsidR="00891185" w:rsidRDefault="001C757C" w:rsidP="00BE1A5F">
      <w:pPr>
        <w:numPr>
          <w:ilvl w:val="0"/>
          <w:numId w:val="78"/>
        </w:numPr>
        <w:ind w:right="75"/>
      </w:pPr>
      <w: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891185" w:rsidRDefault="001C757C" w:rsidP="00BE1A5F">
      <w:pPr>
        <w:numPr>
          <w:ilvl w:val="0"/>
          <w:numId w:val="78"/>
        </w:numPr>
        <w:ind w:right="75"/>
      </w:pPr>
      <w:r>
        <w:t xml:space="preserve">поддержка единства и целостности, преемственности и непрерывности воспитания; </w:t>
      </w:r>
    </w:p>
    <w:p w:rsidR="00891185" w:rsidRDefault="001C757C" w:rsidP="00BE1A5F">
      <w:pPr>
        <w:numPr>
          <w:ilvl w:val="0"/>
          <w:numId w:val="78"/>
        </w:numPr>
        <w:ind w:right="75"/>
      </w:pPr>
      <w:r>
        <w:t xml:space="preserve">поддержка общественных институтов, которые являются носителями духовных ценностей; </w:t>
      </w:r>
    </w:p>
    <w:p w:rsidR="00891185" w:rsidRDefault="001C757C" w:rsidP="00BE1A5F">
      <w:pPr>
        <w:numPr>
          <w:ilvl w:val="0"/>
          <w:numId w:val="78"/>
        </w:numPr>
        <w:ind w:right="75"/>
      </w:pPr>
      <w: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891185" w:rsidRDefault="001C757C" w:rsidP="00BE1A5F">
      <w:pPr>
        <w:numPr>
          <w:ilvl w:val="0"/>
          <w:numId w:val="78"/>
        </w:numPr>
        <w:ind w:right="75"/>
      </w:pPr>
      <w: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891185" w:rsidRDefault="001C757C" w:rsidP="00BE1A5F">
      <w:pPr>
        <w:numPr>
          <w:ilvl w:val="0"/>
          <w:numId w:val="78"/>
        </w:numPr>
        <w:ind w:right="75"/>
      </w:pPr>
      <w:r>
        <w:t xml:space="preserve">формирование внутренней позиции личности по отношению к окружающей социальной действительности; </w:t>
      </w:r>
    </w:p>
    <w:p w:rsidR="00891185" w:rsidRDefault="001C757C" w:rsidP="00BE1A5F">
      <w:pPr>
        <w:numPr>
          <w:ilvl w:val="0"/>
          <w:numId w:val="78"/>
        </w:numPr>
        <w:ind w:right="75"/>
      </w:pPr>
      <w: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w:t>
      </w:r>
      <w:proofErr w:type="gramStart"/>
      <w:r>
        <w:t xml:space="preserve">, </w:t>
      </w:r>
      <w:r w:rsidR="0036444B">
        <w:t>-</w:t>
      </w:r>
      <w:r>
        <w:t xml:space="preserve">) </w:t>
      </w:r>
      <w:proofErr w:type="gramEnd"/>
      <w:r>
        <w:t xml:space="preserve">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891185" w:rsidRDefault="001C757C">
      <w:pPr>
        <w:ind w:left="346" w:right="150"/>
      </w:pPr>
      <w:proofErr w:type="gramStart"/>
      <w: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roofErr w:type="gramEnd"/>
    </w:p>
    <w:p w:rsidR="00891185" w:rsidRDefault="001C757C">
      <w:pPr>
        <w:ind w:left="346" w:right="155"/>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t xml:space="preserve">«Усвоение гуманистических, демократических и </w:t>
      </w:r>
      <w:r>
        <w:lastRenderedPageBreak/>
        <w:t xml:space="preserve">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891185" w:rsidRDefault="001C757C">
      <w:pPr>
        <w:spacing w:after="0" w:line="259" w:lineRule="auto"/>
        <w:ind w:left="1069" w:firstLine="0"/>
        <w:jc w:val="left"/>
      </w:pPr>
      <w:r>
        <w:t xml:space="preserve"> </w:t>
      </w:r>
    </w:p>
    <w:p w:rsidR="00891185" w:rsidRDefault="00891185">
      <w:pPr>
        <w:sectPr w:rsidR="00891185">
          <w:headerReference w:type="even" r:id="rId27"/>
          <w:headerReference w:type="default" r:id="rId28"/>
          <w:footerReference w:type="even" r:id="rId29"/>
          <w:footerReference w:type="default" r:id="rId30"/>
          <w:headerReference w:type="first" r:id="rId31"/>
          <w:footerReference w:type="first" r:id="rId32"/>
          <w:pgSz w:w="11906" w:h="16837"/>
          <w:pgMar w:top="1136" w:right="697" w:bottom="1199" w:left="1341" w:header="720" w:footer="705" w:gutter="0"/>
          <w:cols w:space="720"/>
        </w:sectPr>
      </w:pPr>
    </w:p>
    <w:p w:rsidR="00891185" w:rsidRDefault="001C757C">
      <w:pPr>
        <w:spacing w:after="5" w:line="271" w:lineRule="auto"/>
        <w:ind w:left="0" w:firstLine="708"/>
      </w:pPr>
      <w:r>
        <w:rPr>
          <w:b/>
        </w:rPr>
        <w:lastRenderedPageBreak/>
        <w:t xml:space="preserve">II.3.3. Содержание, виды деятельности и формы занятий с </w:t>
      </w:r>
      <w:proofErr w:type="gramStart"/>
      <w:r>
        <w:rPr>
          <w:b/>
        </w:rPr>
        <w:t>обучающимися</w:t>
      </w:r>
      <w:proofErr w:type="gramEnd"/>
      <w:r>
        <w:rPr>
          <w:b/>
        </w:rPr>
        <w:t xml:space="preserve"> по каждому из направлений духовно-нравственного развития, воспитания и социализации обучающихся </w:t>
      </w:r>
    </w:p>
    <w:tbl>
      <w:tblPr>
        <w:tblStyle w:val="TableGrid"/>
        <w:tblW w:w="14640" w:type="dxa"/>
        <w:tblInd w:w="104" w:type="dxa"/>
        <w:tblCellMar>
          <w:top w:w="5" w:type="dxa"/>
          <w:left w:w="5" w:type="dxa"/>
        </w:tblCellMar>
        <w:tblLook w:val="04A0" w:firstRow="1" w:lastRow="0" w:firstColumn="1" w:lastColumn="0" w:noHBand="0" w:noVBand="1"/>
      </w:tblPr>
      <w:tblGrid>
        <w:gridCol w:w="14640"/>
      </w:tblGrid>
      <w:tr w:rsidR="00891185">
        <w:trPr>
          <w:trHeight w:val="3008"/>
        </w:trPr>
        <w:tc>
          <w:tcPr>
            <w:tcW w:w="14640" w:type="dxa"/>
            <w:tcBorders>
              <w:top w:val="single" w:sz="4" w:space="0" w:color="000000"/>
              <w:left w:val="single" w:sz="4" w:space="0" w:color="000000"/>
              <w:bottom w:val="single" w:sz="4" w:space="0" w:color="000000"/>
              <w:right w:val="single" w:sz="4" w:space="0" w:color="000000"/>
            </w:tcBorders>
          </w:tcPr>
          <w:p w:rsidR="00891185" w:rsidRDefault="001C757C">
            <w:pPr>
              <w:spacing w:after="58" w:line="280" w:lineRule="auto"/>
              <w:ind w:left="0" w:right="4083" w:firstLine="0"/>
              <w:jc w:val="left"/>
            </w:pPr>
            <w:r>
              <w:rPr>
                <w:b/>
                <w:sz w:val="20"/>
              </w:rPr>
              <w:t xml:space="preserve">Воспитание гражданственности, патриотизма, уважения к правам, свободам и обязанностям человека </w:t>
            </w:r>
            <w:r>
              <w:rPr>
                <w:b/>
                <w:i/>
                <w:sz w:val="20"/>
              </w:rPr>
              <w:t xml:space="preserve">Содержание: </w:t>
            </w:r>
          </w:p>
          <w:p w:rsidR="00891185" w:rsidRDefault="001C757C" w:rsidP="00BE1A5F">
            <w:pPr>
              <w:numPr>
                <w:ilvl w:val="0"/>
                <w:numId w:val="136"/>
              </w:numPr>
              <w:spacing w:after="53" w:line="293" w:lineRule="auto"/>
              <w:ind w:firstLine="0"/>
              <w:jc w:val="left"/>
            </w:pPr>
            <w:r>
              <w:rPr>
                <w:sz w:val="20"/>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891185" w:rsidRDefault="001C757C" w:rsidP="00BE1A5F">
            <w:pPr>
              <w:numPr>
                <w:ilvl w:val="0"/>
                <w:numId w:val="136"/>
              </w:numPr>
              <w:spacing w:after="53" w:line="292" w:lineRule="auto"/>
              <w:ind w:firstLine="0"/>
              <w:jc w:val="left"/>
            </w:pPr>
            <w:r>
              <w:rPr>
                <w:sz w:val="20"/>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91185" w:rsidRDefault="001C757C" w:rsidP="00BE1A5F">
            <w:pPr>
              <w:numPr>
                <w:ilvl w:val="0"/>
                <w:numId w:val="136"/>
              </w:numPr>
              <w:spacing w:after="50" w:line="259" w:lineRule="auto"/>
              <w:ind w:firstLine="0"/>
              <w:jc w:val="left"/>
            </w:pPr>
            <w:r>
              <w:rPr>
                <w:sz w:val="20"/>
              </w:rPr>
              <w:t xml:space="preserve">понимание и одобрение правил поведения в обществе, уважение органов и лиц, охраняющих общественный порядок; </w:t>
            </w:r>
          </w:p>
          <w:p w:rsidR="00891185" w:rsidRDefault="001C757C" w:rsidP="00BE1A5F">
            <w:pPr>
              <w:numPr>
                <w:ilvl w:val="0"/>
                <w:numId w:val="136"/>
              </w:numPr>
              <w:spacing w:after="53" w:line="259" w:lineRule="auto"/>
              <w:ind w:firstLine="0"/>
              <w:jc w:val="left"/>
            </w:pPr>
            <w:r>
              <w:rPr>
                <w:sz w:val="20"/>
              </w:rPr>
              <w:t xml:space="preserve">осознание конституционного долга и обязанностей гражданина своей Родины; </w:t>
            </w:r>
          </w:p>
          <w:p w:rsidR="00891185" w:rsidRDefault="001C757C" w:rsidP="00BE1A5F">
            <w:pPr>
              <w:numPr>
                <w:ilvl w:val="0"/>
                <w:numId w:val="136"/>
              </w:numPr>
              <w:spacing w:after="0" w:line="259" w:lineRule="auto"/>
              <w:ind w:firstLine="0"/>
              <w:jc w:val="left"/>
            </w:pPr>
            <w:r>
              <w:rPr>
                <w:sz w:val="20"/>
              </w:rPr>
              <w:t xml:space="preserve">негативное отношение к нарушениям порядка в классе, школе, общественных места, к невыполнению человеком своих общественных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sz w:val="20"/>
              </w:rPr>
              <w:t xml:space="preserve">обязанностей, к антиобщественным действиям, поступкам. </w:t>
            </w:r>
          </w:p>
        </w:tc>
      </w:tr>
      <w:tr w:rsidR="00891185" w:rsidTr="00D462B4">
        <w:trPr>
          <w:trHeight w:val="57"/>
        </w:trPr>
        <w:tc>
          <w:tcPr>
            <w:tcW w:w="14640" w:type="dxa"/>
            <w:tcBorders>
              <w:top w:val="single" w:sz="4" w:space="0" w:color="000000"/>
              <w:left w:val="single" w:sz="4" w:space="0" w:color="000000"/>
              <w:bottom w:val="single" w:sz="4" w:space="0" w:color="000000"/>
              <w:right w:val="single" w:sz="4" w:space="0" w:color="000000"/>
            </w:tcBorders>
          </w:tcPr>
          <w:p w:rsidR="00891185" w:rsidRDefault="001C757C">
            <w:pPr>
              <w:spacing w:after="19" w:line="259" w:lineRule="auto"/>
              <w:ind w:left="0" w:firstLine="0"/>
              <w:jc w:val="left"/>
            </w:pPr>
            <w:r>
              <w:rPr>
                <w:b/>
                <w:i/>
                <w:sz w:val="20"/>
              </w:rPr>
              <w:t>Виды деятельности: Виды деятельности и формы занятий по данному направлению</w:t>
            </w:r>
            <w:r>
              <w:rPr>
                <w:sz w:val="20"/>
              </w:rPr>
              <w:t xml:space="preserve">: </w:t>
            </w:r>
          </w:p>
          <w:p w:rsidR="00891185" w:rsidRDefault="001C757C">
            <w:pPr>
              <w:spacing w:after="24" w:line="259" w:lineRule="auto"/>
              <w:ind w:left="0" w:firstLine="0"/>
              <w:jc w:val="left"/>
            </w:pPr>
            <w:r>
              <w:rPr>
                <w:sz w:val="20"/>
              </w:rPr>
              <w:t xml:space="preserve">Изучают Конституцию РФ, получают знания об основных правах и обязанностях граждан </w:t>
            </w:r>
            <w:r>
              <w:rPr>
                <w:b/>
                <w:sz w:val="20"/>
              </w:rPr>
              <w:t xml:space="preserve">Формы занятий: </w:t>
            </w:r>
          </w:p>
          <w:p w:rsidR="00891185" w:rsidRDefault="001C757C">
            <w:pPr>
              <w:spacing w:after="20" w:line="259" w:lineRule="auto"/>
              <w:ind w:left="0" w:firstLine="0"/>
              <w:jc w:val="left"/>
            </w:pPr>
            <w:r>
              <w:rPr>
                <w:sz w:val="20"/>
              </w:rPr>
              <w:t xml:space="preserve">России, о политическом устройстве российского государства, его институтах. </w:t>
            </w:r>
            <w:r>
              <w:rPr>
                <w:b/>
                <w:sz w:val="20"/>
              </w:rPr>
              <w:t xml:space="preserve">Урочная деятельность </w:t>
            </w:r>
          </w:p>
          <w:p w:rsidR="00891185" w:rsidRDefault="001C757C">
            <w:pPr>
              <w:spacing w:after="28" w:line="251" w:lineRule="auto"/>
              <w:ind w:left="0" w:right="9" w:firstLine="0"/>
            </w:pPr>
            <w:proofErr w:type="gramStart"/>
            <w:r>
              <w:rPr>
                <w:sz w:val="20"/>
              </w:rPr>
              <w:t xml:space="preserve">Знакомятся с героическими страницами истории России, жизнью замечательных людей, Уроки истории, обществознания, литературы; явивших примеры гражданского служения, исполнения патриотического долга, с подготовка специальных презентаций по подобным историческим процессам в обязанностями гражданина в процессе бесед, экскурсий, просмотра кинофильмов, других государствах (например, США, Великобритании, Франции, Германии, путешествий по историческим и памятным местам, сюжетно-ролевых игр гражданского и Италии и др.). </w:t>
            </w:r>
            <w:proofErr w:type="gramEnd"/>
          </w:p>
          <w:p w:rsidR="00891185" w:rsidRDefault="001C757C">
            <w:pPr>
              <w:spacing w:after="0" w:line="278" w:lineRule="auto"/>
              <w:ind w:left="0" w:right="6" w:firstLine="0"/>
            </w:pPr>
            <w:r>
              <w:rPr>
                <w:sz w:val="20"/>
              </w:rPr>
              <w:t>историк</w:t>
            </w:r>
            <w:proofErr w:type="gramStart"/>
            <w:r>
              <w:rPr>
                <w:sz w:val="20"/>
              </w:rPr>
              <w:t>о-</w:t>
            </w:r>
            <w:proofErr w:type="gramEnd"/>
            <w:r>
              <w:rPr>
                <w:sz w:val="20"/>
              </w:rPr>
              <w:t xml:space="preserve"> патриотического содержания, изучения учебных дисциплин. Знакомятся </w:t>
            </w:r>
            <w:proofErr w:type="gramStart"/>
            <w:r>
              <w:rPr>
                <w:sz w:val="20"/>
              </w:rPr>
              <w:t>с</w:t>
            </w:r>
            <w:proofErr w:type="gramEnd"/>
            <w:r>
              <w:rPr>
                <w:sz w:val="20"/>
              </w:rPr>
              <w:t xml:space="preserve"> </w:t>
            </w:r>
            <w:proofErr w:type="gramStart"/>
            <w:r>
              <w:rPr>
                <w:b/>
                <w:sz w:val="20"/>
              </w:rPr>
              <w:t>Внеурочная</w:t>
            </w:r>
            <w:proofErr w:type="gramEnd"/>
            <w:r>
              <w:rPr>
                <w:b/>
                <w:sz w:val="20"/>
              </w:rPr>
              <w:t xml:space="preserve"> деятельность </w:t>
            </w:r>
            <w:r>
              <w:rPr>
                <w:sz w:val="20"/>
              </w:rPr>
              <w:t xml:space="preserve">историей и культурой родного края, народным творчеством, этнокультурными Циклы классных часов «Я – гражданин России» систематическое проведение традициями, фольклором, особенностями быта народов России. </w:t>
            </w:r>
            <w:proofErr w:type="gramStart"/>
            <w:r>
              <w:rPr>
                <w:sz w:val="20"/>
              </w:rPr>
              <w:t>Знакомятся с важнейшими  дискуссий с носителями различных взглядов и традиций относительно событиями в истории нашей страны, содержанием и значением государственных духовно-нравственных ценностей прошлого и современнности в контексте праздников, с деятельностью общественных организаций патриотической и гражданской образовательной программы школы; вынесение этой проблематики в направленности, детско-юношеских движений, организаций, сообществ, с правами школьные, местные и региональные СМИ;</w:t>
            </w:r>
            <w:proofErr w:type="gramEnd"/>
            <w:r>
              <w:rPr>
                <w:sz w:val="20"/>
              </w:rPr>
              <w:t xml:space="preserve"> подготовка подростками гражданина</w:t>
            </w:r>
            <w:proofErr w:type="gramStart"/>
            <w:r>
              <w:rPr>
                <w:sz w:val="20"/>
              </w:rPr>
              <w:t>.</w:t>
            </w:r>
            <w:proofErr w:type="gramEnd"/>
            <w:r>
              <w:rPr>
                <w:sz w:val="20"/>
              </w:rPr>
              <w:t xml:space="preserve"> </w:t>
            </w:r>
            <w:proofErr w:type="gramStart"/>
            <w:r>
              <w:rPr>
                <w:sz w:val="20"/>
              </w:rPr>
              <w:t>с</w:t>
            </w:r>
            <w:proofErr w:type="gramEnd"/>
            <w:r>
              <w:rPr>
                <w:sz w:val="20"/>
              </w:rPr>
              <w:t xml:space="preserve">обственных публикаций; </w:t>
            </w:r>
          </w:p>
          <w:p w:rsidR="00891185" w:rsidRDefault="001C757C">
            <w:pPr>
              <w:spacing w:after="4" w:line="278" w:lineRule="auto"/>
              <w:ind w:left="0" w:firstLine="0"/>
            </w:pPr>
            <w:r>
              <w:rPr>
                <w:sz w:val="20"/>
              </w:rPr>
              <w:t xml:space="preserve">Участвуют в просмотре учебных фильмов, отрывков из художественных фильмов, создание «Географической карты России»: «Я люблю тебя, Россия…» </w:t>
            </w:r>
            <w:proofErr w:type="gramStart"/>
            <w:r>
              <w:rPr>
                <w:sz w:val="20"/>
              </w:rPr>
              <w:t>проведении</w:t>
            </w:r>
            <w:proofErr w:type="gramEnd"/>
            <w:r>
              <w:rPr>
                <w:sz w:val="20"/>
              </w:rPr>
              <w:t xml:space="preserve"> бесед о подвигах российской армии, защитниках Отечества, проведении игр программы музейных занятий (в рамках музейной педагогики).  </w:t>
            </w:r>
          </w:p>
          <w:p w:rsidR="00891185" w:rsidRDefault="001C757C">
            <w:pPr>
              <w:spacing w:after="21" w:line="259" w:lineRule="auto"/>
              <w:ind w:left="0" w:firstLine="0"/>
              <w:jc w:val="left"/>
            </w:pPr>
            <w:r>
              <w:rPr>
                <w:sz w:val="20"/>
              </w:rPr>
              <w:t>военно-патриотического содержания, конкурсов и спортивных соревнований, сюжетно-</w:t>
            </w:r>
            <w:r>
              <w:rPr>
                <w:b/>
                <w:sz w:val="20"/>
              </w:rPr>
              <w:t xml:space="preserve">Внешкольная деятельность </w:t>
            </w:r>
          </w:p>
          <w:p w:rsidR="00891185" w:rsidRDefault="001C757C" w:rsidP="00D462B4">
            <w:pPr>
              <w:spacing w:after="0" w:line="271" w:lineRule="auto"/>
              <w:ind w:left="0" w:right="9" w:firstLine="0"/>
            </w:pPr>
            <w:r>
              <w:rPr>
                <w:sz w:val="20"/>
              </w:rPr>
              <w:t>ролевых игр на местности, встреч с ветеранами и военнослужащими. Получают опыт Ежегодное участие в городских, районных, всероссийских конкурсах; межкультурной коммуникации с детьми и взрослыми – представителями разных народов акция «Бессмертный полк»; встречи с ветеранами; России, знакомятся с особенностями их культур и образа жизни в процессе бесед, празднование «Масленицы»;  народных игр, организации и проведения национально-культурных праздников</w:t>
            </w:r>
            <w:proofErr w:type="gramStart"/>
            <w:r>
              <w:rPr>
                <w:sz w:val="20"/>
              </w:rPr>
              <w:t>.</w:t>
            </w:r>
            <w:proofErr w:type="gramEnd"/>
            <w:r>
              <w:rPr>
                <w:sz w:val="20"/>
              </w:rPr>
              <w:t xml:space="preserve"> </w:t>
            </w:r>
            <w:proofErr w:type="gramStart"/>
            <w:r>
              <w:rPr>
                <w:sz w:val="20"/>
              </w:rPr>
              <w:t>у</w:t>
            </w:r>
            <w:proofErr w:type="gramEnd"/>
            <w:r>
              <w:rPr>
                <w:sz w:val="20"/>
              </w:rPr>
              <w:t>частие в социальных проектах и мероприятиях; общешкольное мероприятие Участвуют во встречах и беседах с выпускниками своей школы, знакомятся с «Встреча выпускников»; беседы с выпускниками о примерах мужества и биографиями выпускников, явивших собой достойные примеры гражданственности и служении России «Биография страны – моя биография»; патриотизма</w:t>
            </w:r>
            <w:proofErr w:type="gramStart"/>
            <w:r>
              <w:rPr>
                <w:sz w:val="20"/>
              </w:rPr>
              <w:t>.</w:t>
            </w:r>
            <w:proofErr w:type="gramEnd"/>
            <w:r>
              <w:rPr>
                <w:sz w:val="20"/>
              </w:rPr>
              <w:t xml:space="preserve"> </w:t>
            </w:r>
            <w:proofErr w:type="gramStart"/>
            <w:r>
              <w:rPr>
                <w:sz w:val="20"/>
              </w:rPr>
              <w:t>у</w:t>
            </w:r>
            <w:proofErr w:type="gramEnd"/>
            <w:r>
              <w:rPr>
                <w:sz w:val="20"/>
              </w:rPr>
              <w:t xml:space="preserve">частие в окружных соревнованиях по военно-прикладным видам спорта.  </w:t>
            </w:r>
          </w:p>
        </w:tc>
      </w:tr>
      <w:tr w:rsidR="00891185">
        <w:trPr>
          <w:trHeight w:val="1477"/>
        </w:trPr>
        <w:tc>
          <w:tcPr>
            <w:tcW w:w="14640" w:type="dxa"/>
            <w:tcBorders>
              <w:top w:val="single" w:sz="4" w:space="0" w:color="000000"/>
              <w:left w:val="single" w:sz="4" w:space="0" w:color="000000"/>
              <w:bottom w:val="single" w:sz="4" w:space="0" w:color="000000"/>
              <w:right w:val="single" w:sz="4" w:space="0" w:color="000000"/>
            </w:tcBorders>
          </w:tcPr>
          <w:p w:rsidR="00891185" w:rsidRDefault="001C757C">
            <w:pPr>
              <w:spacing w:after="59" w:line="280" w:lineRule="auto"/>
              <w:ind w:left="0" w:right="7958" w:firstLine="0"/>
              <w:jc w:val="left"/>
            </w:pPr>
            <w:r>
              <w:rPr>
                <w:b/>
                <w:sz w:val="20"/>
              </w:rPr>
              <w:lastRenderedPageBreak/>
              <w:t xml:space="preserve">Воспитание социальной ответственности и компетентности </w:t>
            </w:r>
            <w:r>
              <w:rPr>
                <w:b/>
                <w:i/>
                <w:sz w:val="20"/>
              </w:rPr>
              <w:t xml:space="preserve">Содержание: </w:t>
            </w:r>
          </w:p>
          <w:p w:rsidR="00891185" w:rsidRDefault="001C757C" w:rsidP="00BE1A5F">
            <w:pPr>
              <w:numPr>
                <w:ilvl w:val="0"/>
                <w:numId w:val="137"/>
              </w:numPr>
              <w:spacing w:after="0" w:line="305" w:lineRule="auto"/>
              <w:ind w:right="59" w:firstLine="0"/>
              <w:jc w:val="left"/>
            </w:pPr>
            <w:r>
              <w:rPr>
                <w:sz w:val="20"/>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sz w:val="20"/>
              </w:rPr>
              <w:t xml:space="preserve">усвоение позитивного социального опыта, образцов поведения подростков и молодежи в современном мире; </w:t>
            </w:r>
          </w:p>
          <w:p w:rsidR="00891185" w:rsidRDefault="001C757C" w:rsidP="00BE1A5F">
            <w:pPr>
              <w:numPr>
                <w:ilvl w:val="0"/>
                <w:numId w:val="137"/>
              </w:numPr>
              <w:spacing w:after="0" w:line="259" w:lineRule="auto"/>
              <w:ind w:right="59" w:firstLine="0"/>
              <w:jc w:val="left"/>
            </w:pPr>
            <w:r>
              <w:rPr>
                <w:sz w:val="20"/>
              </w:rPr>
              <w:t xml:space="preserve">освоения норм и правил общественного поведения, психологических установок, знаний и навыков, позволяющих </w:t>
            </w:r>
            <w:proofErr w:type="gramStart"/>
            <w:r>
              <w:rPr>
                <w:sz w:val="20"/>
              </w:rPr>
              <w:t>обучающимся</w:t>
            </w:r>
            <w:proofErr w:type="gramEnd"/>
            <w:r>
              <w:rPr>
                <w:sz w:val="20"/>
              </w:rPr>
              <w:t xml:space="preserve"> успешно действовать в современном обществе; </w:t>
            </w:r>
          </w:p>
        </w:tc>
      </w:tr>
    </w:tbl>
    <w:p w:rsidR="00891185" w:rsidRDefault="001C757C" w:rsidP="00D462B4">
      <w:pPr>
        <w:spacing w:after="0" w:line="259" w:lineRule="auto"/>
        <w:ind w:left="0" w:firstLine="0"/>
        <w:jc w:val="left"/>
      </w:pPr>
      <w:r>
        <w:rPr>
          <w:sz w:val="2"/>
        </w:rPr>
        <w:t xml:space="preserve"> </w:t>
      </w:r>
    </w:p>
    <w:tbl>
      <w:tblPr>
        <w:tblStyle w:val="TableGrid"/>
        <w:tblW w:w="14640" w:type="dxa"/>
        <w:tblInd w:w="104" w:type="dxa"/>
        <w:tblCellMar>
          <w:top w:w="51" w:type="dxa"/>
        </w:tblCellMar>
        <w:tblLook w:val="04A0" w:firstRow="1" w:lastRow="0" w:firstColumn="1" w:lastColumn="0" w:noHBand="0" w:noVBand="1"/>
      </w:tblPr>
      <w:tblGrid>
        <w:gridCol w:w="7833"/>
        <w:gridCol w:w="6807"/>
      </w:tblGrid>
      <w:tr w:rsidR="00891185">
        <w:trPr>
          <w:trHeight w:val="2024"/>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38"/>
              </w:numPr>
              <w:spacing w:after="50" w:line="293" w:lineRule="auto"/>
              <w:ind w:firstLine="0"/>
              <w:jc w:val="left"/>
            </w:pPr>
            <w:r>
              <w:rPr>
                <w:sz w:val="20"/>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891185" w:rsidRDefault="001C757C" w:rsidP="00BE1A5F">
            <w:pPr>
              <w:numPr>
                <w:ilvl w:val="0"/>
                <w:numId w:val="138"/>
              </w:numPr>
              <w:spacing w:after="53" w:line="259" w:lineRule="auto"/>
              <w:ind w:firstLine="0"/>
              <w:jc w:val="left"/>
            </w:pPr>
            <w:r>
              <w:rPr>
                <w:sz w:val="20"/>
              </w:rPr>
              <w:t xml:space="preserve">осознанное принятие основных социальных ролей, соответствующих подростковому возрасту: </w:t>
            </w:r>
          </w:p>
          <w:p w:rsidR="00891185" w:rsidRDefault="001C757C" w:rsidP="00BE1A5F">
            <w:pPr>
              <w:numPr>
                <w:ilvl w:val="0"/>
                <w:numId w:val="138"/>
              </w:numPr>
              <w:spacing w:after="53" w:line="259" w:lineRule="auto"/>
              <w:ind w:firstLine="0"/>
              <w:jc w:val="left"/>
            </w:pPr>
            <w:proofErr w:type="gramStart"/>
            <w:r>
              <w:rPr>
                <w:sz w:val="20"/>
              </w:rPr>
              <w:t xml:space="preserve">социальные роли в семье (сына (дочери), брата (сестры), помощника, ответственного хозяина (хозяйки), наследника (наследницы); </w:t>
            </w:r>
            <w:proofErr w:type="gramEnd"/>
          </w:p>
          <w:p w:rsidR="00891185" w:rsidRDefault="001C757C" w:rsidP="00BE1A5F">
            <w:pPr>
              <w:numPr>
                <w:ilvl w:val="0"/>
                <w:numId w:val="138"/>
              </w:numPr>
              <w:spacing w:after="54" w:line="292" w:lineRule="auto"/>
              <w:ind w:firstLine="0"/>
              <w:jc w:val="left"/>
            </w:pPr>
            <w:proofErr w:type="gramStart"/>
            <w:r>
              <w:rPr>
                <w:sz w:val="20"/>
              </w:rPr>
              <w:t xml:space="preserve">социальные роли в классе: лидер - ведомый, партнер, инициатор, референтный в определенных вопросах, руководитель, организатор, помощник, собеседник, слушатель; </w:t>
            </w:r>
            <w:proofErr w:type="gramEnd"/>
          </w:p>
          <w:p w:rsidR="00891185" w:rsidRDefault="001C757C" w:rsidP="00BE1A5F">
            <w:pPr>
              <w:numPr>
                <w:ilvl w:val="0"/>
                <w:numId w:val="138"/>
              </w:numPr>
              <w:spacing w:after="0" w:line="259" w:lineRule="auto"/>
              <w:ind w:firstLine="0"/>
              <w:jc w:val="left"/>
            </w:pPr>
            <w:r>
              <w:rPr>
                <w:sz w:val="20"/>
              </w:rPr>
              <w:t xml:space="preserve">социальные роли в обществе: гендерная, член определенной социальной группы, потребитель, покупатель, пассажир, зритель, спортсмен, читатель, сотрудник и др.;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sz w:val="20"/>
              </w:rPr>
              <w:t xml:space="preserve">формирование собственного конструктивного стиля общественного поведения. </w:t>
            </w:r>
          </w:p>
        </w:tc>
      </w:tr>
      <w:tr w:rsidR="00891185">
        <w:trPr>
          <w:trHeight w:val="6221"/>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5" w:firstLine="0"/>
              <w:jc w:val="left"/>
            </w:pPr>
            <w:r>
              <w:rPr>
                <w:b/>
                <w:i/>
                <w:sz w:val="20"/>
              </w:rPr>
              <w:lastRenderedPageBreak/>
              <w:t xml:space="preserve">Виды деятельности: </w:t>
            </w:r>
          </w:p>
          <w:p w:rsidR="00891185" w:rsidRDefault="001C757C">
            <w:pPr>
              <w:spacing w:after="0" w:line="248" w:lineRule="auto"/>
              <w:ind w:left="5" w:right="4" w:firstLine="0"/>
            </w:pPr>
            <w:r>
              <w:rPr>
                <w:sz w:val="20"/>
              </w:rPr>
              <w:t>Решают социально-культурные задачи (познавательные, моральн</w:t>
            </w:r>
            <w:proofErr w:type="gramStart"/>
            <w:r>
              <w:rPr>
                <w:sz w:val="20"/>
              </w:rPr>
              <w:t>о-</w:t>
            </w:r>
            <w:proofErr w:type="gramEnd"/>
            <w:r>
              <w:rPr>
                <w:sz w:val="20"/>
              </w:rPr>
              <w:t xml:space="preserve"> нравственные, ценностно-смысловые) в процессе ролевых игр, учебной, внеучебной, общественно значимой деятельности. 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roofErr w:type="gramStart"/>
            <w:r>
              <w:rPr>
                <w:sz w:val="20"/>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roofErr w:type="gramEnd"/>
            <w:r>
              <w:rPr>
                <w:sz w:val="20"/>
              </w:rPr>
              <w:t xml:space="preserve"> 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Выполняют и соотносят различные социальные роли, оценивают динамику и адекватность выполняемых ролей. </w:t>
            </w:r>
          </w:p>
          <w:p w:rsidR="00891185" w:rsidRDefault="001C757C">
            <w:pPr>
              <w:spacing w:after="0" w:line="256" w:lineRule="auto"/>
              <w:ind w:left="5" w:right="8" w:firstLine="0"/>
            </w:pPr>
            <w:r>
              <w:rPr>
                <w:sz w:val="20"/>
              </w:rPr>
              <w:t xml:space="preserve">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 </w:t>
            </w:r>
          </w:p>
          <w:p w:rsidR="00891185" w:rsidRDefault="001C757C">
            <w:pPr>
              <w:spacing w:after="0" w:line="259" w:lineRule="auto"/>
              <w:ind w:left="5" w:right="3" w:firstLine="0"/>
            </w:pPr>
            <w:r>
              <w:rPr>
                <w:sz w:val="20"/>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поддержанием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села, города.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 </w:t>
            </w:r>
          </w:p>
        </w:tc>
        <w:tc>
          <w:tcPr>
            <w:tcW w:w="6807" w:type="dxa"/>
            <w:tcBorders>
              <w:top w:val="single" w:sz="4" w:space="0" w:color="000000"/>
              <w:left w:val="single" w:sz="4" w:space="0" w:color="000000"/>
              <w:bottom w:val="single" w:sz="4" w:space="0" w:color="000000"/>
              <w:right w:val="single" w:sz="4" w:space="0" w:color="000000"/>
            </w:tcBorders>
          </w:tcPr>
          <w:p w:rsidR="00891185" w:rsidRDefault="001C757C">
            <w:pPr>
              <w:spacing w:after="6" w:line="277" w:lineRule="auto"/>
              <w:ind w:left="-5" w:firstLine="10"/>
              <w:jc w:val="left"/>
            </w:pPr>
            <w:r>
              <w:rPr>
                <w:b/>
                <w:i/>
                <w:sz w:val="20"/>
              </w:rPr>
              <w:t xml:space="preserve">Виды </w:t>
            </w:r>
            <w:r>
              <w:rPr>
                <w:b/>
                <w:i/>
                <w:sz w:val="20"/>
              </w:rPr>
              <w:tab/>
              <w:t xml:space="preserve">деятельности </w:t>
            </w:r>
            <w:r>
              <w:rPr>
                <w:b/>
                <w:i/>
                <w:sz w:val="20"/>
              </w:rPr>
              <w:tab/>
              <w:t xml:space="preserve">и </w:t>
            </w:r>
            <w:r>
              <w:rPr>
                <w:b/>
                <w:i/>
                <w:sz w:val="20"/>
              </w:rPr>
              <w:tab/>
              <w:t xml:space="preserve">формы </w:t>
            </w:r>
            <w:r>
              <w:rPr>
                <w:b/>
                <w:i/>
                <w:sz w:val="20"/>
              </w:rPr>
              <w:tab/>
              <w:t xml:space="preserve">занятий </w:t>
            </w:r>
            <w:r>
              <w:rPr>
                <w:b/>
                <w:i/>
                <w:sz w:val="20"/>
              </w:rPr>
              <w:tab/>
              <w:t xml:space="preserve">по </w:t>
            </w:r>
            <w:r>
              <w:rPr>
                <w:b/>
                <w:i/>
                <w:sz w:val="20"/>
              </w:rPr>
              <w:tab/>
              <w:t xml:space="preserve">данному </w:t>
            </w:r>
            <w:r>
              <w:rPr>
                <w:sz w:val="20"/>
              </w:rPr>
              <w:t xml:space="preserve"> </w:t>
            </w:r>
            <w:r>
              <w:rPr>
                <w:b/>
                <w:i/>
                <w:sz w:val="20"/>
              </w:rPr>
              <w:t>направлению</w:t>
            </w:r>
            <w:r>
              <w:rPr>
                <w:sz w:val="20"/>
              </w:rPr>
              <w:t xml:space="preserve">: </w:t>
            </w:r>
          </w:p>
          <w:p w:rsidR="00891185" w:rsidRDefault="001C757C">
            <w:pPr>
              <w:spacing w:after="21" w:line="259" w:lineRule="auto"/>
              <w:ind w:left="-5" w:firstLine="0"/>
              <w:jc w:val="left"/>
            </w:pPr>
            <w:r>
              <w:rPr>
                <w:sz w:val="20"/>
              </w:rPr>
              <w:t xml:space="preserve"> </w:t>
            </w:r>
            <w:r>
              <w:rPr>
                <w:b/>
                <w:sz w:val="20"/>
              </w:rPr>
              <w:t xml:space="preserve">Формы занятий: </w:t>
            </w:r>
          </w:p>
          <w:p w:rsidR="00891185" w:rsidRDefault="001C757C">
            <w:pPr>
              <w:spacing w:after="0" w:line="259" w:lineRule="auto"/>
              <w:ind w:left="-10" w:firstLine="0"/>
              <w:jc w:val="left"/>
            </w:pPr>
            <w:r>
              <w:rPr>
                <w:sz w:val="20"/>
              </w:rPr>
              <w:t xml:space="preserve"> </w:t>
            </w:r>
            <w:r>
              <w:rPr>
                <w:b/>
                <w:sz w:val="20"/>
              </w:rPr>
              <w:t xml:space="preserve">Урочная деятельность </w:t>
            </w:r>
          </w:p>
          <w:p w:rsidR="00891185" w:rsidRDefault="001C757C">
            <w:pPr>
              <w:spacing w:after="8" w:line="276" w:lineRule="auto"/>
              <w:ind w:left="-5" w:hanging="4"/>
            </w:pPr>
            <w:r>
              <w:rPr>
                <w:sz w:val="20"/>
              </w:rPr>
              <w:t xml:space="preserve"> Изучение всех учебных дисциплин согласно учебному плану; участие в  предметных олимпиадах (</w:t>
            </w:r>
            <w:proofErr w:type="gramStart"/>
            <w:r>
              <w:rPr>
                <w:sz w:val="20"/>
              </w:rPr>
              <w:t>районные</w:t>
            </w:r>
            <w:proofErr w:type="gramEnd"/>
            <w:r>
              <w:rPr>
                <w:sz w:val="20"/>
              </w:rPr>
              <w:t>, городские, региональные, всероссийские).</w:t>
            </w:r>
          </w:p>
          <w:p w:rsidR="00891185" w:rsidRDefault="001C757C">
            <w:pPr>
              <w:spacing w:after="13" w:line="259" w:lineRule="auto"/>
              <w:ind w:left="-9" w:firstLine="0"/>
              <w:jc w:val="left"/>
            </w:pPr>
            <w:r>
              <w:rPr>
                <w:sz w:val="20"/>
              </w:rPr>
              <w:t xml:space="preserve"> </w:t>
            </w:r>
            <w:r>
              <w:rPr>
                <w:b/>
                <w:sz w:val="20"/>
              </w:rPr>
              <w:t xml:space="preserve">Внеурочная деятельность </w:t>
            </w:r>
          </w:p>
          <w:p w:rsidR="00891185" w:rsidRDefault="001C757C">
            <w:pPr>
              <w:spacing w:after="9" w:line="268" w:lineRule="auto"/>
              <w:ind w:left="-11" w:right="9" w:firstLine="1"/>
              <w:jc w:val="left"/>
            </w:pPr>
            <w:r>
              <w:rPr>
                <w:sz w:val="20"/>
              </w:rPr>
              <w:t xml:space="preserve"> Циклы </w:t>
            </w:r>
            <w:r>
              <w:rPr>
                <w:sz w:val="20"/>
              </w:rPr>
              <w:tab/>
              <w:t xml:space="preserve">классных </w:t>
            </w:r>
            <w:r>
              <w:rPr>
                <w:sz w:val="20"/>
              </w:rPr>
              <w:tab/>
              <w:t xml:space="preserve">часов, </w:t>
            </w:r>
            <w:r>
              <w:rPr>
                <w:sz w:val="20"/>
              </w:rPr>
              <w:tab/>
              <w:t xml:space="preserve">посвященных </w:t>
            </w:r>
            <w:r>
              <w:rPr>
                <w:sz w:val="20"/>
              </w:rPr>
              <w:tab/>
              <w:t xml:space="preserve">профилактике  правонарушений, организации досуга;  организация и посещение музеев, выставок; участие в социальных проектах;  интеллектуальные игры по </w:t>
            </w:r>
            <w:proofErr w:type="gramStart"/>
            <w:r>
              <w:rPr>
                <w:sz w:val="20"/>
              </w:rPr>
              <w:t>предметным</w:t>
            </w:r>
            <w:proofErr w:type="gramEnd"/>
            <w:r>
              <w:rPr>
                <w:sz w:val="20"/>
              </w:rPr>
              <w:t xml:space="preserve"> цикла;  участие в общественной жизни школы, района, города (Совет обучающихся). Школьное самоуправление. «День самоуправления»;  организация школьных выставок.  </w:t>
            </w:r>
            <w:r>
              <w:rPr>
                <w:b/>
                <w:sz w:val="20"/>
              </w:rPr>
              <w:t xml:space="preserve">Внешкольная деятельность </w:t>
            </w:r>
            <w:r>
              <w:rPr>
                <w:sz w:val="20"/>
              </w:rPr>
              <w:t xml:space="preserve">участие в районных соревнованиях «Школа безопасности»; </w:t>
            </w:r>
          </w:p>
          <w:p w:rsidR="00891185" w:rsidRDefault="001C757C">
            <w:pPr>
              <w:spacing w:after="0" w:line="253" w:lineRule="auto"/>
              <w:ind w:left="-10" w:right="7" w:firstLine="3"/>
            </w:pPr>
            <w:r>
              <w:rPr>
                <w:sz w:val="20"/>
              </w:rPr>
              <w:t xml:space="preserve"> работа объединений дополнительного образования;  проекты, направленные на решение конкретных социальных проблем (по  выбору учащихся);  организация встреч с интересными людьми села, города: театральными  деятелями, певцами, художниками, композиторами и т.п., организация и  проведение творческих конкурсов для учащихся. </w:t>
            </w:r>
          </w:p>
          <w:p w:rsidR="00891185" w:rsidRDefault="001C757C">
            <w:pPr>
              <w:spacing w:after="0" w:line="259" w:lineRule="auto"/>
              <w:ind w:left="-10" w:firstLine="0"/>
              <w:jc w:val="left"/>
            </w:pPr>
            <w:r>
              <w:rPr>
                <w:sz w:val="20"/>
              </w:rPr>
              <w:t xml:space="preserve"> </w:t>
            </w:r>
          </w:p>
          <w:p w:rsidR="00891185" w:rsidRDefault="001C757C">
            <w:pPr>
              <w:spacing w:after="0" w:line="259" w:lineRule="auto"/>
              <w:ind w:left="-9" w:firstLine="0"/>
              <w:jc w:val="left"/>
            </w:pPr>
            <w:r>
              <w:rPr>
                <w:sz w:val="20"/>
              </w:rPr>
              <w:t xml:space="preserve"> </w:t>
            </w:r>
          </w:p>
          <w:p w:rsidR="00891185" w:rsidRDefault="001C757C">
            <w:pPr>
              <w:spacing w:after="0" w:line="259" w:lineRule="auto"/>
              <w:ind w:left="-10" w:firstLine="0"/>
              <w:jc w:val="left"/>
            </w:pPr>
            <w:r>
              <w:rPr>
                <w:sz w:val="20"/>
              </w:rPr>
              <w:t xml:space="preserve"> </w:t>
            </w:r>
          </w:p>
          <w:p w:rsidR="00891185" w:rsidRDefault="001C757C">
            <w:pPr>
              <w:spacing w:after="0" w:line="259" w:lineRule="auto"/>
              <w:ind w:left="-9" w:firstLine="0"/>
              <w:jc w:val="left"/>
            </w:pPr>
            <w:r>
              <w:rPr>
                <w:sz w:val="20"/>
              </w:rPr>
              <w:t xml:space="preserve"> </w:t>
            </w:r>
          </w:p>
        </w:tc>
      </w:tr>
      <w:tr w:rsidR="00891185">
        <w:trPr>
          <w:trHeight w:val="2381"/>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20" w:line="259" w:lineRule="auto"/>
              <w:ind w:left="0" w:firstLine="0"/>
              <w:jc w:val="center"/>
            </w:pPr>
            <w:r>
              <w:rPr>
                <w:b/>
                <w:sz w:val="20"/>
              </w:rPr>
              <w:t xml:space="preserve">Воспитание нравственных чувств, убеждений, этического сознания. </w:t>
            </w:r>
          </w:p>
          <w:p w:rsidR="00891185" w:rsidRDefault="001C757C">
            <w:pPr>
              <w:spacing w:after="29" w:line="259" w:lineRule="auto"/>
              <w:ind w:left="5" w:firstLine="0"/>
              <w:jc w:val="left"/>
            </w:pPr>
            <w:r>
              <w:rPr>
                <w:b/>
                <w:i/>
                <w:sz w:val="20"/>
              </w:rPr>
              <w:t xml:space="preserve">Содержание: </w:t>
            </w:r>
          </w:p>
          <w:p w:rsidR="00891185" w:rsidRDefault="001C757C" w:rsidP="00BE1A5F">
            <w:pPr>
              <w:numPr>
                <w:ilvl w:val="0"/>
                <w:numId w:val="139"/>
              </w:numPr>
              <w:spacing w:after="5" w:line="259" w:lineRule="auto"/>
              <w:ind w:firstLine="0"/>
            </w:pPr>
            <w:r>
              <w:rPr>
                <w:sz w:val="20"/>
              </w:rPr>
              <w:t xml:space="preserve">сознательное принятие базовых национальных российских ценностей; </w:t>
            </w:r>
          </w:p>
          <w:p w:rsidR="00891185" w:rsidRDefault="001C757C" w:rsidP="00BE1A5F">
            <w:pPr>
              <w:numPr>
                <w:ilvl w:val="0"/>
                <w:numId w:val="139"/>
              </w:numPr>
              <w:spacing w:after="26" w:line="271" w:lineRule="auto"/>
              <w:ind w:firstLine="0"/>
            </w:pPr>
            <w:r>
              <w:rPr>
                <w:sz w:val="20"/>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891185" w:rsidRDefault="001C757C" w:rsidP="00BE1A5F">
            <w:pPr>
              <w:numPr>
                <w:ilvl w:val="0"/>
                <w:numId w:val="139"/>
              </w:numPr>
              <w:spacing w:after="20" w:line="276" w:lineRule="auto"/>
              <w:ind w:firstLine="0"/>
            </w:pPr>
            <w:r>
              <w:rPr>
                <w:sz w:val="20"/>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891185" w:rsidRDefault="001C757C" w:rsidP="00BE1A5F">
            <w:pPr>
              <w:numPr>
                <w:ilvl w:val="0"/>
                <w:numId w:val="139"/>
              </w:numPr>
              <w:spacing w:after="0" w:line="259" w:lineRule="auto"/>
              <w:ind w:firstLine="0"/>
            </w:pPr>
            <w:r>
              <w:rPr>
                <w:sz w:val="20"/>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w:t>
            </w:r>
          </w:p>
        </w:tc>
      </w:tr>
    </w:tbl>
    <w:p w:rsidR="00891185" w:rsidRDefault="00891185">
      <w:pPr>
        <w:spacing w:after="0" w:line="259" w:lineRule="auto"/>
        <w:ind w:left="-921" w:right="616" w:firstLine="0"/>
        <w:jc w:val="left"/>
      </w:pPr>
    </w:p>
    <w:tbl>
      <w:tblPr>
        <w:tblStyle w:val="TableGrid"/>
        <w:tblW w:w="14640" w:type="dxa"/>
        <w:tblInd w:w="104" w:type="dxa"/>
        <w:tblCellMar>
          <w:top w:w="44" w:type="dxa"/>
        </w:tblCellMar>
        <w:tblLook w:val="04A0" w:firstRow="1" w:lastRow="0" w:firstColumn="1" w:lastColumn="0" w:noHBand="0" w:noVBand="1"/>
      </w:tblPr>
      <w:tblGrid>
        <w:gridCol w:w="7833"/>
        <w:gridCol w:w="6807"/>
      </w:tblGrid>
      <w:tr w:rsidR="00891185">
        <w:trPr>
          <w:trHeight w:val="1663"/>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37" w:line="259" w:lineRule="auto"/>
              <w:ind w:left="5" w:firstLine="0"/>
              <w:jc w:val="left"/>
            </w:pPr>
            <w:r>
              <w:rPr>
                <w:sz w:val="20"/>
              </w:rPr>
              <w:t xml:space="preserve">и доводить начатое дело до конца; </w:t>
            </w:r>
          </w:p>
          <w:p w:rsidR="00891185" w:rsidRDefault="001C757C" w:rsidP="00BE1A5F">
            <w:pPr>
              <w:numPr>
                <w:ilvl w:val="0"/>
                <w:numId w:val="140"/>
              </w:numPr>
              <w:spacing w:after="19" w:line="277" w:lineRule="auto"/>
              <w:ind w:firstLine="0"/>
            </w:pPr>
            <w:r>
              <w:rPr>
                <w:sz w:val="20"/>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91185" w:rsidRDefault="001C757C" w:rsidP="00BE1A5F">
            <w:pPr>
              <w:numPr>
                <w:ilvl w:val="0"/>
                <w:numId w:val="140"/>
              </w:numPr>
              <w:spacing w:after="20" w:line="276" w:lineRule="auto"/>
              <w:ind w:firstLine="0"/>
            </w:pPr>
            <w:r>
              <w:rPr>
                <w:sz w:val="20"/>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891185" w:rsidRDefault="001C757C" w:rsidP="00BE1A5F">
            <w:pPr>
              <w:numPr>
                <w:ilvl w:val="0"/>
                <w:numId w:val="140"/>
              </w:numPr>
              <w:spacing w:after="0" w:line="259" w:lineRule="auto"/>
              <w:ind w:firstLine="0"/>
            </w:pPr>
            <w:r>
              <w:rPr>
                <w:sz w:val="20"/>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r>
              <w:rPr>
                <w:b/>
                <w:i/>
                <w:sz w:val="20"/>
              </w:rPr>
              <w:t xml:space="preserve"> </w:t>
            </w:r>
          </w:p>
        </w:tc>
      </w:tr>
      <w:tr w:rsidR="00891185">
        <w:trPr>
          <w:trHeight w:val="6219"/>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 w:firstLine="0"/>
              <w:jc w:val="left"/>
            </w:pPr>
            <w:r>
              <w:rPr>
                <w:b/>
                <w:i/>
                <w:sz w:val="20"/>
              </w:rPr>
              <w:t xml:space="preserve">Виды деятельности: </w:t>
            </w:r>
          </w:p>
          <w:p w:rsidR="00891185" w:rsidRDefault="001C757C">
            <w:pPr>
              <w:spacing w:after="0" w:line="247" w:lineRule="auto"/>
              <w:ind w:left="5" w:right="8" w:firstLine="0"/>
            </w:pPr>
            <w:r>
              <w:rPr>
                <w:sz w:val="20"/>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городу, родному краю. Принимают добровольное участие в делах благотворительности, милосердия, в оказании помощи </w:t>
            </w:r>
            <w:proofErr w:type="gramStart"/>
            <w:r>
              <w:rPr>
                <w:sz w:val="20"/>
              </w:rPr>
              <w:t>нуждающимся</w:t>
            </w:r>
            <w:proofErr w:type="gramEnd"/>
            <w:r>
              <w:rPr>
                <w:sz w:val="20"/>
              </w:rPr>
              <w:t xml:space="preserve">, заботе о животных, живых существах, природе. </w:t>
            </w:r>
          </w:p>
          <w:p w:rsidR="00891185" w:rsidRDefault="001C757C">
            <w:pPr>
              <w:spacing w:after="0" w:line="258" w:lineRule="auto"/>
              <w:ind w:left="5" w:right="8" w:firstLine="0"/>
            </w:pPr>
            <w:r>
              <w:rPr>
                <w:sz w:val="20"/>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891185" w:rsidRDefault="001C757C">
            <w:pPr>
              <w:spacing w:after="32" w:line="245" w:lineRule="auto"/>
              <w:ind w:left="5" w:right="4" w:firstLine="0"/>
            </w:pPr>
            <w:r>
              <w:rPr>
                <w:sz w:val="20"/>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891185" w:rsidRDefault="001C757C">
            <w:pPr>
              <w:spacing w:after="0" w:line="259" w:lineRule="auto"/>
              <w:ind w:left="5" w:firstLine="0"/>
              <w:jc w:val="left"/>
            </w:pPr>
            <w:r>
              <w:rPr>
                <w:sz w:val="20"/>
              </w:rPr>
              <w:t xml:space="preserve">Знакомство с деятельностью традиционных религиозных организаций. </w:t>
            </w:r>
          </w:p>
        </w:tc>
        <w:tc>
          <w:tcPr>
            <w:tcW w:w="680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84" w:lineRule="auto"/>
              <w:ind w:left="-10" w:right="260" w:firstLine="15"/>
              <w:jc w:val="left"/>
            </w:pPr>
            <w:r>
              <w:rPr>
                <w:b/>
                <w:i/>
                <w:sz w:val="20"/>
              </w:rPr>
              <w:t>Виды деятельности и формы занятий по данному направлению</w:t>
            </w:r>
            <w:r>
              <w:rPr>
                <w:sz w:val="20"/>
              </w:rPr>
              <w:t xml:space="preserve">:  </w:t>
            </w:r>
            <w:r>
              <w:rPr>
                <w:b/>
                <w:sz w:val="20"/>
              </w:rPr>
              <w:t xml:space="preserve">Формы занятий: </w:t>
            </w:r>
          </w:p>
          <w:p w:rsidR="00891185" w:rsidRDefault="001C757C">
            <w:pPr>
              <w:spacing w:after="14" w:line="259" w:lineRule="auto"/>
              <w:ind w:left="-11" w:firstLine="0"/>
              <w:jc w:val="left"/>
            </w:pPr>
            <w:r>
              <w:rPr>
                <w:sz w:val="20"/>
              </w:rPr>
              <w:t xml:space="preserve"> </w:t>
            </w:r>
            <w:r>
              <w:rPr>
                <w:b/>
                <w:sz w:val="20"/>
              </w:rPr>
              <w:t xml:space="preserve">Урочная деятельность </w:t>
            </w:r>
          </w:p>
          <w:p w:rsidR="00891185" w:rsidRDefault="001C757C">
            <w:pPr>
              <w:spacing w:after="37" w:line="237" w:lineRule="auto"/>
              <w:ind w:left="-10" w:right="9" w:firstLine="1"/>
            </w:pPr>
            <w:r>
              <w:rPr>
                <w:sz w:val="20"/>
              </w:rPr>
              <w:t xml:space="preserve"> </w:t>
            </w:r>
            <w:proofErr w:type="gramStart"/>
            <w:r>
              <w:rPr>
                <w:sz w:val="20"/>
              </w:rPr>
              <w:t xml:space="preserve">Уроки истории, литературы, обществознания;  участие в предметных олимпиадах (районные, городские, региональные, </w:t>
            </w:r>
            <w:proofErr w:type="gramEnd"/>
          </w:p>
          <w:p w:rsidR="00891185" w:rsidRDefault="001C757C">
            <w:pPr>
              <w:spacing w:after="24" w:line="259" w:lineRule="auto"/>
              <w:ind w:left="5" w:firstLine="0"/>
              <w:jc w:val="left"/>
            </w:pPr>
            <w:r>
              <w:rPr>
                <w:sz w:val="20"/>
              </w:rPr>
              <w:t xml:space="preserve">всероссийские). </w:t>
            </w:r>
          </w:p>
          <w:p w:rsidR="00891185" w:rsidRDefault="001C757C">
            <w:pPr>
              <w:spacing w:after="0" w:line="259" w:lineRule="auto"/>
              <w:ind w:left="-10" w:firstLine="0"/>
              <w:jc w:val="left"/>
            </w:pPr>
            <w:r>
              <w:rPr>
                <w:sz w:val="20"/>
              </w:rPr>
              <w:t xml:space="preserve"> </w:t>
            </w:r>
            <w:r>
              <w:rPr>
                <w:b/>
                <w:sz w:val="20"/>
              </w:rPr>
              <w:t xml:space="preserve">Внеурочная деятельность </w:t>
            </w:r>
          </w:p>
          <w:p w:rsidR="00891185" w:rsidRDefault="001C757C">
            <w:pPr>
              <w:spacing w:after="0" w:line="278" w:lineRule="auto"/>
              <w:ind w:left="5" w:hanging="15"/>
            </w:pPr>
            <w:r>
              <w:rPr>
                <w:sz w:val="20"/>
              </w:rPr>
              <w:t xml:space="preserve"> Циклы классных часов, бесед, дискуссий, посвященных этической культуре, общению, нравственным отношениям, семейным ценностям; </w:t>
            </w:r>
          </w:p>
          <w:p w:rsidR="00891185" w:rsidRDefault="001C757C">
            <w:pPr>
              <w:spacing w:after="0" w:line="283" w:lineRule="auto"/>
              <w:ind w:left="-11" w:firstLine="4"/>
              <w:jc w:val="left"/>
            </w:pPr>
            <w:r>
              <w:rPr>
                <w:sz w:val="20"/>
              </w:rPr>
              <w:t xml:space="preserve"> тренинговые </w:t>
            </w:r>
            <w:r>
              <w:rPr>
                <w:sz w:val="20"/>
              </w:rPr>
              <w:tab/>
              <w:t xml:space="preserve">занятия </w:t>
            </w:r>
            <w:r>
              <w:rPr>
                <w:sz w:val="20"/>
              </w:rPr>
              <w:tab/>
              <w:t xml:space="preserve">по </w:t>
            </w:r>
            <w:r>
              <w:rPr>
                <w:sz w:val="20"/>
              </w:rPr>
              <w:tab/>
              <w:t xml:space="preserve">психологии </w:t>
            </w:r>
            <w:r>
              <w:rPr>
                <w:sz w:val="20"/>
              </w:rPr>
              <w:tab/>
              <w:t xml:space="preserve">отношений </w:t>
            </w:r>
            <w:r>
              <w:rPr>
                <w:sz w:val="20"/>
              </w:rPr>
              <w:tab/>
              <w:t xml:space="preserve">и  коммуникативности; </w:t>
            </w:r>
          </w:p>
          <w:p w:rsidR="00891185" w:rsidRDefault="001C757C">
            <w:pPr>
              <w:spacing w:after="0" w:line="279" w:lineRule="auto"/>
              <w:ind w:left="-10" w:right="372" w:firstLine="1"/>
              <w:jc w:val="left"/>
            </w:pPr>
            <w:r>
              <w:rPr>
                <w:sz w:val="20"/>
              </w:rPr>
              <w:t xml:space="preserve"> «Дни </w:t>
            </w:r>
            <w:r>
              <w:rPr>
                <w:sz w:val="20"/>
              </w:rPr>
              <w:tab/>
              <w:t xml:space="preserve">духовности </w:t>
            </w:r>
            <w:r>
              <w:rPr>
                <w:sz w:val="20"/>
              </w:rPr>
              <w:tab/>
              <w:t xml:space="preserve">и </w:t>
            </w:r>
            <w:r>
              <w:rPr>
                <w:sz w:val="20"/>
              </w:rPr>
              <w:tab/>
              <w:t xml:space="preserve">культуры» </w:t>
            </w:r>
            <w:r>
              <w:rPr>
                <w:sz w:val="20"/>
              </w:rPr>
              <w:tab/>
              <w:t xml:space="preserve">(встречи </w:t>
            </w:r>
            <w:r>
              <w:rPr>
                <w:sz w:val="20"/>
              </w:rPr>
              <w:tab/>
              <w:t xml:space="preserve">с </w:t>
            </w:r>
            <w:r>
              <w:rPr>
                <w:sz w:val="20"/>
              </w:rPr>
              <w:tab/>
              <w:t xml:space="preserve">интересными  людьми, телепередачи)»  экологические акции (сбор макулатуры); </w:t>
            </w:r>
          </w:p>
          <w:p w:rsidR="00891185" w:rsidRDefault="001C757C">
            <w:pPr>
              <w:spacing w:after="0" w:line="277" w:lineRule="auto"/>
              <w:ind w:left="5" w:right="1554" w:firstLine="0"/>
              <w:jc w:val="left"/>
            </w:pPr>
            <w:r>
              <w:rPr>
                <w:sz w:val="20"/>
              </w:rPr>
              <w:t xml:space="preserve">праздничные концерты (8 марта, День матери); родительские собрания; </w:t>
            </w:r>
          </w:p>
          <w:p w:rsidR="00891185" w:rsidRDefault="001C757C">
            <w:pPr>
              <w:spacing w:after="0" w:line="277" w:lineRule="auto"/>
              <w:ind w:left="5" w:firstLine="0"/>
            </w:pPr>
            <w:r>
              <w:rPr>
                <w:sz w:val="20"/>
              </w:rPr>
              <w:t xml:space="preserve">совместные творческие проекты с родителями </w:t>
            </w:r>
            <w:proofErr w:type="gramStart"/>
            <w:r>
              <w:rPr>
                <w:sz w:val="20"/>
              </w:rPr>
              <w:t>обучающихся</w:t>
            </w:r>
            <w:proofErr w:type="gramEnd"/>
            <w:r>
              <w:rPr>
                <w:sz w:val="20"/>
              </w:rPr>
              <w:t xml:space="preserve">; встречи с религиозными деятелями; </w:t>
            </w:r>
          </w:p>
          <w:p w:rsidR="00891185" w:rsidRDefault="001C757C">
            <w:pPr>
              <w:spacing w:after="10" w:line="277" w:lineRule="auto"/>
              <w:ind w:left="5" w:right="8" w:firstLine="0"/>
            </w:pPr>
            <w:r>
              <w:rPr>
                <w:sz w:val="20"/>
              </w:rPr>
              <w:t xml:space="preserve">посещение театров, кинотеатров, с последующим обсуждением спектакля или фильма, затрагивающего нравственно-этические вопросы; работа объединений дополнительного образования. </w:t>
            </w:r>
          </w:p>
          <w:p w:rsidR="00891185" w:rsidRDefault="001C757C">
            <w:pPr>
              <w:spacing w:line="259" w:lineRule="auto"/>
              <w:ind w:left="5" w:firstLine="0"/>
              <w:jc w:val="left"/>
            </w:pPr>
            <w:r>
              <w:rPr>
                <w:b/>
                <w:sz w:val="20"/>
              </w:rPr>
              <w:t xml:space="preserve">Внешкольная деятельность </w:t>
            </w:r>
          </w:p>
          <w:p w:rsidR="00891185" w:rsidRDefault="001C757C">
            <w:pPr>
              <w:spacing w:after="0" w:line="277" w:lineRule="auto"/>
              <w:ind w:left="5" w:firstLine="0"/>
            </w:pPr>
            <w:r>
              <w:rPr>
                <w:sz w:val="20"/>
              </w:rPr>
              <w:t xml:space="preserve">участие  в городских, районных патриотических, социальных акциях, в акциях милосердия; </w:t>
            </w:r>
          </w:p>
          <w:p w:rsidR="00891185" w:rsidRDefault="001C757C">
            <w:pPr>
              <w:spacing w:after="18" w:line="259" w:lineRule="auto"/>
              <w:ind w:left="5" w:firstLine="0"/>
              <w:jc w:val="left"/>
            </w:pPr>
            <w:r>
              <w:rPr>
                <w:sz w:val="20"/>
              </w:rPr>
              <w:t xml:space="preserve">участие в агитбригаде «Мы выбираем жизнь»; </w:t>
            </w:r>
          </w:p>
          <w:p w:rsidR="00891185" w:rsidRDefault="001C757C">
            <w:pPr>
              <w:spacing w:after="0" w:line="259" w:lineRule="auto"/>
              <w:ind w:left="5" w:firstLine="0"/>
              <w:jc w:val="left"/>
            </w:pPr>
            <w:r>
              <w:rPr>
                <w:sz w:val="20"/>
              </w:rPr>
              <w:t xml:space="preserve">участие в конференциях, конкурсах, фестивалях детского творчества; коллективные поездки в музеи, театры, поездки в другие города. </w:t>
            </w:r>
          </w:p>
        </w:tc>
      </w:tr>
      <w:tr w:rsidR="00891185">
        <w:trPr>
          <w:trHeight w:val="2785"/>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13" w:line="278" w:lineRule="auto"/>
              <w:ind w:left="5" w:right="7952" w:firstLine="0"/>
              <w:jc w:val="left"/>
            </w:pPr>
            <w:r>
              <w:rPr>
                <w:b/>
                <w:sz w:val="20"/>
              </w:rPr>
              <w:lastRenderedPageBreak/>
              <w:t xml:space="preserve">Воспитание культуры здоровья и безопасного образа жизни </w:t>
            </w:r>
            <w:r>
              <w:rPr>
                <w:b/>
                <w:i/>
                <w:sz w:val="20"/>
              </w:rPr>
              <w:t xml:space="preserve">Содержание: </w:t>
            </w:r>
          </w:p>
          <w:p w:rsidR="00891185" w:rsidRDefault="001C757C">
            <w:pPr>
              <w:spacing w:after="0" w:line="278" w:lineRule="auto"/>
              <w:ind w:left="5"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891185" w:rsidRDefault="001C757C" w:rsidP="00BE1A5F">
            <w:pPr>
              <w:numPr>
                <w:ilvl w:val="0"/>
                <w:numId w:val="141"/>
              </w:numPr>
              <w:spacing w:after="18" w:line="259" w:lineRule="auto"/>
              <w:ind w:firstLine="0"/>
              <w:jc w:val="left"/>
            </w:pPr>
            <w:r>
              <w:rPr>
                <w:sz w:val="20"/>
              </w:rPr>
              <w:t xml:space="preserve">понимание взаимной связи здоровья, экологического качества окружающей среды и экологической культуры человека; </w:t>
            </w:r>
          </w:p>
          <w:p w:rsidR="00891185" w:rsidRDefault="001C757C">
            <w:pPr>
              <w:spacing w:after="13" w:line="264" w:lineRule="auto"/>
              <w:ind w:left="5" w:firstLine="0"/>
            </w:pPr>
            <w:proofErr w:type="gramStart"/>
            <w:r>
              <w:rPr>
                <w:sz w:val="20"/>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891185" w:rsidRDefault="001C757C" w:rsidP="00BE1A5F">
            <w:pPr>
              <w:numPr>
                <w:ilvl w:val="0"/>
                <w:numId w:val="141"/>
              </w:numPr>
              <w:spacing w:after="1" w:line="275" w:lineRule="auto"/>
              <w:ind w:firstLine="0"/>
              <w:jc w:val="left"/>
            </w:pPr>
            <w:r>
              <w:rPr>
                <w:sz w:val="20"/>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891185" w:rsidRDefault="001C757C" w:rsidP="00BE1A5F">
            <w:pPr>
              <w:numPr>
                <w:ilvl w:val="0"/>
                <w:numId w:val="141"/>
              </w:numPr>
              <w:spacing w:after="0" w:line="259" w:lineRule="auto"/>
              <w:ind w:firstLine="0"/>
              <w:jc w:val="left"/>
            </w:pPr>
            <w:r>
              <w:rPr>
                <w:sz w:val="20"/>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tc>
      </w:tr>
    </w:tbl>
    <w:p w:rsidR="00891185" w:rsidRDefault="00891185">
      <w:pPr>
        <w:spacing w:after="0" w:line="259" w:lineRule="auto"/>
        <w:ind w:left="-921" w:right="616" w:firstLine="0"/>
        <w:jc w:val="left"/>
      </w:pPr>
    </w:p>
    <w:tbl>
      <w:tblPr>
        <w:tblStyle w:val="TableGrid"/>
        <w:tblW w:w="14640" w:type="dxa"/>
        <w:tblInd w:w="104" w:type="dxa"/>
        <w:tblCellMar>
          <w:top w:w="45" w:type="dxa"/>
        </w:tblCellMar>
        <w:tblLook w:val="04A0" w:firstRow="1" w:lastRow="0" w:firstColumn="1" w:lastColumn="0" w:noHBand="0" w:noVBand="1"/>
      </w:tblPr>
      <w:tblGrid>
        <w:gridCol w:w="7833"/>
        <w:gridCol w:w="6807"/>
      </w:tblGrid>
      <w:tr w:rsidR="00891185">
        <w:trPr>
          <w:trHeight w:val="1160"/>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42"/>
              </w:numPr>
              <w:spacing w:after="0" w:line="278" w:lineRule="auto"/>
              <w:ind w:firstLine="0"/>
              <w:jc w:val="left"/>
            </w:pPr>
            <w:r>
              <w:rPr>
                <w:sz w:val="20"/>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891185" w:rsidRDefault="001C757C" w:rsidP="00BE1A5F">
            <w:pPr>
              <w:numPr>
                <w:ilvl w:val="0"/>
                <w:numId w:val="142"/>
              </w:numPr>
              <w:spacing w:after="16" w:line="259" w:lineRule="auto"/>
              <w:ind w:firstLine="0"/>
              <w:jc w:val="left"/>
            </w:pPr>
            <w:r>
              <w:rPr>
                <w:sz w:val="20"/>
              </w:rPr>
              <w:t xml:space="preserve">опыт участия в физкультурно-оздоровительных, санитарно-гигиенических мероприятиях, экологическом туризме; </w:t>
            </w:r>
          </w:p>
          <w:p w:rsidR="00891185" w:rsidRDefault="001C757C" w:rsidP="00BE1A5F">
            <w:pPr>
              <w:numPr>
                <w:ilvl w:val="0"/>
                <w:numId w:val="142"/>
              </w:numPr>
              <w:spacing w:after="18" w:line="259" w:lineRule="auto"/>
              <w:ind w:firstLine="0"/>
              <w:jc w:val="left"/>
            </w:pPr>
            <w:r>
              <w:rPr>
                <w:sz w:val="20"/>
              </w:rPr>
              <w:t xml:space="preserve">резко негативное отношение к курению, употреблению алкогольных напитков, наркотиков и других психоактивных веществ (ПАВ); </w:t>
            </w:r>
          </w:p>
          <w:p w:rsidR="00891185" w:rsidRDefault="001C757C" w:rsidP="00BE1A5F">
            <w:pPr>
              <w:numPr>
                <w:ilvl w:val="0"/>
                <w:numId w:val="142"/>
              </w:numPr>
              <w:spacing w:after="0" w:line="259" w:lineRule="auto"/>
              <w:ind w:firstLine="0"/>
              <w:jc w:val="left"/>
            </w:pPr>
            <w:r>
              <w:rPr>
                <w:sz w:val="20"/>
              </w:rPr>
              <w:t xml:space="preserve">отрицательное отношение к лицам и организациям, пропагандирующим курение и пьянство, распространяющим наркотики и другие ПАВ. </w:t>
            </w:r>
          </w:p>
        </w:tc>
      </w:tr>
      <w:tr w:rsidR="00891185">
        <w:trPr>
          <w:trHeight w:val="5734"/>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after="79" w:line="259" w:lineRule="auto"/>
              <w:ind w:left="5" w:firstLine="0"/>
              <w:jc w:val="left"/>
            </w:pPr>
            <w:r>
              <w:rPr>
                <w:b/>
                <w:i/>
                <w:sz w:val="20"/>
              </w:rPr>
              <w:lastRenderedPageBreak/>
              <w:t xml:space="preserve">Виды деятельности: </w:t>
            </w:r>
          </w:p>
          <w:p w:rsidR="00891185" w:rsidRDefault="001C757C" w:rsidP="00BE1A5F">
            <w:pPr>
              <w:numPr>
                <w:ilvl w:val="0"/>
                <w:numId w:val="143"/>
              </w:numPr>
              <w:spacing w:after="82" w:line="259" w:lineRule="auto"/>
              <w:ind w:right="4" w:firstLine="0"/>
            </w:pPr>
            <w:r>
              <w:rPr>
                <w:sz w:val="20"/>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891185" w:rsidRDefault="001C757C" w:rsidP="00BE1A5F">
            <w:pPr>
              <w:numPr>
                <w:ilvl w:val="0"/>
                <w:numId w:val="143"/>
              </w:numPr>
              <w:spacing w:after="90" w:line="253" w:lineRule="auto"/>
              <w:ind w:right="4" w:firstLine="0"/>
            </w:pPr>
            <w:r>
              <w:rPr>
                <w:sz w:val="20"/>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891185" w:rsidRDefault="001C757C" w:rsidP="00BE1A5F">
            <w:pPr>
              <w:numPr>
                <w:ilvl w:val="0"/>
                <w:numId w:val="143"/>
              </w:numPr>
              <w:spacing w:after="61" w:line="283" w:lineRule="auto"/>
              <w:ind w:right="4" w:firstLine="0"/>
            </w:pPr>
            <w:r>
              <w:rPr>
                <w:sz w:val="20"/>
              </w:rPr>
              <w:t xml:space="preserve">Участвуют в проведении  гимназических спартакиад, эстафет, экологических и туристических слётов, экологических лагерей, походов по родному краю.  </w:t>
            </w:r>
          </w:p>
          <w:p w:rsidR="00891185" w:rsidRDefault="001C757C" w:rsidP="00BE1A5F">
            <w:pPr>
              <w:numPr>
                <w:ilvl w:val="0"/>
                <w:numId w:val="143"/>
              </w:numPr>
              <w:spacing w:after="90" w:line="253" w:lineRule="auto"/>
              <w:ind w:right="4" w:firstLine="0"/>
            </w:pPr>
            <w:r>
              <w:rPr>
                <w:sz w:val="20"/>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891185" w:rsidRDefault="001C757C" w:rsidP="00BE1A5F">
            <w:pPr>
              <w:numPr>
                <w:ilvl w:val="0"/>
                <w:numId w:val="143"/>
              </w:numPr>
              <w:spacing w:after="51" w:line="259" w:lineRule="auto"/>
              <w:ind w:right="4" w:firstLine="0"/>
            </w:pPr>
            <w:r>
              <w:rPr>
                <w:sz w:val="20"/>
              </w:rPr>
              <w:t xml:space="preserve">Учатся оказывать первую доврачебную помощь пострадавшим. </w:t>
            </w:r>
          </w:p>
          <w:p w:rsidR="00891185" w:rsidRDefault="001C757C" w:rsidP="00BE1A5F">
            <w:pPr>
              <w:numPr>
                <w:ilvl w:val="0"/>
                <w:numId w:val="143"/>
              </w:numPr>
              <w:spacing w:after="83" w:line="261" w:lineRule="auto"/>
              <w:ind w:right="4" w:firstLine="0"/>
            </w:pPr>
            <w:r>
              <w:rPr>
                <w:sz w:val="20"/>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891185" w:rsidRDefault="001C757C" w:rsidP="00BE1A5F">
            <w:pPr>
              <w:numPr>
                <w:ilvl w:val="0"/>
                <w:numId w:val="143"/>
              </w:numPr>
              <w:spacing w:after="0" w:line="259" w:lineRule="auto"/>
              <w:ind w:right="4" w:firstLine="0"/>
            </w:pPr>
            <w:r>
              <w:rPr>
                <w:sz w:val="20"/>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tc>
        <w:tc>
          <w:tcPr>
            <w:tcW w:w="6807" w:type="dxa"/>
            <w:tcBorders>
              <w:top w:val="single" w:sz="4" w:space="0" w:color="000000"/>
              <w:left w:val="single" w:sz="4" w:space="0" w:color="000000"/>
              <w:bottom w:val="single" w:sz="4" w:space="0" w:color="000000"/>
              <w:right w:val="single" w:sz="4" w:space="0" w:color="000000"/>
            </w:tcBorders>
          </w:tcPr>
          <w:p w:rsidR="00891185" w:rsidRDefault="001C757C">
            <w:pPr>
              <w:spacing w:after="35" w:line="259" w:lineRule="auto"/>
              <w:ind w:left="5" w:firstLine="0"/>
              <w:jc w:val="left"/>
            </w:pPr>
            <w:r>
              <w:rPr>
                <w:b/>
                <w:i/>
                <w:sz w:val="20"/>
              </w:rPr>
              <w:t>Виды деятельности и формы занятий по данному направлению</w:t>
            </w:r>
            <w:r>
              <w:rPr>
                <w:sz w:val="20"/>
              </w:rPr>
              <w:t xml:space="preserve">: </w:t>
            </w:r>
          </w:p>
          <w:p w:rsidR="00891185" w:rsidRDefault="001C757C">
            <w:pPr>
              <w:spacing w:after="44" w:line="259" w:lineRule="auto"/>
              <w:ind w:left="-10" w:firstLine="0"/>
              <w:jc w:val="left"/>
            </w:pPr>
            <w:r>
              <w:rPr>
                <w:sz w:val="20"/>
              </w:rPr>
              <w:t xml:space="preserve"> </w:t>
            </w:r>
            <w:r>
              <w:rPr>
                <w:b/>
                <w:sz w:val="20"/>
              </w:rPr>
              <w:t xml:space="preserve">Формы занятий: </w:t>
            </w:r>
          </w:p>
          <w:p w:rsidR="00891185" w:rsidRDefault="001C757C">
            <w:pPr>
              <w:spacing w:after="31" w:line="259" w:lineRule="auto"/>
              <w:ind w:left="-6" w:firstLine="0"/>
              <w:jc w:val="left"/>
            </w:pPr>
            <w:r>
              <w:rPr>
                <w:sz w:val="20"/>
              </w:rPr>
              <w:t xml:space="preserve"> </w:t>
            </w:r>
            <w:r>
              <w:rPr>
                <w:b/>
                <w:sz w:val="20"/>
              </w:rPr>
              <w:t xml:space="preserve">Урочная деятельность </w:t>
            </w:r>
          </w:p>
          <w:p w:rsidR="00891185" w:rsidRDefault="001C757C">
            <w:pPr>
              <w:spacing w:after="0" w:line="311" w:lineRule="auto"/>
              <w:ind w:left="-6" w:hanging="3"/>
              <w:jc w:val="left"/>
            </w:pPr>
            <w:r>
              <w:rPr>
                <w:sz w:val="20"/>
              </w:rPr>
              <w:t xml:space="preserve"> Уроки биологии, ОБЖ, </w:t>
            </w:r>
            <w:r>
              <w:rPr>
                <w:sz w:val="20"/>
              </w:rPr>
              <w:tab/>
              <w:t>физической культуры, естественн</w:t>
            </w:r>
            <w:proofErr w:type="gramStart"/>
            <w:r>
              <w:rPr>
                <w:sz w:val="20"/>
              </w:rPr>
              <w:t>о-</w:t>
            </w:r>
            <w:proofErr w:type="gramEnd"/>
            <w:r>
              <w:rPr>
                <w:sz w:val="20"/>
              </w:rPr>
              <w:t xml:space="preserve"> </w:t>
            </w:r>
            <w:r>
              <w:rPr>
                <w:sz w:val="20"/>
              </w:rPr>
              <w:tab/>
              <w:t xml:space="preserve">научных  дисциплин; </w:t>
            </w:r>
          </w:p>
          <w:p w:rsidR="00891185" w:rsidRDefault="001C757C">
            <w:pPr>
              <w:spacing w:after="1" w:line="259" w:lineRule="auto"/>
              <w:ind w:left="5" w:firstLine="0"/>
              <w:jc w:val="left"/>
            </w:pPr>
            <w:r>
              <w:rPr>
                <w:b/>
                <w:sz w:val="20"/>
              </w:rPr>
              <w:t xml:space="preserve">Внеурочная деятельность </w:t>
            </w:r>
          </w:p>
          <w:p w:rsidR="00891185" w:rsidRDefault="001C757C">
            <w:pPr>
              <w:spacing w:after="0" w:line="216" w:lineRule="auto"/>
              <w:ind w:left="-9" w:right="9" w:firstLine="4"/>
            </w:pPr>
            <w:r>
              <w:rPr>
                <w:sz w:val="20"/>
              </w:rPr>
              <w:t xml:space="preserve"> Циклы классных часов, бесед, дискуссий, посвященных культуре здорового и </w:t>
            </w:r>
            <w:r>
              <w:rPr>
                <w:sz w:val="31"/>
                <w:vertAlign w:val="subscript"/>
              </w:rPr>
              <w:t xml:space="preserve"> </w:t>
            </w:r>
            <w:r>
              <w:rPr>
                <w:sz w:val="20"/>
              </w:rPr>
              <w:t xml:space="preserve">безопасного образа жизни человека, профилактике вредных привычек, </w:t>
            </w:r>
            <w:r>
              <w:rPr>
                <w:sz w:val="31"/>
                <w:vertAlign w:val="subscript"/>
              </w:rPr>
              <w:t xml:space="preserve"> </w:t>
            </w:r>
            <w:r>
              <w:rPr>
                <w:sz w:val="20"/>
              </w:rPr>
              <w:t xml:space="preserve">зависимостей; </w:t>
            </w:r>
          </w:p>
          <w:p w:rsidR="00891185" w:rsidRDefault="001C757C">
            <w:pPr>
              <w:spacing w:after="51" w:line="259" w:lineRule="auto"/>
              <w:ind w:left="5" w:firstLine="0"/>
            </w:pPr>
            <w:r>
              <w:rPr>
                <w:sz w:val="20"/>
              </w:rPr>
              <w:t xml:space="preserve">участие в проведении школьных спартакиад, эстафет, туристических слётов, </w:t>
            </w:r>
          </w:p>
          <w:p w:rsidR="00891185" w:rsidRDefault="001C757C">
            <w:pPr>
              <w:spacing w:after="32" w:line="259" w:lineRule="auto"/>
              <w:ind w:left="-7" w:firstLine="0"/>
              <w:jc w:val="left"/>
            </w:pPr>
            <w:r>
              <w:rPr>
                <w:sz w:val="20"/>
              </w:rPr>
              <w:t xml:space="preserve"> походов; </w:t>
            </w:r>
          </w:p>
          <w:p w:rsidR="00891185" w:rsidRDefault="001C757C">
            <w:pPr>
              <w:spacing w:after="15" w:line="259" w:lineRule="auto"/>
              <w:ind w:left="5" w:firstLine="0"/>
            </w:pPr>
            <w:r>
              <w:rPr>
                <w:sz w:val="20"/>
              </w:rPr>
              <w:t xml:space="preserve">тренинговые занятия по профилактике вредных привычек, зависимости </w:t>
            </w:r>
            <w:proofErr w:type="gramStart"/>
            <w:r>
              <w:rPr>
                <w:sz w:val="20"/>
              </w:rPr>
              <w:t>от</w:t>
            </w:r>
            <w:proofErr w:type="gramEnd"/>
            <w:r>
              <w:rPr>
                <w:sz w:val="20"/>
              </w:rPr>
              <w:t xml:space="preserve"> </w:t>
            </w:r>
          </w:p>
          <w:p w:rsidR="00891185" w:rsidRDefault="001C757C">
            <w:pPr>
              <w:spacing w:after="0" w:line="259" w:lineRule="auto"/>
              <w:ind w:left="5" w:firstLine="0"/>
              <w:jc w:val="left"/>
            </w:pPr>
            <w:r>
              <w:rPr>
                <w:sz w:val="20"/>
              </w:rPr>
              <w:t xml:space="preserve">ПАВ; </w:t>
            </w:r>
          </w:p>
          <w:p w:rsidR="00891185" w:rsidRDefault="001C757C">
            <w:pPr>
              <w:spacing w:after="0" w:line="259" w:lineRule="auto"/>
              <w:ind w:left="-9" w:firstLine="0"/>
              <w:jc w:val="left"/>
            </w:pPr>
            <w:r>
              <w:rPr>
                <w:sz w:val="20"/>
              </w:rPr>
              <w:t xml:space="preserve"> </w:t>
            </w:r>
          </w:p>
          <w:p w:rsidR="00891185" w:rsidRDefault="001C757C">
            <w:pPr>
              <w:spacing w:after="0" w:line="259" w:lineRule="auto"/>
              <w:ind w:left="5" w:firstLine="0"/>
              <w:jc w:val="left"/>
            </w:pPr>
            <w:r>
              <w:rPr>
                <w:b/>
                <w:sz w:val="20"/>
              </w:rPr>
              <w:t xml:space="preserve">Внешкольная деятельность </w:t>
            </w:r>
          </w:p>
          <w:p w:rsidR="00891185" w:rsidRDefault="001C757C">
            <w:pPr>
              <w:spacing w:after="0" w:line="259" w:lineRule="auto"/>
              <w:ind w:left="-5" w:firstLine="0"/>
              <w:jc w:val="left"/>
            </w:pPr>
            <w:r>
              <w:rPr>
                <w:sz w:val="20"/>
              </w:rPr>
              <w:t xml:space="preserve"> </w:t>
            </w:r>
          </w:p>
          <w:p w:rsidR="00891185" w:rsidRDefault="001C757C">
            <w:pPr>
              <w:tabs>
                <w:tab w:val="center" w:pos="506"/>
                <w:tab w:val="center" w:pos="3106"/>
                <w:tab w:val="center" w:pos="5910"/>
              </w:tabs>
              <w:spacing w:after="0" w:line="259" w:lineRule="auto"/>
              <w:ind w:left="0" w:firstLine="0"/>
              <w:jc w:val="left"/>
            </w:pPr>
            <w:r>
              <w:rPr>
                <w:rFonts w:ascii="Calibri" w:eastAsia="Calibri" w:hAnsi="Calibri" w:cs="Calibri"/>
                <w:sz w:val="22"/>
              </w:rPr>
              <w:tab/>
            </w:r>
            <w:proofErr w:type="gramStart"/>
            <w:r>
              <w:rPr>
                <w:sz w:val="20"/>
              </w:rPr>
              <w:t>проведении</w:t>
            </w:r>
            <w:proofErr w:type="gramEnd"/>
            <w:r>
              <w:rPr>
                <w:sz w:val="20"/>
              </w:rPr>
              <w:t xml:space="preserve"> </w:t>
            </w:r>
            <w:r>
              <w:rPr>
                <w:sz w:val="20"/>
              </w:rPr>
              <w:tab/>
              <w:t xml:space="preserve">медико-профилактических </w:t>
            </w:r>
            <w:r>
              <w:rPr>
                <w:sz w:val="20"/>
              </w:rPr>
              <w:tab/>
              <w:t xml:space="preserve">мероприятий </w:t>
            </w:r>
          </w:p>
          <w:p w:rsidR="00891185" w:rsidRDefault="001C757C">
            <w:pPr>
              <w:spacing w:after="0" w:line="259" w:lineRule="auto"/>
              <w:ind w:left="-11" w:firstLine="0"/>
              <w:jc w:val="left"/>
            </w:pPr>
            <w:r>
              <w:rPr>
                <w:sz w:val="20"/>
              </w:rPr>
              <w:t xml:space="preserve"> </w:t>
            </w:r>
          </w:p>
          <w:p w:rsidR="00891185" w:rsidRDefault="001C757C">
            <w:pPr>
              <w:spacing w:after="18" w:line="259" w:lineRule="auto"/>
              <w:ind w:left="5" w:firstLine="0"/>
              <w:jc w:val="left"/>
            </w:pPr>
            <w:r>
              <w:rPr>
                <w:sz w:val="20"/>
              </w:rPr>
              <w:t xml:space="preserve">медицинскими работниками; </w:t>
            </w:r>
          </w:p>
          <w:p w:rsidR="00891185" w:rsidRDefault="001C757C">
            <w:pPr>
              <w:tabs>
                <w:tab w:val="center" w:pos="1223"/>
                <w:tab w:val="center" w:pos="3011"/>
                <w:tab w:val="center" w:pos="4062"/>
                <w:tab w:val="center" w:pos="4947"/>
                <w:tab w:val="center" w:pos="5402"/>
                <w:tab w:val="center" w:pos="6233"/>
              </w:tabs>
              <w:spacing w:after="23" w:line="259" w:lineRule="auto"/>
              <w:ind w:left="0" w:firstLine="0"/>
              <w:jc w:val="left"/>
            </w:pPr>
            <w:r>
              <w:rPr>
                <w:rFonts w:ascii="Calibri" w:eastAsia="Calibri" w:hAnsi="Calibri" w:cs="Calibri"/>
                <w:sz w:val="22"/>
              </w:rPr>
              <w:tab/>
            </w:r>
            <w:r>
              <w:rPr>
                <w:sz w:val="20"/>
              </w:rPr>
              <w:t xml:space="preserve">Культурно-образовательные </w:t>
            </w:r>
            <w:r>
              <w:rPr>
                <w:sz w:val="20"/>
              </w:rPr>
              <w:tab/>
              <w:t xml:space="preserve">проекты </w:t>
            </w:r>
            <w:r>
              <w:rPr>
                <w:sz w:val="20"/>
              </w:rPr>
              <w:tab/>
              <w:t xml:space="preserve">«Активные </w:t>
            </w:r>
            <w:r>
              <w:rPr>
                <w:sz w:val="20"/>
              </w:rPr>
              <w:tab/>
              <w:t xml:space="preserve">дети </w:t>
            </w:r>
            <w:r>
              <w:rPr>
                <w:sz w:val="20"/>
              </w:rPr>
              <w:tab/>
              <w:t xml:space="preserve">– </w:t>
            </w:r>
            <w:r>
              <w:rPr>
                <w:sz w:val="20"/>
              </w:rPr>
              <w:tab/>
              <w:t xml:space="preserve">олимпийские </w:t>
            </w:r>
          </w:p>
          <w:p w:rsidR="00891185" w:rsidRDefault="001C757C">
            <w:pPr>
              <w:spacing w:after="16" w:line="259" w:lineRule="auto"/>
              <w:ind w:left="5" w:firstLine="0"/>
              <w:jc w:val="left"/>
            </w:pPr>
            <w:r>
              <w:rPr>
                <w:sz w:val="20"/>
              </w:rPr>
              <w:t xml:space="preserve">надежды», «Готов к труду и обороне!», «Я – против терророра!» </w:t>
            </w:r>
          </w:p>
          <w:p w:rsidR="00891185" w:rsidRDefault="001C757C">
            <w:pPr>
              <w:spacing w:after="22" w:line="244" w:lineRule="auto"/>
              <w:ind w:left="-8" w:right="8" w:hanging="1"/>
              <w:jc w:val="left"/>
            </w:pPr>
            <w:r>
              <w:rPr>
                <w:sz w:val="31"/>
                <w:vertAlign w:val="superscript"/>
              </w:rPr>
              <w:t xml:space="preserve"> </w:t>
            </w:r>
            <w:r>
              <w:rPr>
                <w:sz w:val="20"/>
              </w:rPr>
              <w:t xml:space="preserve">профилактика употребления наркотиков в молодежной среде; </w:t>
            </w:r>
            <w:r>
              <w:rPr>
                <w:sz w:val="31"/>
                <w:vertAlign w:val="superscript"/>
              </w:rPr>
              <w:t xml:space="preserve"> </w:t>
            </w:r>
            <w:r>
              <w:rPr>
                <w:sz w:val="20"/>
              </w:rPr>
              <w:t xml:space="preserve">реализация </w:t>
            </w:r>
            <w:r>
              <w:rPr>
                <w:sz w:val="20"/>
              </w:rPr>
              <w:tab/>
              <w:t xml:space="preserve">комплексной </w:t>
            </w:r>
            <w:r>
              <w:rPr>
                <w:sz w:val="20"/>
              </w:rPr>
              <w:tab/>
              <w:t xml:space="preserve">программы </w:t>
            </w:r>
            <w:r>
              <w:rPr>
                <w:sz w:val="20"/>
              </w:rPr>
              <w:tab/>
              <w:t xml:space="preserve">по </w:t>
            </w:r>
            <w:r>
              <w:rPr>
                <w:sz w:val="20"/>
              </w:rPr>
              <w:tab/>
              <w:t xml:space="preserve">наркомании, </w:t>
            </w:r>
            <w:r>
              <w:rPr>
                <w:sz w:val="20"/>
              </w:rPr>
              <w:tab/>
              <w:t xml:space="preserve">табакокурению, алкоголизму; </w:t>
            </w:r>
          </w:p>
          <w:p w:rsidR="00891185" w:rsidRDefault="001C757C">
            <w:pPr>
              <w:spacing w:after="0" w:line="259" w:lineRule="auto"/>
              <w:ind w:left="-9" w:firstLine="0"/>
              <w:jc w:val="left"/>
            </w:pPr>
            <w:r>
              <w:rPr>
                <w:sz w:val="20"/>
              </w:rPr>
              <w:t xml:space="preserve"> работа объединений дополнительного образования.</w:t>
            </w:r>
            <w:r>
              <w:rPr>
                <w:b/>
                <w:i/>
                <w:sz w:val="20"/>
              </w:rPr>
              <w:t xml:space="preserve"> </w:t>
            </w:r>
          </w:p>
          <w:p w:rsidR="00891185" w:rsidRDefault="001C757C">
            <w:pPr>
              <w:spacing w:after="0" w:line="259" w:lineRule="auto"/>
              <w:ind w:left="-11" w:firstLine="0"/>
              <w:jc w:val="left"/>
            </w:pPr>
            <w:r>
              <w:rPr>
                <w:sz w:val="20"/>
              </w:rPr>
              <w:t xml:space="preserve"> </w:t>
            </w:r>
          </w:p>
          <w:p w:rsidR="00891185" w:rsidRDefault="001C757C">
            <w:pPr>
              <w:spacing w:after="0" w:line="259" w:lineRule="auto"/>
              <w:ind w:left="-9" w:firstLine="0"/>
              <w:jc w:val="left"/>
            </w:pPr>
            <w:r>
              <w:rPr>
                <w:sz w:val="20"/>
              </w:rPr>
              <w:t xml:space="preserve"> </w:t>
            </w:r>
          </w:p>
        </w:tc>
      </w:tr>
      <w:tr w:rsidR="00891185">
        <w:trPr>
          <w:trHeight w:val="3920"/>
        </w:trPr>
        <w:tc>
          <w:tcPr>
            <w:tcW w:w="14640"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80" w:lineRule="auto"/>
              <w:ind w:left="5" w:right="289" w:firstLine="0"/>
              <w:jc w:val="left"/>
            </w:pPr>
            <w:r>
              <w:rPr>
                <w:b/>
                <w:sz w:val="20"/>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b/>
                <w:i/>
                <w:sz w:val="20"/>
              </w:rPr>
              <w:t xml:space="preserve">Содержание: </w:t>
            </w:r>
          </w:p>
          <w:p w:rsidR="00891185" w:rsidRDefault="001C757C">
            <w:pPr>
              <w:spacing w:after="0" w:line="277" w:lineRule="auto"/>
              <w:ind w:left="5" w:right="4607" w:firstLine="0"/>
              <w:jc w:val="left"/>
            </w:pPr>
            <w:r>
              <w:rPr>
                <w:sz w:val="20"/>
              </w:rPr>
              <w:t xml:space="preserve">понимание необходимости научных знаний для развития личности и общества, их роли в жизни, труде, творчестве; • осознание нравственных основ образования; </w:t>
            </w:r>
          </w:p>
          <w:p w:rsidR="00891185" w:rsidRDefault="001C757C" w:rsidP="00BE1A5F">
            <w:pPr>
              <w:numPr>
                <w:ilvl w:val="0"/>
                <w:numId w:val="144"/>
              </w:numPr>
              <w:spacing w:after="18" w:line="259" w:lineRule="auto"/>
              <w:ind w:firstLine="0"/>
            </w:pPr>
            <w:r>
              <w:rPr>
                <w:sz w:val="20"/>
              </w:rPr>
              <w:t xml:space="preserve">осознание важности непрерывного образования и самообразования в течение всей жизни; </w:t>
            </w:r>
          </w:p>
          <w:p w:rsidR="00891185" w:rsidRDefault="001C757C" w:rsidP="00BE1A5F">
            <w:pPr>
              <w:numPr>
                <w:ilvl w:val="0"/>
                <w:numId w:val="144"/>
              </w:numPr>
              <w:spacing w:after="0" w:line="278" w:lineRule="auto"/>
              <w:ind w:firstLine="0"/>
            </w:pPr>
            <w:r>
              <w:rPr>
                <w:sz w:val="20"/>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891185" w:rsidRDefault="001C757C" w:rsidP="00BE1A5F">
            <w:pPr>
              <w:numPr>
                <w:ilvl w:val="0"/>
                <w:numId w:val="144"/>
              </w:numPr>
              <w:spacing w:after="0" w:line="278" w:lineRule="auto"/>
              <w:ind w:firstLine="0"/>
            </w:pPr>
            <w:r>
              <w:rPr>
                <w:sz w:val="20"/>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91185" w:rsidRDefault="001C757C" w:rsidP="00BE1A5F">
            <w:pPr>
              <w:numPr>
                <w:ilvl w:val="0"/>
                <w:numId w:val="144"/>
              </w:numPr>
              <w:spacing w:after="0" w:line="278" w:lineRule="auto"/>
              <w:ind w:firstLine="0"/>
            </w:pPr>
            <w:r>
              <w:rPr>
                <w:sz w:val="20"/>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891185" w:rsidRDefault="001C757C" w:rsidP="00BE1A5F">
            <w:pPr>
              <w:numPr>
                <w:ilvl w:val="0"/>
                <w:numId w:val="144"/>
              </w:numPr>
              <w:spacing w:after="18" w:line="258" w:lineRule="auto"/>
              <w:ind w:firstLine="0"/>
            </w:pPr>
            <w:r>
              <w:rPr>
                <w:sz w:val="20"/>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891185" w:rsidRPr="00D462B4" w:rsidRDefault="001C757C" w:rsidP="00BE1A5F">
            <w:pPr>
              <w:numPr>
                <w:ilvl w:val="0"/>
                <w:numId w:val="144"/>
              </w:numPr>
              <w:spacing w:after="0" w:line="259" w:lineRule="auto"/>
              <w:ind w:firstLine="0"/>
            </w:pPr>
            <w:r>
              <w:rPr>
                <w:sz w:val="20"/>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 общее знакомство с трудовым законодательством; </w:t>
            </w:r>
          </w:p>
          <w:p w:rsidR="00D462B4" w:rsidRDefault="00D462B4" w:rsidP="00BE1A5F">
            <w:pPr>
              <w:numPr>
                <w:ilvl w:val="0"/>
                <w:numId w:val="144"/>
              </w:numPr>
              <w:spacing w:after="0" w:line="259" w:lineRule="auto"/>
              <w:ind w:firstLine="0"/>
            </w:pPr>
            <w:r>
              <w:rPr>
                <w:sz w:val="20"/>
              </w:rPr>
              <w:t>нетерпимое отношение к лени, безответственности и пассивности в образовании и труде.</w:t>
            </w:r>
          </w:p>
        </w:tc>
      </w:tr>
    </w:tbl>
    <w:p w:rsidR="00891185" w:rsidRDefault="00891185">
      <w:pPr>
        <w:spacing w:after="0" w:line="259" w:lineRule="auto"/>
        <w:ind w:left="-921" w:right="616" w:firstLine="0"/>
      </w:pPr>
    </w:p>
    <w:tbl>
      <w:tblPr>
        <w:tblStyle w:val="TableGrid"/>
        <w:tblW w:w="14640" w:type="dxa"/>
        <w:tblInd w:w="104" w:type="dxa"/>
        <w:tblCellMar>
          <w:top w:w="45" w:type="dxa"/>
        </w:tblCellMar>
        <w:tblLook w:val="04A0" w:firstRow="1" w:lastRow="0" w:firstColumn="1" w:lastColumn="0" w:noHBand="0" w:noVBand="1"/>
      </w:tblPr>
      <w:tblGrid>
        <w:gridCol w:w="7819"/>
        <w:gridCol w:w="6171"/>
        <w:gridCol w:w="650"/>
      </w:tblGrid>
      <w:tr w:rsidR="00891185" w:rsidTr="00D462B4">
        <w:trPr>
          <w:trHeight w:val="545"/>
        </w:trPr>
        <w:tc>
          <w:tcPr>
            <w:tcW w:w="781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 w:firstLine="0"/>
              <w:jc w:val="left"/>
            </w:pPr>
            <w:r>
              <w:rPr>
                <w:b/>
                <w:i/>
                <w:sz w:val="20"/>
              </w:rPr>
              <w:t xml:space="preserve">Виды деятельности: </w:t>
            </w:r>
          </w:p>
          <w:p w:rsidR="00891185" w:rsidRDefault="001C757C">
            <w:pPr>
              <w:spacing w:after="0" w:line="258" w:lineRule="auto"/>
              <w:ind w:left="5" w:right="6" w:firstLine="0"/>
            </w:pPr>
            <w:r>
              <w:rPr>
                <w:sz w:val="20"/>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 </w:t>
            </w:r>
          </w:p>
          <w:p w:rsidR="00891185" w:rsidRDefault="001C757C">
            <w:pPr>
              <w:spacing w:after="0" w:line="252" w:lineRule="auto"/>
              <w:ind w:left="5" w:right="3" w:firstLine="0"/>
            </w:pPr>
            <w:r>
              <w:rPr>
                <w:sz w:val="20"/>
              </w:rPr>
              <w:t xml:space="preserve">Учатся применять полученные в ходе обучения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roofErr w:type="gramStart"/>
            <w:r>
              <w:rPr>
                <w:sz w:val="20"/>
              </w:rPr>
              <w:t>Знакомятся с профессиональной деятельностью и жизненном пути своих родителей.</w:t>
            </w:r>
            <w:proofErr w:type="gramEnd"/>
            <w:r>
              <w:rPr>
                <w:sz w:val="20"/>
              </w:rPr>
              <w:t xml:space="preserve">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roofErr w:type="gramStart"/>
            <w:r>
              <w:rPr>
                <w:sz w:val="20"/>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 </w:t>
            </w:r>
            <w:proofErr w:type="gramEnd"/>
          </w:p>
          <w:p w:rsidR="00891185" w:rsidRDefault="001C757C">
            <w:pPr>
              <w:spacing w:after="26" w:line="251" w:lineRule="auto"/>
              <w:ind w:left="5" w:right="2" w:firstLine="0"/>
            </w:pPr>
            <w:proofErr w:type="gramStart"/>
            <w:r>
              <w:rPr>
                <w:sz w:val="20"/>
              </w:rPr>
              <w:lastRenderedPageBreak/>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r>
              <w:rPr>
                <w:sz w:val="20"/>
              </w:rPr>
              <w:t xml:space="preserve"> Закрепляют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roofErr w:type="gramStart"/>
            <w:r>
              <w:rPr>
                <w:sz w:val="20"/>
              </w:rPr>
              <w:t xml:space="preserve">Учатся творчески и критически работать с информацией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оценивают значение игр и информационнокоммуникативных технологий для развития человека. </w:t>
            </w:r>
            <w:proofErr w:type="gramEnd"/>
          </w:p>
          <w:p w:rsidR="00891185" w:rsidRDefault="001C757C">
            <w:pPr>
              <w:spacing w:after="20" w:line="257" w:lineRule="auto"/>
              <w:ind w:left="5" w:right="4" w:firstLine="0"/>
            </w:pPr>
            <w:r>
              <w:rPr>
                <w:sz w:val="20"/>
              </w:rPr>
              <w:t>Осваивают начальные навыки научной деятельности в ходе выполнения учебноисследовательских проектов предметного и межпредметного характера; учатся применять знания на практике в ходе выполнения прикладных проектов,</w:t>
            </w:r>
          </w:p>
          <w:p w:rsidR="00891185" w:rsidRDefault="001C757C">
            <w:pPr>
              <w:spacing w:after="0" w:line="259" w:lineRule="auto"/>
              <w:ind w:left="5" w:firstLine="0"/>
              <w:jc w:val="left"/>
            </w:pPr>
            <w:r>
              <w:rPr>
                <w:sz w:val="20"/>
              </w:rPr>
              <w:t xml:space="preserve"> </w:t>
            </w:r>
            <w:r>
              <w:rPr>
                <w:sz w:val="20"/>
              </w:rPr>
              <w:tab/>
              <w:t xml:space="preserve">имеющий </w:t>
            </w:r>
            <w:r>
              <w:rPr>
                <w:sz w:val="20"/>
              </w:rPr>
              <w:tab/>
              <w:t xml:space="preserve">конкретного </w:t>
            </w:r>
            <w:r>
              <w:rPr>
                <w:sz w:val="20"/>
              </w:rPr>
              <w:tab/>
              <w:t xml:space="preserve">потребителя </w:t>
            </w:r>
            <w:r>
              <w:rPr>
                <w:sz w:val="20"/>
              </w:rPr>
              <w:tab/>
              <w:t xml:space="preserve">и четко обозначенное </w:t>
            </w:r>
            <w:proofErr w:type="gramStart"/>
            <w:r>
              <w:rPr>
                <w:sz w:val="20"/>
              </w:rPr>
              <w:t>назначение</w:t>
            </w:r>
            <w:proofErr w:type="gramEnd"/>
            <w:r>
              <w:rPr>
                <w:sz w:val="20"/>
              </w:rPr>
              <w:t xml:space="preserve"> и область применения. </w:t>
            </w:r>
          </w:p>
        </w:tc>
        <w:tc>
          <w:tcPr>
            <w:tcW w:w="6171" w:type="dxa"/>
            <w:tcBorders>
              <w:top w:val="single" w:sz="4" w:space="0" w:color="000000"/>
              <w:left w:val="single" w:sz="4" w:space="0" w:color="000000"/>
              <w:bottom w:val="single" w:sz="4" w:space="0" w:color="000000"/>
              <w:right w:val="nil"/>
            </w:tcBorders>
          </w:tcPr>
          <w:p w:rsidR="00891185" w:rsidRDefault="001C757C">
            <w:pPr>
              <w:spacing w:after="6" w:line="277" w:lineRule="auto"/>
              <w:ind w:left="-11" w:firstLine="15"/>
              <w:jc w:val="left"/>
            </w:pPr>
            <w:r>
              <w:rPr>
                <w:b/>
                <w:i/>
                <w:sz w:val="20"/>
              </w:rPr>
              <w:lastRenderedPageBreak/>
              <w:t xml:space="preserve">Виды </w:t>
            </w:r>
            <w:r>
              <w:rPr>
                <w:b/>
                <w:i/>
                <w:sz w:val="20"/>
              </w:rPr>
              <w:tab/>
              <w:t xml:space="preserve">деятельности </w:t>
            </w:r>
            <w:r>
              <w:rPr>
                <w:b/>
                <w:i/>
                <w:sz w:val="20"/>
              </w:rPr>
              <w:tab/>
              <w:t xml:space="preserve">и </w:t>
            </w:r>
            <w:r>
              <w:rPr>
                <w:b/>
                <w:i/>
                <w:sz w:val="20"/>
              </w:rPr>
              <w:tab/>
              <w:t xml:space="preserve">формы </w:t>
            </w:r>
            <w:r>
              <w:rPr>
                <w:b/>
                <w:i/>
                <w:sz w:val="20"/>
              </w:rPr>
              <w:tab/>
              <w:t xml:space="preserve">занятий </w:t>
            </w:r>
            <w:r>
              <w:rPr>
                <w:b/>
                <w:i/>
                <w:sz w:val="20"/>
              </w:rPr>
              <w:tab/>
              <w:t xml:space="preserve">по </w:t>
            </w:r>
            <w:r>
              <w:rPr>
                <w:sz w:val="20"/>
              </w:rPr>
              <w:t xml:space="preserve"> </w:t>
            </w:r>
            <w:r>
              <w:rPr>
                <w:b/>
                <w:i/>
                <w:sz w:val="20"/>
              </w:rPr>
              <w:t>направлению</w:t>
            </w:r>
            <w:r>
              <w:rPr>
                <w:sz w:val="20"/>
              </w:rPr>
              <w:t xml:space="preserve">: </w:t>
            </w:r>
          </w:p>
          <w:p w:rsidR="00891185" w:rsidRDefault="001C757C">
            <w:pPr>
              <w:spacing w:after="23" w:line="259" w:lineRule="auto"/>
              <w:ind w:left="-8" w:firstLine="0"/>
              <w:jc w:val="left"/>
            </w:pPr>
            <w:r>
              <w:rPr>
                <w:sz w:val="20"/>
              </w:rPr>
              <w:t xml:space="preserve"> </w:t>
            </w:r>
            <w:r>
              <w:rPr>
                <w:b/>
                <w:sz w:val="20"/>
              </w:rPr>
              <w:t xml:space="preserve">Формы занятий: </w:t>
            </w:r>
          </w:p>
          <w:p w:rsidR="00891185" w:rsidRDefault="001C757C">
            <w:pPr>
              <w:spacing w:after="0" w:line="259" w:lineRule="auto"/>
              <w:ind w:left="5" w:firstLine="0"/>
              <w:jc w:val="left"/>
            </w:pPr>
            <w:r>
              <w:rPr>
                <w:b/>
                <w:sz w:val="20"/>
              </w:rPr>
              <w:t xml:space="preserve">Урочная деятельность </w:t>
            </w:r>
          </w:p>
          <w:p w:rsidR="00891185" w:rsidRDefault="001C757C">
            <w:pPr>
              <w:spacing w:after="20" w:line="263" w:lineRule="auto"/>
              <w:ind w:left="-9" w:right="-619" w:hanging="1"/>
            </w:pPr>
            <w:r>
              <w:rPr>
                <w:sz w:val="20"/>
              </w:rPr>
              <w:t xml:space="preserve"> Изучение всех учебных дисциплин согласно учебному плану (привитие  трудолюбия и сознательного отношения к труду); предметные недели;  участие в предметных олимпиадах (районные, городские, региональные,  всероссийские). </w:t>
            </w:r>
          </w:p>
          <w:p w:rsidR="00891185" w:rsidRDefault="001C757C">
            <w:pPr>
              <w:spacing w:after="15" w:line="259" w:lineRule="auto"/>
              <w:ind w:left="-9" w:firstLine="0"/>
              <w:jc w:val="left"/>
            </w:pPr>
            <w:r>
              <w:rPr>
                <w:sz w:val="20"/>
              </w:rPr>
              <w:t xml:space="preserve"> </w:t>
            </w:r>
            <w:r>
              <w:rPr>
                <w:b/>
                <w:sz w:val="20"/>
              </w:rPr>
              <w:t xml:space="preserve">Внеурочная деятельность </w:t>
            </w:r>
          </w:p>
          <w:p w:rsidR="00891185" w:rsidRDefault="001C757C">
            <w:pPr>
              <w:spacing w:after="25" w:line="237" w:lineRule="auto"/>
              <w:ind w:left="-9" w:right="-617" w:firstLine="2"/>
            </w:pPr>
            <w:r>
              <w:rPr>
                <w:sz w:val="20"/>
              </w:rPr>
              <w:t xml:space="preserve"> Циклы классных часов, бесед, дискуссий, посвященных  знакомству обучающихся с действующим перечнем профессий  специальностей начального и среднего профессионального образования;  обсуждение с последующим отбором видов (или областей) деятельности, </w:t>
            </w:r>
          </w:p>
          <w:p w:rsidR="00891185" w:rsidRDefault="001C757C">
            <w:pPr>
              <w:tabs>
                <w:tab w:val="center" w:pos="1409"/>
                <w:tab w:val="center" w:pos="2336"/>
                <w:tab w:val="center" w:pos="3833"/>
                <w:tab w:val="center" w:pos="5265"/>
              </w:tabs>
              <w:spacing w:after="23" w:line="259" w:lineRule="auto"/>
              <w:ind w:left="-10" w:firstLine="0"/>
              <w:jc w:val="left"/>
            </w:pPr>
            <w:r>
              <w:rPr>
                <w:sz w:val="20"/>
              </w:rPr>
              <w:t xml:space="preserve"> посещение </w:t>
            </w:r>
            <w:r>
              <w:rPr>
                <w:sz w:val="20"/>
              </w:rPr>
              <w:tab/>
              <w:t xml:space="preserve">(если </w:t>
            </w:r>
            <w:r>
              <w:rPr>
                <w:sz w:val="20"/>
              </w:rPr>
              <w:tab/>
              <w:t xml:space="preserve">возможно) </w:t>
            </w:r>
            <w:r>
              <w:rPr>
                <w:sz w:val="20"/>
              </w:rPr>
              <w:tab/>
            </w:r>
            <w:proofErr w:type="gramStart"/>
            <w:r>
              <w:rPr>
                <w:sz w:val="20"/>
              </w:rPr>
              <w:t>соответствующего</w:t>
            </w:r>
            <w:proofErr w:type="gramEnd"/>
            <w:r>
              <w:rPr>
                <w:sz w:val="20"/>
              </w:rPr>
              <w:t xml:space="preserve"> </w:t>
            </w:r>
            <w:r>
              <w:rPr>
                <w:sz w:val="20"/>
              </w:rPr>
              <w:tab/>
              <w:t xml:space="preserve">учебного </w:t>
            </w:r>
          </w:p>
          <w:p w:rsidR="00891185" w:rsidRDefault="001C757C">
            <w:pPr>
              <w:spacing w:after="2" w:line="275" w:lineRule="auto"/>
              <w:ind w:left="-5" w:right="1337" w:firstLine="0"/>
              <w:jc w:val="left"/>
            </w:pPr>
            <w:r>
              <w:rPr>
                <w:sz w:val="20"/>
              </w:rPr>
              <w:t xml:space="preserve"> профильного предприятия или учреждения;  предметные пробы и практики; </w:t>
            </w:r>
          </w:p>
          <w:p w:rsidR="00891185" w:rsidRDefault="001C757C">
            <w:pPr>
              <w:spacing w:after="0" w:line="282" w:lineRule="auto"/>
              <w:ind w:left="-9" w:hanging="2"/>
              <w:jc w:val="left"/>
            </w:pPr>
            <w:r>
              <w:rPr>
                <w:sz w:val="20"/>
              </w:rPr>
              <w:t xml:space="preserve"> психолого-педагогическое </w:t>
            </w:r>
            <w:r>
              <w:rPr>
                <w:sz w:val="20"/>
              </w:rPr>
              <w:tab/>
              <w:t xml:space="preserve">сопровождение </w:t>
            </w:r>
            <w:r>
              <w:rPr>
                <w:sz w:val="20"/>
              </w:rPr>
              <w:tab/>
              <w:t xml:space="preserve">профориентационного  учащегося; </w:t>
            </w:r>
          </w:p>
          <w:p w:rsidR="00891185" w:rsidRDefault="001C757C">
            <w:pPr>
              <w:spacing w:after="14" w:line="264" w:lineRule="auto"/>
              <w:ind w:left="-10" w:right="-618" w:firstLine="15"/>
            </w:pPr>
            <w:r>
              <w:rPr>
                <w:sz w:val="20"/>
              </w:rPr>
              <w:lastRenderedPageBreak/>
              <w:t xml:space="preserve">цикл экскурсионных программ « Мир профессий» на промышленные  предприятия, в научные организации,  учреждения культуры, знакомство с различными видами труда, с различными  профессиями;  проект «Ярмарка профессий», «Я исследователь»;  проведение сюжетно-ролевых экономических игр, создание игровых ситуаций  по мотивам различных профессий, проведения внеурочных мероприятий </w:t>
            </w:r>
          </w:p>
          <w:p w:rsidR="00891185" w:rsidRDefault="001C757C">
            <w:pPr>
              <w:spacing w:after="25" w:line="259" w:lineRule="auto"/>
              <w:ind w:left="-5" w:firstLine="0"/>
              <w:jc w:val="left"/>
            </w:pPr>
            <w:r>
              <w:rPr>
                <w:sz w:val="20"/>
              </w:rPr>
              <w:t xml:space="preserve"> (праздники труда, ярмарки, конкурсы, города мастеров); </w:t>
            </w:r>
          </w:p>
          <w:p w:rsidR="00891185" w:rsidRDefault="001C757C">
            <w:pPr>
              <w:spacing w:after="0" w:line="276" w:lineRule="auto"/>
              <w:ind w:left="-10" w:right="286" w:firstLine="1"/>
              <w:jc w:val="left"/>
            </w:pPr>
            <w:r>
              <w:rPr>
                <w:sz w:val="20"/>
              </w:rPr>
              <w:t xml:space="preserve"> </w:t>
            </w:r>
            <w:r>
              <w:rPr>
                <w:b/>
                <w:sz w:val="20"/>
              </w:rPr>
              <w:t xml:space="preserve">Внешкольная деятельность </w:t>
            </w:r>
            <w:r>
              <w:rPr>
                <w:sz w:val="20"/>
              </w:rPr>
              <w:t xml:space="preserve"> Участие в Олимпиадах;   участие в профориентационных мероприятиях и программах города.</w:t>
            </w:r>
            <w:r>
              <w:rPr>
                <w:b/>
                <w:sz w:val="20"/>
              </w:rPr>
              <w:t xml:space="preserve"> </w:t>
            </w:r>
          </w:p>
          <w:p w:rsidR="00891185" w:rsidRDefault="001C757C">
            <w:pPr>
              <w:spacing w:after="0" w:line="259" w:lineRule="auto"/>
              <w:ind w:left="-6" w:firstLine="0"/>
              <w:jc w:val="left"/>
            </w:pPr>
            <w:r>
              <w:rPr>
                <w:sz w:val="20"/>
              </w:rPr>
              <w:t xml:space="preserve"> </w:t>
            </w:r>
          </w:p>
          <w:p w:rsidR="00891185" w:rsidRDefault="001C757C">
            <w:pPr>
              <w:spacing w:after="0" w:line="259" w:lineRule="auto"/>
              <w:ind w:left="-9" w:firstLine="0"/>
              <w:jc w:val="left"/>
            </w:pPr>
            <w:r>
              <w:rPr>
                <w:sz w:val="20"/>
              </w:rPr>
              <w:t xml:space="preserve"> </w:t>
            </w:r>
          </w:p>
          <w:p w:rsidR="00891185" w:rsidRDefault="001C757C">
            <w:pPr>
              <w:spacing w:after="0" w:line="259" w:lineRule="auto"/>
              <w:ind w:left="-10" w:firstLine="0"/>
              <w:jc w:val="left"/>
            </w:pPr>
            <w:r>
              <w:rPr>
                <w:sz w:val="20"/>
              </w:rPr>
              <w:t xml:space="preserve"> </w:t>
            </w:r>
          </w:p>
          <w:p w:rsidR="00891185" w:rsidRDefault="001C757C">
            <w:pPr>
              <w:spacing w:after="670" w:line="259" w:lineRule="auto"/>
              <w:ind w:left="-9" w:firstLine="0"/>
              <w:jc w:val="left"/>
            </w:pPr>
            <w:r>
              <w:rPr>
                <w:sz w:val="20"/>
              </w:rPr>
              <w:t xml:space="preserve"> </w:t>
            </w:r>
          </w:p>
          <w:p w:rsidR="00891185" w:rsidRDefault="001C757C">
            <w:pPr>
              <w:spacing w:after="207" w:line="259" w:lineRule="auto"/>
              <w:ind w:left="-9" w:firstLine="0"/>
              <w:jc w:val="left"/>
            </w:pPr>
            <w:r>
              <w:rPr>
                <w:sz w:val="20"/>
              </w:rPr>
              <w:t xml:space="preserve"> </w:t>
            </w:r>
          </w:p>
          <w:p w:rsidR="00891185" w:rsidRDefault="001C757C">
            <w:pPr>
              <w:spacing w:after="0" w:line="259" w:lineRule="auto"/>
              <w:ind w:left="-6" w:firstLine="0"/>
              <w:jc w:val="left"/>
            </w:pPr>
            <w:r>
              <w:rPr>
                <w:sz w:val="20"/>
              </w:rPr>
              <w:t xml:space="preserve"> </w:t>
            </w:r>
          </w:p>
        </w:tc>
        <w:tc>
          <w:tcPr>
            <w:tcW w:w="650" w:type="dxa"/>
            <w:tcBorders>
              <w:top w:val="single" w:sz="4" w:space="0" w:color="000000"/>
              <w:left w:val="nil"/>
              <w:bottom w:val="single" w:sz="4" w:space="0" w:color="000000"/>
              <w:right w:val="single" w:sz="4" w:space="0" w:color="000000"/>
            </w:tcBorders>
          </w:tcPr>
          <w:p w:rsidR="00891185" w:rsidRDefault="001C757C">
            <w:pPr>
              <w:spacing w:after="2044" w:line="259" w:lineRule="auto"/>
              <w:ind w:left="-380" w:right="277" w:firstLine="0"/>
              <w:jc w:val="center"/>
            </w:pPr>
            <w:r>
              <w:rPr>
                <w:b/>
                <w:i/>
                <w:sz w:val="20"/>
              </w:rPr>
              <w:lastRenderedPageBreak/>
              <w:t xml:space="preserve">данному </w:t>
            </w:r>
          </w:p>
          <w:p w:rsidR="00891185" w:rsidRDefault="001C757C">
            <w:pPr>
              <w:spacing w:after="0" w:line="259" w:lineRule="auto"/>
              <w:ind w:left="0" w:right="9" w:firstLine="0"/>
              <w:jc w:val="right"/>
            </w:pPr>
            <w:r>
              <w:rPr>
                <w:sz w:val="20"/>
              </w:rPr>
              <w:t xml:space="preserve">и </w:t>
            </w:r>
          </w:p>
          <w:p w:rsidR="00891185" w:rsidRDefault="001C757C">
            <w:pPr>
              <w:spacing w:after="209" w:line="259" w:lineRule="auto"/>
              <w:ind w:left="61" w:firstLine="0"/>
              <w:jc w:val="left"/>
            </w:pPr>
            <w:r>
              <w:rPr>
                <w:sz w:val="20"/>
              </w:rPr>
              <w:t xml:space="preserve"> </w:t>
            </w:r>
          </w:p>
          <w:p w:rsidR="00891185" w:rsidRDefault="001C757C">
            <w:pPr>
              <w:spacing w:after="437" w:line="259" w:lineRule="auto"/>
              <w:ind w:left="-282" w:right="9" w:firstLine="0"/>
              <w:jc w:val="right"/>
            </w:pPr>
            <w:r>
              <w:rPr>
                <w:sz w:val="20"/>
              </w:rPr>
              <w:t xml:space="preserve">заведения, </w:t>
            </w:r>
          </w:p>
          <w:p w:rsidR="00891185" w:rsidRDefault="001C757C">
            <w:pPr>
              <w:spacing w:after="0" w:line="259" w:lineRule="auto"/>
              <w:ind w:left="0" w:firstLine="0"/>
            </w:pPr>
            <w:r>
              <w:rPr>
                <w:sz w:val="20"/>
              </w:rPr>
              <w:t>выбора</w:t>
            </w:r>
          </w:p>
        </w:tc>
      </w:tr>
    </w:tbl>
    <w:p w:rsidR="00891185" w:rsidRDefault="00891185">
      <w:pPr>
        <w:spacing w:after="0" w:line="259" w:lineRule="auto"/>
        <w:ind w:left="-921" w:right="616" w:firstLine="0"/>
        <w:jc w:val="left"/>
      </w:pPr>
    </w:p>
    <w:tbl>
      <w:tblPr>
        <w:tblStyle w:val="TableGrid"/>
        <w:tblW w:w="14640" w:type="dxa"/>
        <w:tblInd w:w="104" w:type="dxa"/>
        <w:tblCellMar>
          <w:top w:w="23" w:type="dxa"/>
          <w:bottom w:w="7" w:type="dxa"/>
        </w:tblCellMar>
        <w:tblLook w:val="04A0" w:firstRow="1" w:lastRow="0" w:firstColumn="1" w:lastColumn="0" w:noHBand="0" w:noVBand="1"/>
      </w:tblPr>
      <w:tblGrid>
        <w:gridCol w:w="7833"/>
        <w:gridCol w:w="2745"/>
        <w:gridCol w:w="4062"/>
      </w:tblGrid>
      <w:tr w:rsidR="00891185">
        <w:trPr>
          <w:trHeight w:val="3000"/>
        </w:trPr>
        <w:tc>
          <w:tcPr>
            <w:tcW w:w="14640"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80" w:lineRule="auto"/>
              <w:ind w:left="5" w:right="4709" w:firstLine="0"/>
              <w:jc w:val="left"/>
            </w:pPr>
            <w:r>
              <w:rPr>
                <w:b/>
                <w:sz w:val="20"/>
              </w:rPr>
              <w:t xml:space="preserve">Воспитание ценностного отношения к природе, окружающей среде (экологическое воспитание) </w:t>
            </w:r>
            <w:r>
              <w:rPr>
                <w:b/>
                <w:i/>
                <w:sz w:val="20"/>
              </w:rPr>
              <w:t xml:space="preserve">Содержание: </w:t>
            </w:r>
          </w:p>
          <w:p w:rsidR="00891185" w:rsidRDefault="001C757C" w:rsidP="00BE1A5F">
            <w:pPr>
              <w:numPr>
                <w:ilvl w:val="0"/>
                <w:numId w:val="145"/>
              </w:numPr>
              <w:spacing w:after="16" w:line="259" w:lineRule="auto"/>
              <w:ind w:firstLine="0"/>
              <w:jc w:val="left"/>
            </w:pPr>
            <w:r>
              <w:rPr>
                <w:sz w:val="20"/>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891185" w:rsidRDefault="001C757C" w:rsidP="00BE1A5F">
            <w:pPr>
              <w:numPr>
                <w:ilvl w:val="0"/>
                <w:numId w:val="145"/>
              </w:numPr>
              <w:spacing w:after="18" w:line="259" w:lineRule="auto"/>
              <w:ind w:firstLine="0"/>
              <w:jc w:val="left"/>
            </w:pPr>
            <w:r>
              <w:rPr>
                <w:sz w:val="20"/>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891185" w:rsidRDefault="001C757C" w:rsidP="00BE1A5F">
            <w:pPr>
              <w:numPr>
                <w:ilvl w:val="0"/>
                <w:numId w:val="145"/>
              </w:numPr>
              <w:spacing w:after="0" w:line="278" w:lineRule="auto"/>
              <w:ind w:firstLine="0"/>
              <w:jc w:val="left"/>
            </w:pPr>
            <w:r>
              <w:rPr>
                <w:sz w:val="20"/>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891185" w:rsidRDefault="001C757C" w:rsidP="00BE1A5F">
            <w:pPr>
              <w:numPr>
                <w:ilvl w:val="0"/>
                <w:numId w:val="145"/>
              </w:numPr>
              <w:spacing w:after="18" w:line="259" w:lineRule="auto"/>
              <w:ind w:firstLine="0"/>
              <w:jc w:val="left"/>
            </w:pPr>
            <w:r>
              <w:rPr>
                <w:sz w:val="20"/>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891185" w:rsidRDefault="001C757C" w:rsidP="00BE1A5F">
            <w:pPr>
              <w:numPr>
                <w:ilvl w:val="0"/>
                <w:numId w:val="145"/>
              </w:numPr>
              <w:spacing w:after="18" w:line="259" w:lineRule="auto"/>
              <w:ind w:firstLine="0"/>
              <w:jc w:val="left"/>
            </w:pPr>
            <w:r>
              <w:rPr>
                <w:sz w:val="20"/>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891185" w:rsidRDefault="001C757C" w:rsidP="00BE1A5F">
            <w:pPr>
              <w:numPr>
                <w:ilvl w:val="0"/>
                <w:numId w:val="145"/>
              </w:numPr>
              <w:spacing w:after="18" w:line="259" w:lineRule="auto"/>
              <w:ind w:firstLine="0"/>
              <w:jc w:val="left"/>
            </w:pPr>
            <w:r>
              <w:rPr>
                <w:sz w:val="20"/>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D462B4" w:rsidRDefault="001C757C" w:rsidP="00D462B4">
            <w:pPr>
              <w:numPr>
                <w:ilvl w:val="0"/>
                <w:numId w:val="145"/>
              </w:numPr>
              <w:spacing w:after="0" w:line="275" w:lineRule="auto"/>
              <w:ind w:firstLine="0"/>
              <w:jc w:val="left"/>
            </w:pPr>
            <w:r>
              <w:rPr>
                <w:sz w:val="20"/>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tc>
      </w:tr>
      <w:tr w:rsidR="00891185">
        <w:trPr>
          <w:trHeight w:val="5129"/>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 w:firstLine="0"/>
              <w:jc w:val="left"/>
            </w:pPr>
            <w:r>
              <w:rPr>
                <w:b/>
                <w:i/>
                <w:sz w:val="20"/>
              </w:rPr>
              <w:lastRenderedPageBreak/>
              <w:t xml:space="preserve">Виды деятельности: </w:t>
            </w:r>
          </w:p>
          <w:p w:rsidR="00891185" w:rsidRDefault="001C757C">
            <w:pPr>
              <w:spacing w:after="87" w:line="256" w:lineRule="auto"/>
              <w:ind w:left="5" w:right="3" w:firstLine="0"/>
            </w:pPr>
            <w:r>
              <w:rPr>
                <w:sz w:val="20"/>
              </w:rPr>
              <w:t xml:space="preserve">Организация экологически безопасного уклада школьной и домашней жизни,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roofErr w:type="gramStart"/>
            <w:r>
              <w:rPr>
                <w:sz w:val="20"/>
              </w:rPr>
              <w:t>Проведение школьного экологического мониторинга, включающего: систематические и целенаправленные наблюдения за состоянием окружающей среды своей местности, школы, своего жилища; мониторинг состояния водной и воздушной среды в своём жилище, школе, населённом пункте; выявление источников загрязнения почвы, воды и воздуха, состава и интенсивности загрязнений, определение причин загрязнения;</w:t>
            </w:r>
            <w:proofErr w:type="gramEnd"/>
            <w:r>
              <w:rPr>
                <w:sz w:val="20"/>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r>
              <w:rPr>
                <w:rFonts w:ascii="Wingdings" w:eastAsia="Wingdings" w:hAnsi="Wingdings" w:cs="Wingdings"/>
              </w:rPr>
              <w:t></w:t>
            </w:r>
            <w:r>
              <w:rPr>
                <w:rFonts w:ascii="Arial" w:eastAsia="Arial" w:hAnsi="Arial" w:cs="Arial"/>
              </w:rPr>
              <w:t xml:space="preserve"> </w:t>
            </w:r>
            <w:r>
              <w:rPr>
                <w:sz w:val="20"/>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гимназических конференций, уроков технологии, внеурочной деятельности). </w:t>
            </w:r>
          </w:p>
          <w:p w:rsidR="00891185" w:rsidRDefault="001C757C" w:rsidP="00D462B4">
            <w:pPr>
              <w:spacing w:after="0" w:line="280" w:lineRule="auto"/>
              <w:ind w:left="5" w:right="5" w:firstLine="0"/>
            </w:pPr>
            <w:r>
              <w:rPr>
                <w:rFonts w:ascii="Wingdings" w:eastAsia="Wingdings" w:hAnsi="Wingdings" w:cs="Wingdings"/>
              </w:rPr>
              <w:t></w:t>
            </w:r>
            <w:r>
              <w:rPr>
                <w:rFonts w:ascii="Arial" w:eastAsia="Arial" w:hAnsi="Arial" w:cs="Arial"/>
              </w:rPr>
              <w:t xml:space="preserve"> </w:t>
            </w:r>
            <w:r>
              <w:rPr>
                <w:sz w:val="20"/>
              </w:rPr>
              <w:t xml:space="preserve">Участвуют в практической природоохранительной деятельности, в деятельности  гимназических экологических центров, лесничеств, экологических патрулей; создании и реализации коллективных природоохранных проектов. </w:t>
            </w:r>
          </w:p>
        </w:tc>
        <w:tc>
          <w:tcPr>
            <w:tcW w:w="6807"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6" w:line="278" w:lineRule="auto"/>
              <w:ind w:left="-9" w:firstLine="14"/>
              <w:jc w:val="left"/>
            </w:pPr>
            <w:r>
              <w:rPr>
                <w:b/>
                <w:i/>
                <w:sz w:val="20"/>
              </w:rPr>
              <w:t xml:space="preserve">Виды </w:t>
            </w:r>
            <w:r>
              <w:rPr>
                <w:b/>
                <w:i/>
                <w:sz w:val="20"/>
              </w:rPr>
              <w:tab/>
              <w:t xml:space="preserve">деятельности </w:t>
            </w:r>
            <w:r>
              <w:rPr>
                <w:b/>
                <w:i/>
                <w:sz w:val="20"/>
              </w:rPr>
              <w:tab/>
              <w:t xml:space="preserve">и </w:t>
            </w:r>
            <w:r>
              <w:rPr>
                <w:b/>
                <w:i/>
                <w:sz w:val="20"/>
              </w:rPr>
              <w:tab/>
              <w:t xml:space="preserve">формы </w:t>
            </w:r>
            <w:r>
              <w:rPr>
                <w:b/>
                <w:i/>
                <w:sz w:val="20"/>
              </w:rPr>
              <w:tab/>
              <w:t xml:space="preserve">занятий </w:t>
            </w:r>
            <w:r>
              <w:rPr>
                <w:b/>
                <w:i/>
                <w:sz w:val="20"/>
              </w:rPr>
              <w:tab/>
              <w:t xml:space="preserve">по </w:t>
            </w:r>
            <w:r>
              <w:rPr>
                <w:b/>
                <w:i/>
                <w:sz w:val="20"/>
              </w:rPr>
              <w:tab/>
              <w:t xml:space="preserve">данному </w:t>
            </w:r>
            <w:r>
              <w:rPr>
                <w:sz w:val="20"/>
              </w:rPr>
              <w:t xml:space="preserve"> </w:t>
            </w:r>
            <w:r>
              <w:rPr>
                <w:b/>
                <w:i/>
                <w:sz w:val="20"/>
              </w:rPr>
              <w:t>направлению</w:t>
            </w:r>
            <w:r>
              <w:rPr>
                <w:sz w:val="20"/>
              </w:rPr>
              <w:t xml:space="preserve">: </w:t>
            </w:r>
          </w:p>
          <w:p w:rsidR="00891185" w:rsidRDefault="001C757C">
            <w:pPr>
              <w:spacing w:after="14" w:line="259" w:lineRule="auto"/>
              <w:ind w:left="-6" w:firstLine="0"/>
              <w:jc w:val="left"/>
            </w:pPr>
            <w:r>
              <w:rPr>
                <w:sz w:val="20"/>
              </w:rPr>
              <w:t xml:space="preserve"> </w:t>
            </w:r>
            <w:r>
              <w:rPr>
                <w:b/>
                <w:sz w:val="20"/>
              </w:rPr>
              <w:t xml:space="preserve">Урочная деятельность </w:t>
            </w:r>
          </w:p>
          <w:p w:rsidR="00891185" w:rsidRDefault="001C757C">
            <w:pPr>
              <w:spacing w:after="27" w:line="259" w:lineRule="auto"/>
              <w:ind w:left="-9" w:firstLine="0"/>
              <w:jc w:val="left"/>
            </w:pPr>
            <w:r>
              <w:rPr>
                <w:sz w:val="20"/>
              </w:rPr>
              <w:t xml:space="preserve"> Уроки биологии, ОБЖ, физической культуры, географии. </w:t>
            </w:r>
          </w:p>
          <w:p w:rsidR="00891185" w:rsidRDefault="001C757C">
            <w:pPr>
              <w:spacing w:after="0" w:line="259" w:lineRule="auto"/>
              <w:ind w:left="5" w:firstLine="0"/>
              <w:jc w:val="left"/>
            </w:pPr>
            <w:r>
              <w:rPr>
                <w:b/>
                <w:sz w:val="20"/>
              </w:rPr>
              <w:t xml:space="preserve">Внеурочная деятельность </w:t>
            </w:r>
          </w:p>
          <w:p w:rsidR="00891185" w:rsidRDefault="001C757C">
            <w:pPr>
              <w:spacing w:after="22" w:line="256" w:lineRule="auto"/>
              <w:ind w:left="-10" w:right="9" w:firstLine="5"/>
            </w:pPr>
            <w:r>
              <w:rPr>
                <w:sz w:val="20"/>
              </w:rPr>
              <w:t xml:space="preserve"> Циклы классных часов, бесед, дискуссий, посвященных культуре здорового и  безопасного образа жизни человека, профилактике вредных привычек,  зависимостей; </w:t>
            </w:r>
          </w:p>
          <w:p w:rsidR="00891185" w:rsidRDefault="001C757C">
            <w:pPr>
              <w:spacing w:after="18" w:line="259" w:lineRule="auto"/>
              <w:ind w:left="-5" w:firstLine="0"/>
            </w:pPr>
            <w:r>
              <w:rPr>
                <w:sz w:val="20"/>
              </w:rPr>
              <w:t xml:space="preserve"> участие в проведении школьных спартакиад, эстафет, экологических и </w:t>
            </w:r>
          </w:p>
          <w:p w:rsidR="00891185" w:rsidRDefault="001C757C">
            <w:pPr>
              <w:spacing w:after="8" w:line="277" w:lineRule="auto"/>
              <w:ind w:left="-11" w:right="652" w:firstLine="3"/>
              <w:jc w:val="left"/>
            </w:pPr>
            <w:r>
              <w:rPr>
                <w:sz w:val="20"/>
              </w:rPr>
              <w:t xml:space="preserve"> туристических слётов, экологических акций, лагерей, походов;  тренинговые занятия по профилактике вредных привычек, зависимости от ПАВ; </w:t>
            </w:r>
          </w:p>
          <w:p w:rsidR="00891185" w:rsidRDefault="001C757C">
            <w:pPr>
              <w:spacing w:after="49" w:line="259" w:lineRule="auto"/>
              <w:ind w:left="-9" w:firstLine="0"/>
            </w:pPr>
            <w:r>
              <w:rPr>
                <w:sz w:val="20"/>
              </w:rPr>
              <w:t xml:space="preserve"> учебно-исследовательская и просветительская работа по направлениям: </w:t>
            </w:r>
          </w:p>
          <w:p w:rsidR="00891185" w:rsidRDefault="001C757C">
            <w:pPr>
              <w:spacing w:after="0" w:line="313" w:lineRule="auto"/>
              <w:ind w:left="-10" w:firstLine="0"/>
              <w:jc w:val="left"/>
            </w:pPr>
            <w:r>
              <w:rPr>
                <w:sz w:val="20"/>
              </w:rPr>
              <w:t xml:space="preserve"> экология и здоровье, ресурсосбережение, экология и бизнес и др.;  </w:t>
            </w:r>
            <w:r>
              <w:rPr>
                <w:b/>
                <w:sz w:val="20"/>
              </w:rPr>
              <w:t xml:space="preserve">Внешкольная деятельность </w:t>
            </w:r>
          </w:p>
          <w:p w:rsidR="00891185" w:rsidRDefault="001C757C">
            <w:pPr>
              <w:tabs>
                <w:tab w:val="center" w:pos="3106"/>
                <w:tab w:val="center" w:pos="5910"/>
              </w:tabs>
              <w:spacing w:after="54" w:line="259" w:lineRule="auto"/>
              <w:ind w:left="-7" w:firstLine="0"/>
              <w:jc w:val="left"/>
            </w:pPr>
            <w:r>
              <w:rPr>
                <w:sz w:val="20"/>
              </w:rPr>
              <w:t xml:space="preserve"> </w:t>
            </w:r>
            <w:proofErr w:type="gramStart"/>
            <w:r>
              <w:rPr>
                <w:sz w:val="20"/>
              </w:rPr>
              <w:t>проведении</w:t>
            </w:r>
            <w:proofErr w:type="gramEnd"/>
            <w:r>
              <w:rPr>
                <w:sz w:val="20"/>
              </w:rPr>
              <w:t xml:space="preserve"> </w:t>
            </w:r>
            <w:r>
              <w:rPr>
                <w:sz w:val="20"/>
              </w:rPr>
              <w:tab/>
              <w:t xml:space="preserve">медико-профилактических </w:t>
            </w:r>
            <w:r>
              <w:rPr>
                <w:sz w:val="20"/>
              </w:rPr>
              <w:tab/>
              <w:t xml:space="preserve">мероприятий </w:t>
            </w:r>
          </w:p>
          <w:p w:rsidR="00891185" w:rsidRDefault="001C757C">
            <w:pPr>
              <w:spacing w:after="0" w:line="259" w:lineRule="auto"/>
              <w:ind w:left="-8" w:firstLine="0"/>
              <w:jc w:val="left"/>
            </w:pPr>
            <w:r>
              <w:rPr>
                <w:sz w:val="20"/>
              </w:rPr>
              <w:t xml:space="preserve"> медицинскими работниками закрепленных за школой поликлиник; </w:t>
            </w:r>
          </w:p>
          <w:p w:rsidR="00891185" w:rsidRDefault="001C757C">
            <w:pPr>
              <w:spacing w:after="0" w:line="259" w:lineRule="auto"/>
              <w:ind w:left="-9" w:right="11" w:firstLine="14"/>
            </w:pPr>
            <w:r>
              <w:rPr>
                <w:sz w:val="20"/>
              </w:rPr>
              <w:t xml:space="preserve">организация и проведение выездов за город, туристических слетов и походов </w:t>
            </w:r>
            <w:r>
              <w:rPr>
                <w:sz w:val="31"/>
                <w:vertAlign w:val="subscript"/>
              </w:rPr>
              <w:t xml:space="preserve"> </w:t>
            </w:r>
            <w:r>
              <w:rPr>
                <w:sz w:val="20"/>
              </w:rPr>
              <w:t xml:space="preserve">Дней здоровья с привлечением родителей учащихся; </w:t>
            </w:r>
            <w:r>
              <w:rPr>
                <w:sz w:val="31"/>
                <w:vertAlign w:val="subscript"/>
              </w:rPr>
              <w:t xml:space="preserve"> </w:t>
            </w:r>
            <w:r>
              <w:rPr>
                <w:sz w:val="20"/>
              </w:rPr>
              <w:t>работа объединений дополнительного образования.</w:t>
            </w:r>
            <w:r>
              <w:rPr>
                <w:b/>
                <w:i/>
                <w:sz w:val="20"/>
              </w:rPr>
              <w:t xml:space="preserve"> </w:t>
            </w:r>
          </w:p>
        </w:tc>
      </w:tr>
      <w:tr w:rsidR="00891185">
        <w:trPr>
          <w:trHeight w:val="259"/>
        </w:trPr>
        <w:tc>
          <w:tcPr>
            <w:tcW w:w="7833" w:type="dxa"/>
            <w:tcBorders>
              <w:top w:val="single" w:sz="4" w:space="0" w:color="000000"/>
              <w:left w:val="single" w:sz="4" w:space="0" w:color="000000"/>
              <w:bottom w:val="nil"/>
              <w:right w:val="nil"/>
            </w:tcBorders>
          </w:tcPr>
          <w:p w:rsidR="00891185" w:rsidRDefault="001C757C">
            <w:pPr>
              <w:spacing w:after="0" w:line="259" w:lineRule="auto"/>
              <w:ind w:left="5" w:firstLine="0"/>
            </w:pPr>
            <w:r>
              <w:rPr>
                <w:b/>
                <w:sz w:val="20"/>
              </w:rPr>
              <w:t xml:space="preserve">Воспитание ценностного отношения к </w:t>
            </w:r>
            <w:proofErr w:type="gramStart"/>
            <w:r>
              <w:rPr>
                <w:b/>
                <w:sz w:val="20"/>
              </w:rPr>
              <w:t>прекрасному</w:t>
            </w:r>
            <w:proofErr w:type="gramEnd"/>
            <w:r>
              <w:rPr>
                <w:b/>
                <w:sz w:val="20"/>
              </w:rPr>
              <w:t>, формирование основ эстетическ</w:t>
            </w:r>
          </w:p>
        </w:tc>
        <w:tc>
          <w:tcPr>
            <w:tcW w:w="2745" w:type="dxa"/>
            <w:tcBorders>
              <w:top w:val="single" w:sz="4" w:space="0" w:color="000000"/>
              <w:left w:val="nil"/>
              <w:bottom w:val="nil"/>
              <w:right w:val="nil"/>
            </w:tcBorders>
          </w:tcPr>
          <w:p w:rsidR="00891185" w:rsidRDefault="001C757C">
            <w:pPr>
              <w:spacing w:after="0" w:line="259" w:lineRule="auto"/>
              <w:ind w:left="-94" w:firstLine="0"/>
            </w:pPr>
            <w:proofErr w:type="gramStart"/>
            <w:r>
              <w:rPr>
                <w:b/>
                <w:sz w:val="20"/>
              </w:rPr>
              <w:t>ой</w:t>
            </w:r>
            <w:proofErr w:type="gramEnd"/>
            <w:r>
              <w:rPr>
                <w:b/>
                <w:sz w:val="20"/>
              </w:rPr>
              <w:t xml:space="preserve"> культуры (эстетическое вос</w:t>
            </w:r>
          </w:p>
        </w:tc>
        <w:tc>
          <w:tcPr>
            <w:tcW w:w="4062" w:type="dxa"/>
            <w:tcBorders>
              <w:top w:val="single" w:sz="4" w:space="0" w:color="000000"/>
              <w:left w:val="nil"/>
              <w:bottom w:val="nil"/>
              <w:right w:val="single" w:sz="4" w:space="0" w:color="000000"/>
            </w:tcBorders>
          </w:tcPr>
          <w:p w:rsidR="00891185" w:rsidRDefault="001C757C">
            <w:pPr>
              <w:spacing w:after="0" w:line="259" w:lineRule="auto"/>
              <w:ind w:left="-41" w:firstLine="0"/>
              <w:jc w:val="left"/>
            </w:pPr>
            <w:r>
              <w:rPr>
                <w:b/>
                <w:sz w:val="20"/>
              </w:rPr>
              <w:t xml:space="preserve">питание) </w:t>
            </w:r>
          </w:p>
        </w:tc>
      </w:tr>
      <w:tr w:rsidR="00891185">
        <w:trPr>
          <w:trHeight w:val="453"/>
        </w:trPr>
        <w:tc>
          <w:tcPr>
            <w:tcW w:w="7833" w:type="dxa"/>
            <w:tcBorders>
              <w:top w:val="nil"/>
              <w:left w:val="single" w:sz="4" w:space="0" w:color="000000"/>
              <w:bottom w:val="nil"/>
              <w:right w:val="nil"/>
            </w:tcBorders>
          </w:tcPr>
          <w:p w:rsidR="00891185" w:rsidRDefault="001C757C">
            <w:pPr>
              <w:spacing w:after="13" w:line="259" w:lineRule="auto"/>
              <w:ind w:left="5" w:firstLine="0"/>
              <w:jc w:val="left"/>
            </w:pPr>
            <w:r>
              <w:rPr>
                <w:b/>
                <w:i/>
                <w:sz w:val="20"/>
              </w:rPr>
              <w:t xml:space="preserve">Содержание: </w:t>
            </w:r>
          </w:p>
          <w:p w:rsidR="00891185" w:rsidRDefault="001C757C">
            <w:pPr>
              <w:spacing w:after="0" w:line="259" w:lineRule="auto"/>
              <w:ind w:left="5" w:firstLine="0"/>
            </w:pPr>
            <w:r>
              <w:rPr>
                <w:sz w:val="20"/>
              </w:rPr>
              <w:t xml:space="preserve">• ценностное отношение к </w:t>
            </w:r>
            <w:proofErr w:type="gramStart"/>
            <w:r>
              <w:rPr>
                <w:sz w:val="20"/>
              </w:rPr>
              <w:t>прекрасному</w:t>
            </w:r>
            <w:proofErr w:type="gramEnd"/>
            <w:r>
              <w:rPr>
                <w:sz w:val="20"/>
              </w:rPr>
              <w:t>, восприятие искусства как особой формы познания</w:t>
            </w:r>
          </w:p>
        </w:tc>
        <w:tc>
          <w:tcPr>
            <w:tcW w:w="2745" w:type="dxa"/>
            <w:tcBorders>
              <w:top w:val="nil"/>
              <w:left w:val="nil"/>
              <w:bottom w:val="nil"/>
              <w:right w:val="nil"/>
            </w:tcBorders>
            <w:vAlign w:val="bottom"/>
          </w:tcPr>
          <w:p w:rsidR="00891185" w:rsidRDefault="001C757C">
            <w:pPr>
              <w:spacing w:after="0" w:line="259" w:lineRule="auto"/>
              <w:ind w:left="-13" w:firstLine="0"/>
              <w:jc w:val="left"/>
            </w:pPr>
            <w:r>
              <w:rPr>
                <w:sz w:val="20"/>
              </w:rPr>
              <w:t xml:space="preserve"> и преобразования мира; </w:t>
            </w:r>
          </w:p>
        </w:tc>
        <w:tc>
          <w:tcPr>
            <w:tcW w:w="4062" w:type="dxa"/>
            <w:tcBorders>
              <w:top w:val="nil"/>
              <w:left w:val="nil"/>
              <w:bottom w:val="nil"/>
              <w:right w:val="single" w:sz="4" w:space="0" w:color="000000"/>
            </w:tcBorders>
          </w:tcPr>
          <w:p w:rsidR="00891185" w:rsidRDefault="00891185">
            <w:pPr>
              <w:spacing w:after="160" w:line="259" w:lineRule="auto"/>
              <w:ind w:left="0" w:firstLine="0"/>
              <w:jc w:val="left"/>
            </w:pPr>
          </w:p>
        </w:tc>
      </w:tr>
      <w:tr w:rsidR="00891185">
        <w:trPr>
          <w:trHeight w:val="677"/>
        </w:trPr>
        <w:tc>
          <w:tcPr>
            <w:tcW w:w="7833" w:type="dxa"/>
            <w:tcBorders>
              <w:top w:val="nil"/>
              <w:left w:val="single" w:sz="4" w:space="0" w:color="000000"/>
              <w:bottom w:val="single" w:sz="4" w:space="0" w:color="000000"/>
              <w:right w:val="nil"/>
            </w:tcBorders>
          </w:tcPr>
          <w:p w:rsidR="00891185" w:rsidRDefault="001C757C" w:rsidP="00BE1A5F">
            <w:pPr>
              <w:numPr>
                <w:ilvl w:val="0"/>
                <w:numId w:val="146"/>
              </w:numPr>
              <w:spacing w:after="0" w:line="277" w:lineRule="auto"/>
              <w:ind w:firstLine="0"/>
              <w:jc w:val="left"/>
            </w:pPr>
            <w:r>
              <w:rPr>
                <w:sz w:val="20"/>
              </w:rPr>
              <w:t xml:space="preserve">эстетическое восприятие предметов и явлений действительности, развитие способности общественной жизни; </w:t>
            </w:r>
          </w:p>
          <w:p w:rsidR="00891185" w:rsidRDefault="001C757C" w:rsidP="00BE1A5F">
            <w:pPr>
              <w:numPr>
                <w:ilvl w:val="0"/>
                <w:numId w:val="146"/>
              </w:numPr>
              <w:spacing w:after="0" w:line="259" w:lineRule="auto"/>
              <w:ind w:firstLine="0"/>
              <w:jc w:val="left"/>
            </w:pPr>
            <w:r>
              <w:rPr>
                <w:sz w:val="20"/>
              </w:rPr>
              <w:t xml:space="preserve">представление об искусстве народов России. </w:t>
            </w:r>
          </w:p>
        </w:tc>
        <w:tc>
          <w:tcPr>
            <w:tcW w:w="2745" w:type="dxa"/>
            <w:tcBorders>
              <w:top w:val="nil"/>
              <w:left w:val="nil"/>
              <w:bottom w:val="single" w:sz="4" w:space="0" w:color="000000"/>
              <w:right w:val="nil"/>
            </w:tcBorders>
          </w:tcPr>
          <w:p w:rsidR="00891185" w:rsidRDefault="001C757C">
            <w:pPr>
              <w:spacing w:after="0" w:line="259" w:lineRule="auto"/>
              <w:ind w:left="-86" w:firstLine="0"/>
            </w:pPr>
            <w:r>
              <w:rPr>
                <w:sz w:val="20"/>
              </w:rPr>
              <w:t xml:space="preserve">видеть и ценить прекрасное в </w:t>
            </w:r>
            <w:proofErr w:type="gramStart"/>
            <w:r>
              <w:rPr>
                <w:sz w:val="20"/>
              </w:rPr>
              <w:t>пр</w:t>
            </w:r>
            <w:proofErr w:type="gramEnd"/>
          </w:p>
        </w:tc>
        <w:tc>
          <w:tcPr>
            <w:tcW w:w="4062" w:type="dxa"/>
            <w:tcBorders>
              <w:top w:val="nil"/>
              <w:left w:val="nil"/>
              <w:bottom w:val="single" w:sz="4" w:space="0" w:color="000000"/>
              <w:right w:val="single" w:sz="4" w:space="0" w:color="000000"/>
            </w:tcBorders>
          </w:tcPr>
          <w:p w:rsidR="00891185" w:rsidRDefault="001C757C">
            <w:pPr>
              <w:spacing w:after="0" w:line="259" w:lineRule="auto"/>
              <w:ind w:left="-27" w:firstLine="0"/>
            </w:pPr>
            <w:proofErr w:type="gramStart"/>
            <w:r>
              <w:rPr>
                <w:sz w:val="20"/>
              </w:rPr>
              <w:t>ироде</w:t>
            </w:r>
            <w:proofErr w:type="gramEnd"/>
            <w:r>
              <w:rPr>
                <w:sz w:val="20"/>
              </w:rPr>
              <w:t xml:space="preserve">, быту, труде, спорте и творчестве людей, </w:t>
            </w:r>
          </w:p>
        </w:tc>
      </w:tr>
      <w:tr w:rsidR="00891185">
        <w:trPr>
          <w:trHeight w:val="1161"/>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 w:firstLine="0"/>
              <w:jc w:val="left"/>
            </w:pPr>
            <w:r>
              <w:rPr>
                <w:b/>
                <w:i/>
                <w:sz w:val="20"/>
              </w:rPr>
              <w:t xml:space="preserve">Виды деятельности: </w:t>
            </w:r>
          </w:p>
          <w:p w:rsidR="00891185" w:rsidRDefault="001C757C">
            <w:pPr>
              <w:spacing w:after="0" w:line="259" w:lineRule="auto"/>
              <w:ind w:left="5" w:right="7" w:firstLine="0"/>
            </w:pPr>
            <w:r>
              <w:rPr>
                <w:sz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w:t>
            </w:r>
          </w:p>
        </w:tc>
        <w:tc>
          <w:tcPr>
            <w:tcW w:w="2745" w:type="dxa"/>
            <w:tcBorders>
              <w:top w:val="single" w:sz="4" w:space="0" w:color="000000"/>
              <w:left w:val="single" w:sz="4" w:space="0" w:color="000000"/>
              <w:bottom w:val="single" w:sz="4" w:space="0" w:color="000000"/>
              <w:right w:val="nil"/>
            </w:tcBorders>
          </w:tcPr>
          <w:p w:rsidR="00891185" w:rsidRDefault="001C757C">
            <w:pPr>
              <w:spacing w:after="7" w:line="277" w:lineRule="auto"/>
              <w:ind w:left="-9" w:firstLine="14"/>
              <w:jc w:val="left"/>
            </w:pPr>
            <w:r>
              <w:rPr>
                <w:b/>
                <w:i/>
                <w:sz w:val="20"/>
              </w:rPr>
              <w:t xml:space="preserve">Виды </w:t>
            </w:r>
            <w:r>
              <w:rPr>
                <w:b/>
                <w:i/>
                <w:sz w:val="20"/>
              </w:rPr>
              <w:tab/>
              <w:t xml:space="preserve">деятельности </w:t>
            </w:r>
            <w:r>
              <w:rPr>
                <w:sz w:val="20"/>
              </w:rPr>
              <w:t xml:space="preserve"> </w:t>
            </w:r>
            <w:r>
              <w:rPr>
                <w:b/>
                <w:i/>
                <w:sz w:val="20"/>
              </w:rPr>
              <w:t>направлению</w:t>
            </w:r>
            <w:r>
              <w:rPr>
                <w:sz w:val="20"/>
              </w:rPr>
              <w:t xml:space="preserve">: </w:t>
            </w:r>
          </w:p>
          <w:p w:rsidR="00891185" w:rsidRDefault="001C757C">
            <w:pPr>
              <w:spacing w:after="0" w:line="259" w:lineRule="auto"/>
              <w:ind w:left="-8" w:firstLine="0"/>
              <w:jc w:val="left"/>
            </w:pPr>
            <w:r>
              <w:rPr>
                <w:sz w:val="20"/>
              </w:rPr>
              <w:t xml:space="preserve"> </w:t>
            </w:r>
            <w:r>
              <w:rPr>
                <w:b/>
                <w:sz w:val="20"/>
              </w:rPr>
              <w:t xml:space="preserve">Урочная деятельность </w:t>
            </w:r>
          </w:p>
          <w:p w:rsidR="00891185" w:rsidRDefault="001C757C">
            <w:pPr>
              <w:spacing w:after="0" w:line="259" w:lineRule="auto"/>
              <w:ind w:left="-8" w:hanging="1"/>
            </w:pPr>
            <w:r>
              <w:rPr>
                <w:sz w:val="20"/>
              </w:rPr>
              <w:t xml:space="preserve"> </w:t>
            </w:r>
            <w:proofErr w:type="gramStart"/>
            <w:r>
              <w:rPr>
                <w:sz w:val="20"/>
              </w:rPr>
              <w:t xml:space="preserve">Уроки истории, литературы, ге  публичные лекции (с </w:t>
            </w:r>
            <w:proofErr w:type="gramEnd"/>
          </w:p>
        </w:tc>
        <w:tc>
          <w:tcPr>
            <w:tcW w:w="4062" w:type="dxa"/>
            <w:tcBorders>
              <w:top w:val="single" w:sz="4" w:space="0" w:color="000000"/>
              <w:left w:val="nil"/>
              <w:bottom w:val="single" w:sz="4" w:space="0" w:color="000000"/>
              <w:right w:val="single" w:sz="4" w:space="0" w:color="000000"/>
            </w:tcBorders>
          </w:tcPr>
          <w:p w:rsidR="00891185" w:rsidRDefault="001C757C">
            <w:pPr>
              <w:tabs>
                <w:tab w:val="center" w:pos="56"/>
                <w:tab w:val="center" w:pos="695"/>
                <w:tab w:val="center" w:pos="1764"/>
                <w:tab w:val="center" w:pos="2658"/>
                <w:tab w:val="center" w:pos="3421"/>
              </w:tabs>
              <w:spacing w:after="477" w:line="259" w:lineRule="auto"/>
              <w:ind w:left="0" w:firstLine="0"/>
              <w:jc w:val="left"/>
            </w:pPr>
            <w:r>
              <w:rPr>
                <w:rFonts w:ascii="Calibri" w:eastAsia="Calibri" w:hAnsi="Calibri" w:cs="Calibri"/>
                <w:sz w:val="22"/>
              </w:rPr>
              <w:tab/>
            </w:r>
            <w:r>
              <w:rPr>
                <w:b/>
                <w:i/>
                <w:sz w:val="20"/>
              </w:rPr>
              <w:t xml:space="preserve">и </w:t>
            </w:r>
            <w:r>
              <w:rPr>
                <w:b/>
                <w:i/>
                <w:sz w:val="20"/>
              </w:rPr>
              <w:tab/>
              <w:t xml:space="preserve">формы </w:t>
            </w:r>
            <w:r>
              <w:rPr>
                <w:b/>
                <w:i/>
                <w:sz w:val="20"/>
              </w:rPr>
              <w:tab/>
              <w:t xml:space="preserve">занятий </w:t>
            </w:r>
            <w:r>
              <w:rPr>
                <w:b/>
                <w:i/>
                <w:sz w:val="20"/>
              </w:rPr>
              <w:tab/>
              <w:t xml:space="preserve">по </w:t>
            </w:r>
            <w:r>
              <w:rPr>
                <w:b/>
                <w:i/>
                <w:sz w:val="20"/>
              </w:rPr>
              <w:tab/>
            </w:r>
            <w:proofErr w:type="gramStart"/>
            <w:r>
              <w:rPr>
                <w:b/>
                <w:i/>
                <w:sz w:val="20"/>
              </w:rPr>
              <w:t>данному</w:t>
            </w:r>
            <w:proofErr w:type="gramEnd"/>
            <w:r>
              <w:rPr>
                <w:b/>
                <w:i/>
                <w:sz w:val="20"/>
              </w:rPr>
              <w:t xml:space="preserve"> </w:t>
            </w:r>
          </w:p>
          <w:p w:rsidR="00891185" w:rsidRDefault="001C757C">
            <w:pPr>
              <w:spacing w:after="17" w:line="259" w:lineRule="auto"/>
              <w:ind w:left="-83" w:firstLine="0"/>
              <w:jc w:val="left"/>
            </w:pPr>
            <w:r>
              <w:rPr>
                <w:sz w:val="20"/>
              </w:rPr>
              <w:t xml:space="preserve">ографии, музыки; </w:t>
            </w:r>
          </w:p>
          <w:p w:rsidR="00891185" w:rsidRDefault="001C757C">
            <w:pPr>
              <w:tabs>
                <w:tab w:val="center" w:pos="664"/>
                <w:tab w:val="center" w:pos="2216"/>
                <w:tab w:val="center" w:pos="3428"/>
              </w:tabs>
              <w:spacing w:after="0" w:line="259" w:lineRule="auto"/>
              <w:ind w:left="0" w:firstLine="0"/>
              <w:jc w:val="left"/>
            </w:pPr>
            <w:r>
              <w:rPr>
                <w:rFonts w:ascii="Calibri" w:eastAsia="Calibri" w:hAnsi="Calibri" w:cs="Calibri"/>
                <w:sz w:val="22"/>
              </w:rPr>
              <w:tab/>
            </w:r>
            <w:r>
              <w:rPr>
                <w:sz w:val="20"/>
              </w:rPr>
              <w:t xml:space="preserve">приглашением </w:t>
            </w:r>
            <w:r>
              <w:rPr>
                <w:sz w:val="20"/>
              </w:rPr>
              <w:tab/>
              <w:t xml:space="preserve">родителей, </w:t>
            </w:r>
            <w:r>
              <w:rPr>
                <w:sz w:val="20"/>
              </w:rPr>
              <w:tab/>
              <w:t xml:space="preserve">местных </w:t>
            </w:r>
          </w:p>
        </w:tc>
      </w:tr>
    </w:tbl>
    <w:p w:rsidR="00891185" w:rsidRDefault="00891185">
      <w:pPr>
        <w:spacing w:after="0" w:line="259" w:lineRule="auto"/>
        <w:ind w:left="-921" w:right="616" w:firstLine="0"/>
      </w:pPr>
    </w:p>
    <w:tbl>
      <w:tblPr>
        <w:tblStyle w:val="TableGrid"/>
        <w:tblW w:w="14640" w:type="dxa"/>
        <w:tblInd w:w="104" w:type="dxa"/>
        <w:tblCellMar>
          <w:top w:w="45" w:type="dxa"/>
        </w:tblCellMar>
        <w:tblLook w:val="04A0" w:firstRow="1" w:lastRow="0" w:firstColumn="1" w:lastColumn="0" w:noHBand="0" w:noVBand="1"/>
      </w:tblPr>
      <w:tblGrid>
        <w:gridCol w:w="7833"/>
        <w:gridCol w:w="6807"/>
      </w:tblGrid>
      <w:tr w:rsidR="00891185">
        <w:trPr>
          <w:trHeight w:val="6220"/>
        </w:trPr>
        <w:tc>
          <w:tcPr>
            <w:tcW w:w="78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60" w:lineRule="auto"/>
              <w:ind w:left="5" w:right="3" w:firstLine="0"/>
            </w:pPr>
            <w:r>
              <w:rPr>
                <w:sz w:val="20"/>
              </w:rPr>
              <w:lastRenderedPageBreak/>
              <w:t xml:space="preserve">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91185" w:rsidRDefault="001C757C">
            <w:pPr>
              <w:spacing w:after="0" w:line="259" w:lineRule="auto"/>
              <w:ind w:left="5" w:right="4" w:firstLine="0"/>
            </w:pPr>
            <w:proofErr w:type="gramStart"/>
            <w:r>
              <w:rPr>
                <w:sz w:val="20"/>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roofErr w:type="gramEnd"/>
            <w:r>
              <w:rPr>
                <w:sz w:val="20"/>
              </w:rPr>
              <w:t xml:space="preserve"> Знакомятся с местными мастерами прикладного искусства, наблюдают за их работой, участвуют в беседах на этические и эстетические темы, обсуждают прочитанные книги, художественные фильмы, телевизионные передачи, компьютерные игры на предмет их этического и эстетического содержания. Читают и обсуждают рассказы об искусстве, посещают театры, концерты, музыкальные вечера для школьников, музеи, выставки.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Получают представления о стиле одежды как способе выражения внутреннего душевного состояния человека. Участвуют в оформлении класса и школы.</w:t>
            </w:r>
            <w:r>
              <w:rPr>
                <w:b/>
                <w:i/>
                <w:sz w:val="20"/>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83" w:lineRule="auto"/>
              <w:ind w:left="-9" w:hanging="1"/>
              <w:jc w:val="left"/>
            </w:pPr>
            <w:r>
              <w:rPr>
                <w:sz w:val="20"/>
              </w:rPr>
              <w:t xml:space="preserve"> жителей и др.) о выдающихся произведениях искусства; </w:t>
            </w:r>
            <w:r>
              <w:rPr>
                <w:b/>
                <w:sz w:val="20"/>
              </w:rPr>
              <w:t xml:space="preserve">Внеурочная </w:t>
            </w:r>
            <w:r>
              <w:rPr>
                <w:sz w:val="20"/>
              </w:rPr>
              <w:t xml:space="preserve"> </w:t>
            </w:r>
            <w:r>
              <w:rPr>
                <w:b/>
                <w:sz w:val="20"/>
              </w:rPr>
              <w:t xml:space="preserve">деятельность </w:t>
            </w:r>
          </w:p>
          <w:p w:rsidR="00891185" w:rsidRDefault="001C757C">
            <w:pPr>
              <w:spacing w:after="27" w:line="250" w:lineRule="auto"/>
              <w:ind w:left="-9" w:right="7" w:firstLine="2"/>
            </w:pPr>
            <w:r>
              <w:rPr>
                <w:sz w:val="20"/>
              </w:rPr>
              <w:t xml:space="preserve"> </w:t>
            </w:r>
            <w:proofErr w:type="gramStart"/>
            <w:r>
              <w:rPr>
                <w:sz w:val="20"/>
              </w:rPr>
              <w:t xml:space="preserve">Циклы классных часов, бесед, дискуссий, посвященных эстетическим идеалам  и художественным ценностям культур народов России и мира («Культура  России», «Культура народов мира», «Язык народов мира», «Знамениты  Россияне», </w:t>
            </w:r>
            <w:proofErr w:type="gramEnd"/>
          </w:p>
          <w:p w:rsidR="00891185" w:rsidRDefault="001C757C">
            <w:pPr>
              <w:spacing w:after="39" w:line="237" w:lineRule="auto"/>
              <w:ind w:left="5" w:right="8" w:hanging="11"/>
            </w:pPr>
            <w:r>
              <w:rPr>
                <w:sz w:val="20"/>
              </w:rPr>
              <w:t xml:space="preserve"> </w:t>
            </w:r>
            <w:proofErr w:type="gramStart"/>
            <w:r>
              <w:rPr>
                <w:sz w:val="20"/>
              </w:rPr>
              <w:t xml:space="preserve">«Местные обычаи», «Игры народов мира» и др.) организация экскурсий на художественные производства и выставки, к </w:t>
            </w:r>
            <w:proofErr w:type="gramEnd"/>
          </w:p>
          <w:p w:rsidR="00891185" w:rsidRDefault="001C757C">
            <w:pPr>
              <w:spacing w:after="10" w:line="267" w:lineRule="auto"/>
              <w:ind w:left="-11" w:right="8" w:firstLine="2"/>
            </w:pPr>
            <w:r>
              <w:rPr>
                <w:sz w:val="20"/>
              </w:rPr>
              <w:t xml:space="preserve">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просмотр и обсуждение учебных фильмов, цикл занятий </w:t>
            </w:r>
          </w:p>
          <w:p w:rsidR="00891185" w:rsidRDefault="001C757C">
            <w:pPr>
              <w:spacing w:after="20" w:line="264" w:lineRule="auto"/>
              <w:ind w:left="-9" w:right="10" w:hanging="2"/>
            </w:pPr>
            <w:r>
              <w:rPr>
                <w:sz w:val="20"/>
              </w:rPr>
              <w:t xml:space="preserve"> «Виртуальные экскурсии по музеям мира»; музыкальные вечера;  выставки творческих работ старшеклассников (фотовыставки); конкурс на  лучшее оформление кабинета;  работа объединений дополнительного образования. </w:t>
            </w:r>
          </w:p>
          <w:p w:rsidR="00891185" w:rsidRDefault="001C757C" w:rsidP="00A5177D">
            <w:pPr>
              <w:spacing w:after="0" w:line="259" w:lineRule="auto"/>
              <w:ind w:left="-10" w:firstLine="0"/>
              <w:jc w:val="left"/>
            </w:pPr>
            <w:r>
              <w:rPr>
                <w:sz w:val="20"/>
              </w:rPr>
              <w:t xml:space="preserve"> </w:t>
            </w:r>
          </w:p>
          <w:p w:rsidR="00891185" w:rsidRDefault="001C757C">
            <w:pPr>
              <w:spacing w:after="0" w:line="259" w:lineRule="auto"/>
              <w:ind w:left="-9" w:firstLine="0"/>
              <w:jc w:val="left"/>
            </w:pPr>
            <w:r>
              <w:rPr>
                <w:sz w:val="20"/>
              </w:rPr>
              <w:t xml:space="preserve"> </w:t>
            </w:r>
            <w:r>
              <w:rPr>
                <w:b/>
                <w:i/>
                <w:sz w:val="20"/>
              </w:rPr>
              <w:t xml:space="preserve"> </w:t>
            </w:r>
          </w:p>
          <w:p w:rsidR="00891185" w:rsidRDefault="001C757C">
            <w:pPr>
              <w:spacing w:after="0" w:line="259" w:lineRule="auto"/>
              <w:ind w:left="-6" w:firstLine="0"/>
              <w:jc w:val="left"/>
            </w:pPr>
            <w:r>
              <w:rPr>
                <w:sz w:val="20"/>
              </w:rPr>
              <w:t xml:space="preserve"> </w:t>
            </w:r>
          </w:p>
          <w:p w:rsidR="00891185" w:rsidRDefault="001C757C">
            <w:pPr>
              <w:spacing w:after="0" w:line="259" w:lineRule="auto"/>
              <w:ind w:left="-9" w:firstLine="0"/>
              <w:jc w:val="left"/>
            </w:pPr>
            <w:r>
              <w:rPr>
                <w:sz w:val="20"/>
              </w:rPr>
              <w:t xml:space="preserve"> </w:t>
            </w:r>
          </w:p>
          <w:p w:rsidR="00891185" w:rsidRDefault="001C757C">
            <w:pPr>
              <w:spacing w:after="0" w:line="259" w:lineRule="auto"/>
              <w:ind w:left="-10" w:firstLine="0"/>
              <w:jc w:val="left"/>
            </w:pPr>
            <w:r>
              <w:rPr>
                <w:sz w:val="20"/>
              </w:rPr>
              <w:t xml:space="preserve"> </w:t>
            </w:r>
          </w:p>
          <w:p w:rsidR="00891185" w:rsidRDefault="001C757C">
            <w:pPr>
              <w:spacing w:after="0" w:line="259" w:lineRule="auto"/>
              <w:ind w:left="-8" w:firstLine="0"/>
              <w:jc w:val="left"/>
            </w:pPr>
            <w:r>
              <w:rPr>
                <w:sz w:val="20"/>
              </w:rPr>
              <w:t xml:space="preserve"> </w:t>
            </w:r>
          </w:p>
        </w:tc>
      </w:tr>
    </w:tbl>
    <w:p w:rsidR="00891185" w:rsidRDefault="00891185">
      <w:pPr>
        <w:sectPr w:rsidR="00891185">
          <w:headerReference w:type="even" r:id="rId33"/>
          <w:headerReference w:type="default" r:id="rId34"/>
          <w:footerReference w:type="even" r:id="rId35"/>
          <w:footerReference w:type="default" r:id="rId36"/>
          <w:headerReference w:type="first" r:id="rId37"/>
          <w:footerReference w:type="first" r:id="rId38"/>
          <w:pgSz w:w="16820" w:h="11910" w:orient="landscape"/>
          <w:pgMar w:top="785" w:right="538" w:bottom="115" w:left="921" w:header="720" w:footer="720" w:gutter="0"/>
          <w:cols w:space="720"/>
        </w:sectPr>
      </w:pPr>
    </w:p>
    <w:p w:rsidR="00891185" w:rsidRDefault="001C757C" w:rsidP="00D462B4">
      <w:pPr>
        <w:spacing w:after="5" w:line="271" w:lineRule="auto"/>
        <w:ind w:left="1560" w:firstLine="0"/>
        <w:jc w:val="center"/>
      </w:pPr>
      <w:r>
        <w:rPr>
          <w:b/>
        </w:rPr>
        <w:lastRenderedPageBreak/>
        <w:t xml:space="preserve">II.3.4. Модель организации работы по духовно-нравственному развитию, воспитанию и социализации </w:t>
      </w:r>
      <w:proofErr w:type="gramStart"/>
      <w:r>
        <w:rPr>
          <w:b/>
        </w:rPr>
        <w:t>обучающихся</w:t>
      </w:r>
      <w:proofErr w:type="gramEnd"/>
    </w:p>
    <w:p w:rsidR="00891185" w:rsidRDefault="001C757C">
      <w:pPr>
        <w:ind w:left="1645" w:right="78"/>
      </w:pPr>
      <w:r>
        <w:t xml:space="preserve">Соответствующая деятельность </w:t>
      </w:r>
      <w:r w:rsidR="00A5177D">
        <w:t xml:space="preserve">МБОУ </w:t>
      </w:r>
      <w:r w:rsidR="00D462B4">
        <w:t>Колодезянской</w:t>
      </w:r>
      <w:r>
        <w:t xml:space="preserve"> СОШ представлена в виде организационной модели духовно-нравственного развития, воспитания и </w:t>
      </w:r>
      <w:proofErr w:type="gramStart"/>
      <w:r>
        <w:t>социализации</w:t>
      </w:r>
      <w:proofErr w:type="gramEnd"/>
      <w:r>
        <w:t xml:space="preserve"> обучающихся общественно активной школой «Школа гражданской активности». Основными направлениями </w:t>
      </w:r>
      <w:proofErr w:type="gramStart"/>
      <w:r>
        <w:t>деятельности</w:t>
      </w:r>
      <w:proofErr w:type="gramEnd"/>
      <w:r>
        <w:t xml:space="preserve"> которой являются: демократизация, добровольчество, партнерство.  </w:t>
      </w:r>
    </w:p>
    <w:p w:rsidR="00891185" w:rsidRDefault="001C757C">
      <w:pPr>
        <w:ind w:left="1645" w:right="81"/>
      </w:pPr>
      <w:r>
        <w:t xml:space="preserve">Демократизация – деятельность, направленная на реализацию демократических принципов и ценностей во всех аспектах школьной жизни: на уроке, в организации внутришкольной жизни и внеклассной работы, в работе с родителями, в управлении школой, это способ построения уклада школьной жизни на основе непременного соблюдения прав взрослых и детей.  </w:t>
      </w:r>
    </w:p>
    <w:p w:rsidR="00891185" w:rsidRDefault="001C757C">
      <w:pPr>
        <w:ind w:left="1645"/>
      </w:pPr>
      <w:r>
        <w:t xml:space="preserve">В </w:t>
      </w:r>
      <w:r w:rsidR="00D462B4">
        <w:t xml:space="preserve">МБОУ Колодезянской СОШ </w:t>
      </w:r>
      <w:r>
        <w:t xml:space="preserve">действует школьное самоуправление «Совет </w:t>
      </w:r>
      <w:proofErr w:type="gramStart"/>
      <w:r>
        <w:t>обучающихся</w:t>
      </w:r>
      <w:proofErr w:type="gramEnd"/>
      <w:r>
        <w:t xml:space="preserve">», который представлен:  </w:t>
      </w:r>
    </w:p>
    <w:p w:rsidR="00891185" w:rsidRDefault="001C757C">
      <w:pPr>
        <w:ind w:left="1645"/>
      </w:pPr>
      <w:r>
        <w:t xml:space="preserve">1. Школьный уровень: Председатель школьного совета </w:t>
      </w:r>
      <w:proofErr w:type="gramStart"/>
      <w:r>
        <w:t>обучающихся</w:t>
      </w:r>
      <w:proofErr w:type="gramEnd"/>
      <w:r>
        <w:t xml:space="preserve">. Деятельность министерств по направлениям.  </w:t>
      </w:r>
    </w:p>
    <w:p w:rsidR="00891185" w:rsidRDefault="001C757C">
      <w:pPr>
        <w:ind w:left="1645" w:right="77"/>
      </w:pPr>
      <w:r>
        <w:t xml:space="preserve">Партнёрство </w:t>
      </w:r>
      <w:r w:rsidR="00D462B4">
        <w:t xml:space="preserve">МБОУ Колодезянской СОШ </w:t>
      </w:r>
      <w:r>
        <w:t xml:space="preserve">и сообщества – деятельность, направленная на развитие социального партнёрства между школой и окружающим её сообществом и консолидацию ресурсов для  совместного решения проблем – ресурс для создания открытости образовательного пространства.  </w:t>
      </w:r>
    </w:p>
    <w:p w:rsidR="00891185" w:rsidRDefault="001C757C">
      <w:pPr>
        <w:ind w:left="1645" w:right="82"/>
      </w:pPr>
      <w:r>
        <w:t xml:space="preserve">Открытое образование предполагает динамичное образовательное пространство, в котором происходит развитие специфических способностей личности: диалогической открытости, продуктивной мыслительной деятельности, инициативности, изобретательности, рефлексии, самоопределения и других.  </w:t>
      </w:r>
    </w:p>
    <w:p w:rsidR="00891185" w:rsidRDefault="001C757C">
      <w:pPr>
        <w:ind w:left="2354" w:firstLine="0"/>
      </w:pPr>
      <w:r>
        <w:t xml:space="preserve">Направления партнёрства  </w:t>
      </w:r>
    </w:p>
    <w:p w:rsidR="00891185" w:rsidRDefault="001C757C" w:rsidP="00BE1A5F">
      <w:pPr>
        <w:numPr>
          <w:ilvl w:val="0"/>
          <w:numId w:val="79"/>
        </w:numPr>
        <w:ind w:right="41"/>
      </w:pPr>
      <w:r>
        <w:t xml:space="preserve">Установление сотрудничества школы с жителями и организациями сообщества для совместного решения социальных и образовательных проблем; повышение социальной значимости школы и её востребованности как гражданского института; привлечение в школу внебюджетных средств.  </w:t>
      </w:r>
    </w:p>
    <w:p w:rsidR="00891185" w:rsidRDefault="001C757C" w:rsidP="00BE1A5F">
      <w:pPr>
        <w:numPr>
          <w:ilvl w:val="0"/>
          <w:numId w:val="79"/>
        </w:numPr>
        <w:ind w:right="41"/>
      </w:pPr>
      <w:r>
        <w:t xml:space="preserve">Деятельность родителей  </w:t>
      </w:r>
    </w:p>
    <w:p w:rsidR="00891185" w:rsidRDefault="001C757C">
      <w:pPr>
        <w:ind w:left="2354" w:firstLine="0"/>
      </w:pPr>
      <w:r>
        <w:t xml:space="preserve">Школа и родители – партнёры </w:t>
      </w:r>
      <w:proofErr w:type="gramStart"/>
      <w:r>
        <w:t>по</w:t>
      </w:r>
      <w:proofErr w:type="gramEnd"/>
      <w:r>
        <w:t xml:space="preserve">:  </w:t>
      </w:r>
    </w:p>
    <w:p w:rsidR="00891185" w:rsidRDefault="001C757C" w:rsidP="00BE1A5F">
      <w:pPr>
        <w:numPr>
          <w:ilvl w:val="0"/>
          <w:numId w:val="80"/>
        </w:numPr>
        <w:ind w:firstLine="0"/>
      </w:pPr>
      <w:r>
        <w:t xml:space="preserve">проведению досуга; </w:t>
      </w:r>
    </w:p>
    <w:p w:rsidR="00891185" w:rsidRDefault="001C757C" w:rsidP="00BE1A5F">
      <w:pPr>
        <w:numPr>
          <w:ilvl w:val="0"/>
          <w:numId w:val="80"/>
        </w:numPr>
        <w:ind w:firstLine="0"/>
      </w:pPr>
      <w:r>
        <w:t xml:space="preserve">решению социальных проблем;  </w:t>
      </w:r>
    </w:p>
    <w:p w:rsidR="00891185" w:rsidRDefault="001C757C" w:rsidP="00BE1A5F">
      <w:pPr>
        <w:numPr>
          <w:ilvl w:val="0"/>
          <w:numId w:val="80"/>
        </w:numPr>
        <w:ind w:firstLine="0"/>
      </w:pPr>
      <w:r>
        <w:t xml:space="preserve">управлению школой;  </w:t>
      </w:r>
    </w:p>
    <w:p w:rsidR="00891185" w:rsidRDefault="001C757C" w:rsidP="00BE1A5F">
      <w:pPr>
        <w:numPr>
          <w:ilvl w:val="0"/>
          <w:numId w:val="80"/>
        </w:numPr>
        <w:ind w:firstLine="0"/>
      </w:pPr>
      <w:r>
        <w:t xml:space="preserve">организации урочной и внеурочной деятельности;  </w:t>
      </w:r>
    </w:p>
    <w:p w:rsidR="00891185" w:rsidRDefault="001C757C" w:rsidP="00BE1A5F">
      <w:pPr>
        <w:numPr>
          <w:ilvl w:val="0"/>
          <w:numId w:val="80"/>
        </w:numPr>
        <w:spacing w:after="10" w:line="270" w:lineRule="auto"/>
        <w:ind w:firstLine="0"/>
      </w:pPr>
      <w:r>
        <w:t xml:space="preserve">обеспечению дополнительного образования;  - сотрудничеству с другими организациями;  - оказанию материальной помощи. </w:t>
      </w:r>
    </w:p>
    <w:p w:rsidR="00891185" w:rsidRDefault="001C757C">
      <w:pPr>
        <w:ind w:left="1645" w:right="78"/>
      </w:pPr>
      <w:r>
        <w:t xml:space="preserve">Соответствующая деятельность </w:t>
      </w:r>
      <w:r w:rsidR="00D462B4">
        <w:t xml:space="preserve">МБОУ Колодезянской СОШ </w:t>
      </w:r>
      <w:r>
        <w:t xml:space="preserve">представлена в виде организационной модели духовно-нравственного развития, воспитания и социализации </w:t>
      </w:r>
      <w:proofErr w:type="gramStart"/>
      <w:r>
        <w:t>обучающихся</w:t>
      </w:r>
      <w:proofErr w:type="gramEnd"/>
      <w:r>
        <w:t xml:space="preserve">  осуществляется: </w:t>
      </w:r>
    </w:p>
    <w:p w:rsidR="00891185" w:rsidRDefault="001C757C" w:rsidP="00BE1A5F">
      <w:pPr>
        <w:numPr>
          <w:ilvl w:val="0"/>
          <w:numId w:val="81"/>
        </w:numPr>
      </w:pPr>
      <w:r>
        <w:t xml:space="preserve">на основе базовых национальных ценностей российского общества;  </w:t>
      </w:r>
    </w:p>
    <w:p w:rsidR="00891185" w:rsidRDefault="001C757C" w:rsidP="00BE1A5F">
      <w:pPr>
        <w:numPr>
          <w:ilvl w:val="0"/>
          <w:numId w:val="81"/>
        </w:numPr>
      </w:pPr>
      <w:r>
        <w:t xml:space="preserve">при </w:t>
      </w:r>
      <w:r>
        <w:tab/>
        <w:t xml:space="preserve">формировании </w:t>
      </w:r>
      <w:r>
        <w:tab/>
        <w:t xml:space="preserve">уклада </w:t>
      </w:r>
      <w:r>
        <w:tab/>
        <w:t xml:space="preserve">жизни </w:t>
      </w:r>
      <w:r>
        <w:tab/>
        <w:t xml:space="preserve">организации, </w:t>
      </w:r>
      <w:r>
        <w:tab/>
        <w:t xml:space="preserve">осуществляющей </w:t>
      </w:r>
    </w:p>
    <w:p w:rsidR="00891185" w:rsidRDefault="001C757C">
      <w:pPr>
        <w:ind w:left="1645" w:firstLine="0"/>
      </w:pPr>
      <w:r>
        <w:t xml:space="preserve">образовательную деятельность; </w:t>
      </w:r>
    </w:p>
    <w:p w:rsidR="00891185" w:rsidRDefault="001C757C" w:rsidP="00BE1A5F">
      <w:pPr>
        <w:numPr>
          <w:ilvl w:val="0"/>
          <w:numId w:val="81"/>
        </w:numPr>
      </w:pPr>
      <w:r>
        <w:t xml:space="preserve">в процессе урочной и внеурочной деятельности; </w:t>
      </w:r>
    </w:p>
    <w:p w:rsidR="00891185" w:rsidRDefault="001C757C">
      <w:pPr>
        <w:ind w:left="1645" w:firstLine="0"/>
      </w:pPr>
      <w:r>
        <w:t xml:space="preserve">образовательных технологий,  </w:t>
      </w:r>
    </w:p>
    <w:p w:rsidR="00891185" w:rsidRDefault="001C757C" w:rsidP="00BE1A5F">
      <w:pPr>
        <w:numPr>
          <w:ilvl w:val="0"/>
          <w:numId w:val="81"/>
        </w:numPr>
      </w:pPr>
      <w:r>
        <w:lastRenderedPageBreak/>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891185" w:rsidRDefault="001C757C" w:rsidP="00BE1A5F">
      <w:pPr>
        <w:numPr>
          <w:ilvl w:val="0"/>
          <w:numId w:val="81"/>
        </w:numPr>
      </w:pPr>
      <w:r>
        <w:t xml:space="preserve">с созданием специальных условий для различных </w:t>
      </w:r>
      <w:proofErr w:type="gramStart"/>
      <w:r>
        <w:t>категорий</w:t>
      </w:r>
      <w:proofErr w:type="gramEnd"/>
      <w:r>
        <w:t xml:space="preserve"> обучающихся (в том числе детей с ограниченными возможностями здоровья и детей-инвалидов, а также одаренных детей). </w:t>
      </w:r>
    </w:p>
    <w:p w:rsidR="00891185" w:rsidRDefault="001C757C">
      <w:pPr>
        <w:ind w:left="1645"/>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 xml:space="preserve">:  </w:t>
      </w:r>
    </w:p>
    <w:p w:rsidR="00891185" w:rsidRDefault="001C757C" w:rsidP="00BE1A5F">
      <w:pPr>
        <w:numPr>
          <w:ilvl w:val="0"/>
          <w:numId w:val="81"/>
        </w:numPr>
        <w:spacing w:after="36" w:line="257" w:lineRule="auto"/>
      </w:pPr>
      <w:r>
        <w:t xml:space="preserve">обеспечивающего создание социальной среды развития </w:t>
      </w:r>
      <w:proofErr w:type="gramStart"/>
      <w:r>
        <w:t>обучающихся</w:t>
      </w:r>
      <w:proofErr w:type="gramEnd"/>
      <w:r>
        <w:t xml:space="preserve">;  </w:t>
      </w:r>
    </w:p>
    <w:p w:rsidR="00891185" w:rsidRDefault="001C757C" w:rsidP="00BE1A5F">
      <w:pPr>
        <w:numPr>
          <w:ilvl w:val="0"/>
          <w:numId w:val="81"/>
        </w:numPr>
      </w:pPr>
      <w:proofErr w:type="gramStart"/>
      <w:r>
        <w:t>включающего</w:t>
      </w:r>
      <w:proofErr w:type="gramEnd"/>
      <w: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891185" w:rsidRDefault="001C757C" w:rsidP="00BE1A5F">
      <w:pPr>
        <w:numPr>
          <w:ilvl w:val="0"/>
          <w:numId w:val="81"/>
        </w:numPr>
        <w:spacing w:after="18" w:line="266" w:lineRule="auto"/>
      </w:pPr>
      <w:proofErr w:type="gramStart"/>
      <w:r>
        <w:t>основанного</w:t>
      </w:r>
      <w:proofErr w:type="gramEnd"/>
      <w:r>
        <w:t xml:space="preserve"> на системе базовых национальных ценностей российского </w:t>
      </w:r>
    </w:p>
    <w:p w:rsidR="00891185" w:rsidRDefault="001C757C">
      <w:pPr>
        <w:ind w:left="1645" w:firstLine="0"/>
      </w:pPr>
      <w:r>
        <w:t xml:space="preserve">общества;  </w:t>
      </w:r>
    </w:p>
    <w:p w:rsidR="00891185" w:rsidRDefault="001C757C" w:rsidP="00BE1A5F">
      <w:pPr>
        <w:numPr>
          <w:ilvl w:val="0"/>
          <w:numId w:val="81"/>
        </w:numPr>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91185" w:rsidRDefault="001C757C">
      <w:pPr>
        <w:ind w:left="1645" w:right="77"/>
      </w:pPr>
      <w: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891185" w:rsidRDefault="001C757C">
      <w:pPr>
        <w:spacing w:after="30" w:line="259" w:lineRule="auto"/>
        <w:ind w:left="2354" w:firstLine="0"/>
        <w:jc w:val="left"/>
      </w:pPr>
      <w:r>
        <w:t xml:space="preserve"> </w:t>
      </w:r>
    </w:p>
    <w:p w:rsidR="00891185" w:rsidRDefault="001C757C">
      <w:pPr>
        <w:spacing w:after="5" w:line="271" w:lineRule="auto"/>
        <w:ind w:left="1645" w:firstLine="708"/>
      </w:pPr>
      <w:r>
        <w:rPr>
          <w:b/>
        </w:rPr>
        <w:t xml:space="preserve">II.3.5. Описание форм и методов организации социально значимой деятельности обучающихся </w:t>
      </w:r>
    </w:p>
    <w:p w:rsidR="00891185" w:rsidRDefault="001C757C">
      <w:pPr>
        <w:ind w:left="1645"/>
      </w:pPr>
      <w:r>
        <w:t xml:space="preserve">Организация социально значимой деятельности обучающихся осуществляется в рамках их участия: </w:t>
      </w:r>
    </w:p>
    <w:p w:rsidR="00891185" w:rsidRDefault="001C757C" w:rsidP="00BE1A5F">
      <w:pPr>
        <w:numPr>
          <w:ilvl w:val="0"/>
          <w:numId w:val="81"/>
        </w:numPr>
      </w:pPr>
      <w:r>
        <w:t xml:space="preserve">в общественных объединениях, где происходит содействие реализации и развитию лидерского и творческого потенциала детей;  </w:t>
      </w:r>
    </w:p>
    <w:p w:rsidR="00891185" w:rsidRDefault="001C757C" w:rsidP="00BE1A5F">
      <w:pPr>
        <w:numPr>
          <w:ilvl w:val="0"/>
          <w:numId w:val="81"/>
        </w:numPr>
      </w:pPr>
      <w:r>
        <w:t xml:space="preserve">в ученическом самоуправлении и управлении образовательной деятельностью (Совет </w:t>
      </w:r>
      <w:proofErr w:type="gramStart"/>
      <w:r>
        <w:t>обучающихся</w:t>
      </w:r>
      <w:proofErr w:type="gramEnd"/>
      <w:r>
        <w:t xml:space="preserve">);  </w:t>
      </w:r>
    </w:p>
    <w:p w:rsidR="00891185" w:rsidRDefault="001C757C" w:rsidP="00BE1A5F">
      <w:pPr>
        <w:numPr>
          <w:ilvl w:val="0"/>
          <w:numId w:val="81"/>
        </w:numPr>
      </w:pPr>
      <w:r>
        <w:t xml:space="preserve">социально значимых познавательных, творческих, культурных, краеведческих, спортивных и благотворительных </w:t>
      </w:r>
      <w:proofErr w:type="gramStart"/>
      <w:r>
        <w:t>проектах</w:t>
      </w:r>
      <w:proofErr w:type="gramEnd"/>
      <w:r>
        <w:t xml:space="preserve">. </w:t>
      </w:r>
    </w:p>
    <w:p w:rsidR="00891185" w:rsidRDefault="001C757C">
      <w:pPr>
        <w:ind w:left="1645" w:right="77"/>
      </w:pPr>
      <w: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891185" w:rsidRDefault="001C757C">
      <w:pPr>
        <w:ind w:left="1645"/>
      </w:pPr>
      <w:r>
        <w:t xml:space="preserve">Разработка социальных проектов и программ включает следующие формы и методы организации социально значимой деятельности:  </w:t>
      </w:r>
    </w:p>
    <w:p w:rsidR="00891185" w:rsidRDefault="001C757C" w:rsidP="00BE1A5F">
      <w:pPr>
        <w:numPr>
          <w:ilvl w:val="0"/>
          <w:numId w:val="81"/>
        </w:numPr>
      </w:pPr>
      <w:r>
        <w:t xml:space="preserve">определение </w:t>
      </w:r>
      <w:proofErr w:type="gramStart"/>
      <w:r>
        <w:t>обучающимися</w:t>
      </w:r>
      <w:proofErr w:type="gramEnd"/>
      <w:r>
        <w:t xml:space="preserve"> своей позиции в образовательной организации и в населенном пункте; </w:t>
      </w:r>
    </w:p>
    <w:p w:rsidR="00891185" w:rsidRDefault="001C757C" w:rsidP="00BE1A5F">
      <w:pPr>
        <w:numPr>
          <w:ilvl w:val="0"/>
          <w:numId w:val="81"/>
        </w:numPr>
      </w:pPr>
      <w:r>
        <w:lastRenderedPageBreak/>
        <w:t xml:space="preserve">определение границ среды как объекта социально значимой деятельности обучающихся (среда образовательной организации, населенного пункта, социальная среда населенного пункта и др.); </w:t>
      </w:r>
    </w:p>
    <w:p w:rsidR="00891185" w:rsidRDefault="001C757C" w:rsidP="00BE1A5F">
      <w:pPr>
        <w:numPr>
          <w:ilvl w:val="0"/>
          <w:numId w:val="81"/>
        </w:numPr>
      </w:pPr>
      <w: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891185" w:rsidRDefault="001C757C" w:rsidP="00BE1A5F">
      <w:pPr>
        <w:numPr>
          <w:ilvl w:val="0"/>
          <w:numId w:val="81"/>
        </w:numPr>
      </w:pPr>
      <w:r>
        <w:t xml:space="preserve">разработку форм и организационную подготовку непосредственных и виртуальных интервью и консультаций; </w:t>
      </w:r>
    </w:p>
    <w:p w:rsidR="00891185" w:rsidRDefault="001C757C" w:rsidP="00BE1A5F">
      <w:pPr>
        <w:numPr>
          <w:ilvl w:val="0"/>
          <w:numId w:val="81"/>
        </w:numPr>
      </w:pPr>
      <w: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891185" w:rsidRDefault="001C757C" w:rsidP="00BE1A5F">
      <w:pPr>
        <w:numPr>
          <w:ilvl w:val="0"/>
          <w:numId w:val="81"/>
        </w:numPr>
      </w:pPr>
      <w:r>
        <w:t xml:space="preserve">обработку собранной информации, анализ и рефлексию, формулирование </w:t>
      </w:r>
      <w:proofErr w:type="gramStart"/>
      <w:r>
        <w:t>обучающимися</w:t>
      </w:r>
      <w:proofErr w:type="gramEnd"/>
      <w: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891185" w:rsidRDefault="001C757C" w:rsidP="00BE1A5F">
      <w:pPr>
        <w:numPr>
          <w:ilvl w:val="0"/>
          <w:numId w:val="81"/>
        </w:numPr>
      </w:pPr>
      <w: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891185" w:rsidRDefault="001C757C" w:rsidP="00BE1A5F">
      <w:pPr>
        <w:numPr>
          <w:ilvl w:val="0"/>
          <w:numId w:val="81"/>
        </w:numPr>
      </w:pPr>
      <w:r>
        <w:t xml:space="preserve">планирование и </w:t>
      </w:r>
      <w:proofErr w:type="gramStart"/>
      <w:r>
        <w:t>контроль за</w:t>
      </w:r>
      <w:proofErr w:type="gramEnd"/>
      <w:r>
        <w:t xml:space="preserve"> исполнением совместных действий обучающихся по реализации социального проекта;  </w:t>
      </w:r>
    </w:p>
    <w:p w:rsidR="00891185" w:rsidRDefault="001C757C" w:rsidP="00BE1A5F">
      <w:pPr>
        <w:numPr>
          <w:ilvl w:val="0"/>
          <w:numId w:val="81"/>
        </w:numPr>
      </w:pPr>
      <w: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891185" w:rsidRDefault="001C757C">
      <w:pPr>
        <w:ind w:left="2354" w:firstLine="0"/>
      </w:pPr>
      <w:r>
        <w:t xml:space="preserve">Формами организации социально значимой деятельности </w:t>
      </w:r>
      <w:proofErr w:type="gramStart"/>
      <w:r>
        <w:t>обучающихся</w:t>
      </w:r>
      <w:proofErr w:type="gramEnd"/>
      <w:r>
        <w:t xml:space="preserve"> являются: </w:t>
      </w:r>
    </w:p>
    <w:p w:rsidR="00891185" w:rsidRDefault="001C757C" w:rsidP="00BE1A5F">
      <w:pPr>
        <w:numPr>
          <w:ilvl w:val="0"/>
          <w:numId w:val="81"/>
        </w:numPr>
      </w:pPr>
      <w:r>
        <w:t xml:space="preserve">деятельность в органах ученического самоуправления, в управляющем совете образовательной организации; </w:t>
      </w:r>
    </w:p>
    <w:p w:rsidR="00891185" w:rsidRDefault="001C757C" w:rsidP="00BE1A5F">
      <w:pPr>
        <w:numPr>
          <w:ilvl w:val="0"/>
          <w:numId w:val="81"/>
        </w:numPr>
      </w:pPr>
      <w:proofErr w:type="gramStart"/>
      <w:r>
        <w:t xml:space="preserve">деятельность </w:t>
      </w:r>
      <w:r>
        <w:tab/>
        <w:t xml:space="preserve">в </w:t>
      </w:r>
      <w:r>
        <w:tab/>
        <w:t>проектной</w:t>
      </w:r>
      <w:r w:rsidR="006958F7">
        <w:t xml:space="preserve"> </w:t>
      </w:r>
      <w:r w:rsidR="006958F7">
        <w:tab/>
        <w:t xml:space="preserve">команде </w:t>
      </w:r>
      <w:r w:rsidR="006958F7">
        <w:tab/>
        <w:t xml:space="preserve">(по </w:t>
      </w:r>
      <w:r w:rsidR="006958F7">
        <w:tab/>
        <w:t xml:space="preserve">социальному </w:t>
      </w:r>
      <w:r w:rsidR="006958F7">
        <w:tab/>
        <w:t xml:space="preserve"> </w:t>
      </w:r>
      <w:r>
        <w:t xml:space="preserve">культурному </w:t>
      </w:r>
      <w:proofErr w:type="gramEnd"/>
    </w:p>
    <w:p w:rsidR="00891185" w:rsidRDefault="001C757C">
      <w:pPr>
        <w:ind w:left="1645" w:firstLine="0"/>
      </w:pPr>
      <w:r>
        <w:t xml:space="preserve">проектированию) на уровне образовательной организации; </w:t>
      </w:r>
    </w:p>
    <w:p w:rsidR="00891185" w:rsidRDefault="001C757C" w:rsidP="00BE1A5F">
      <w:pPr>
        <w:numPr>
          <w:ilvl w:val="0"/>
          <w:numId w:val="81"/>
        </w:numPr>
      </w:pPr>
      <w:r>
        <w:t xml:space="preserve">сотрудничество со школьными и территориальными СМИ; </w:t>
      </w:r>
    </w:p>
    <w:p w:rsidR="00891185" w:rsidRDefault="001C757C" w:rsidP="00BE1A5F">
      <w:pPr>
        <w:numPr>
          <w:ilvl w:val="0"/>
          <w:numId w:val="81"/>
        </w:numPr>
      </w:pPr>
      <w:r>
        <w:t xml:space="preserve">участие в подготовке и проведении внеурочных мероприятий (тематических вечеров, диспутов, предметных недель, выставок и пр.); </w:t>
      </w:r>
    </w:p>
    <w:p w:rsidR="00891185" w:rsidRDefault="001C757C" w:rsidP="00BE1A5F">
      <w:pPr>
        <w:numPr>
          <w:ilvl w:val="0"/>
          <w:numId w:val="81"/>
        </w:numPr>
      </w:pPr>
      <w: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891185" w:rsidRDefault="001C757C">
      <w:pPr>
        <w:spacing w:after="30" w:line="259" w:lineRule="auto"/>
        <w:ind w:left="2354" w:firstLine="0"/>
        <w:jc w:val="left"/>
      </w:pPr>
      <w:r>
        <w:t xml:space="preserve"> </w:t>
      </w:r>
    </w:p>
    <w:p w:rsidR="00891185" w:rsidRDefault="001C757C">
      <w:pPr>
        <w:spacing w:after="5" w:line="271" w:lineRule="auto"/>
        <w:ind w:left="1645" w:firstLine="708"/>
      </w:pPr>
      <w:r>
        <w:rPr>
          <w:b/>
        </w:rPr>
        <w:t xml:space="preserve">II.3.6. Описание основных технологий взаимодействия и сотрудничества субъектов воспитательного процесса и социальных институтов </w:t>
      </w:r>
    </w:p>
    <w:p w:rsidR="00891185" w:rsidRDefault="001C757C">
      <w:pPr>
        <w:ind w:left="1645" w:right="79"/>
      </w:pPr>
      <w: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891185" w:rsidRDefault="001C757C">
      <w:pPr>
        <w:ind w:left="1645"/>
      </w:pPr>
      <w:r>
        <w:rPr>
          <w:b/>
        </w:rPr>
        <w:t>Парадигма традиционного содружества</w:t>
      </w:r>
      <w:r>
        <w:t xml:space="preserve"> субъектов воспитательного процесса и социальных институтов строится на представлен</w:t>
      </w:r>
      <w:proofErr w:type="gramStart"/>
      <w:r>
        <w:t>ии о е</w:t>
      </w:r>
      <w:proofErr w:type="gramEnd"/>
      <w:r>
        <w:t xml:space="preserve">динстве взглядов и интересов участников, чьи взаимоотношения имеют бескорыстный характер, основаны на доверии, искренности. </w:t>
      </w:r>
      <w:proofErr w:type="gramStart"/>
      <w:r>
        <w:t>Примером традиционного содружества выступает шефство: шефство старшеклассников над обучающимися начальной школы, шефство обучающихся над тружениками тыла, ветеранами педагогического труда.</w:t>
      </w:r>
      <w:proofErr w:type="gramEnd"/>
      <w:r>
        <w:t xml:space="preserve"> </w:t>
      </w:r>
      <w:proofErr w:type="gramStart"/>
      <w:r>
        <w:t xml:space="preserve">В рамках традиционного содружества </w:t>
      </w:r>
      <w:r>
        <w:lastRenderedPageBreak/>
        <w:t>реализуются совместные мероприятия: классные часы, беседы, концерты («День учителя», «8 марта», «23 февраля», «9 мая»), конкурсы (конкурс чтецов, конкурсы рисунков, посвященные красным дням календаря и т.д.), спортивные мероприятия (</w:t>
      </w:r>
      <w:r w:rsidR="00A5177D">
        <w:t>День Здоровья</w:t>
      </w:r>
      <w:r>
        <w:t xml:space="preserve"> и т.п.),  субботники.</w:t>
      </w:r>
      <w:proofErr w:type="gramEnd"/>
      <w:r>
        <w:t xml:space="preserve"> Технологии мероприятий и дружеского общения реализовываются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891185" w:rsidRDefault="001C757C">
      <w:pPr>
        <w:spacing w:after="5" w:line="271" w:lineRule="auto"/>
        <w:ind w:left="2364" w:hanging="10"/>
      </w:pPr>
      <w:r>
        <w:rPr>
          <w:b/>
        </w:rPr>
        <w:t xml:space="preserve">Социокультурные и учебные связи </w:t>
      </w:r>
      <w:r w:rsidR="006958F7" w:rsidRPr="006958F7">
        <w:rPr>
          <w:b/>
        </w:rPr>
        <w:t>МБОУ Колодезянской СОШ</w:t>
      </w:r>
      <w:r>
        <w:rPr>
          <w:b/>
        </w:rPr>
        <w:t xml:space="preserve">. </w:t>
      </w:r>
    </w:p>
    <w:tbl>
      <w:tblPr>
        <w:tblStyle w:val="TableGrid"/>
        <w:tblW w:w="9572" w:type="dxa"/>
        <w:tblInd w:w="1537" w:type="dxa"/>
        <w:tblCellMar>
          <w:top w:w="34" w:type="dxa"/>
          <w:right w:w="32" w:type="dxa"/>
        </w:tblCellMar>
        <w:tblLook w:val="04A0" w:firstRow="1" w:lastRow="0" w:firstColumn="1" w:lastColumn="0" w:noHBand="0" w:noVBand="1"/>
      </w:tblPr>
      <w:tblGrid>
        <w:gridCol w:w="3592"/>
        <w:gridCol w:w="878"/>
        <w:gridCol w:w="97"/>
        <w:gridCol w:w="218"/>
        <w:gridCol w:w="4787"/>
      </w:tblGrid>
      <w:tr w:rsidR="00891185" w:rsidTr="00A5177D">
        <w:trPr>
          <w:trHeight w:val="240"/>
        </w:trPr>
        <w:tc>
          <w:tcPr>
            <w:tcW w:w="4567" w:type="dxa"/>
            <w:gridSpan w:val="3"/>
            <w:tcBorders>
              <w:top w:val="single" w:sz="4" w:space="0" w:color="000000"/>
              <w:left w:val="single" w:sz="4" w:space="0" w:color="000000"/>
              <w:bottom w:val="single" w:sz="4" w:space="0" w:color="000000"/>
              <w:right w:val="nil"/>
            </w:tcBorders>
          </w:tcPr>
          <w:p w:rsidR="00891185" w:rsidRDefault="001C757C">
            <w:pPr>
              <w:spacing w:after="0" w:line="259" w:lineRule="auto"/>
              <w:ind w:left="1503" w:firstLine="0"/>
              <w:jc w:val="left"/>
            </w:pPr>
            <w:r>
              <w:rPr>
                <w:b/>
                <w:sz w:val="20"/>
              </w:rPr>
              <w:t xml:space="preserve">Учреждение и организации </w:t>
            </w:r>
          </w:p>
        </w:tc>
        <w:tc>
          <w:tcPr>
            <w:tcW w:w="218"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652" w:firstLine="0"/>
              <w:jc w:val="left"/>
            </w:pPr>
            <w:r>
              <w:rPr>
                <w:b/>
                <w:sz w:val="20"/>
              </w:rPr>
              <w:t xml:space="preserve">Формы взаимодействия </w:t>
            </w:r>
          </w:p>
        </w:tc>
      </w:tr>
      <w:tr w:rsidR="00891185" w:rsidTr="00A5177D">
        <w:trPr>
          <w:trHeight w:val="470"/>
        </w:trPr>
        <w:tc>
          <w:tcPr>
            <w:tcW w:w="4567" w:type="dxa"/>
            <w:gridSpan w:val="3"/>
            <w:tcBorders>
              <w:top w:val="single" w:sz="4" w:space="0" w:color="000000"/>
              <w:left w:val="single" w:sz="4" w:space="0" w:color="000000"/>
              <w:bottom w:val="single" w:sz="4" w:space="0" w:color="000000"/>
              <w:right w:val="nil"/>
            </w:tcBorders>
          </w:tcPr>
          <w:p w:rsidR="00891185" w:rsidRDefault="006958F7">
            <w:pPr>
              <w:spacing w:after="0" w:line="259" w:lineRule="auto"/>
              <w:ind w:left="181" w:firstLine="0"/>
              <w:jc w:val="center"/>
            </w:pPr>
            <w:r>
              <w:rPr>
                <w:sz w:val="20"/>
              </w:rPr>
              <w:t xml:space="preserve">Колодезянский </w:t>
            </w:r>
            <w:r w:rsidR="001C757C">
              <w:rPr>
                <w:sz w:val="20"/>
              </w:rPr>
              <w:t xml:space="preserve"> сельский дом культуры </w:t>
            </w:r>
          </w:p>
        </w:tc>
        <w:tc>
          <w:tcPr>
            <w:tcW w:w="218"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891185" w:rsidRDefault="001C757C">
            <w:pPr>
              <w:spacing w:after="18" w:line="259" w:lineRule="auto"/>
              <w:ind w:left="817" w:firstLine="0"/>
              <w:jc w:val="left"/>
            </w:pPr>
            <w:r>
              <w:rPr>
                <w:sz w:val="20"/>
              </w:rPr>
              <w:t xml:space="preserve">Тематические праздники </w:t>
            </w:r>
          </w:p>
          <w:p w:rsidR="00891185" w:rsidRDefault="001C757C">
            <w:pPr>
              <w:spacing w:after="0" w:line="259" w:lineRule="auto"/>
              <w:ind w:left="0" w:right="147" w:firstLine="0"/>
              <w:jc w:val="center"/>
            </w:pPr>
            <w:r>
              <w:rPr>
                <w:sz w:val="20"/>
              </w:rPr>
              <w:t xml:space="preserve">Посещение спектаклей, концертов </w:t>
            </w:r>
          </w:p>
        </w:tc>
      </w:tr>
      <w:tr w:rsidR="00891185" w:rsidTr="00A5177D">
        <w:trPr>
          <w:trHeight w:val="699"/>
        </w:trPr>
        <w:tc>
          <w:tcPr>
            <w:tcW w:w="4567" w:type="dxa"/>
            <w:gridSpan w:val="3"/>
            <w:tcBorders>
              <w:top w:val="single" w:sz="4" w:space="0" w:color="000000"/>
              <w:left w:val="single" w:sz="4" w:space="0" w:color="000000"/>
              <w:bottom w:val="single" w:sz="4" w:space="0" w:color="000000"/>
              <w:right w:val="nil"/>
            </w:tcBorders>
          </w:tcPr>
          <w:p w:rsidR="00891185" w:rsidRDefault="006958F7">
            <w:pPr>
              <w:spacing w:after="0" w:line="259" w:lineRule="auto"/>
              <w:ind w:left="817" w:firstLine="0"/>
              <w:jc w:val="left"/>
            </w:pPr>
            <w:r>
              <w:rPr>
                <w:sz w:val="20"/>
              </w:rPr>
              <w:t>Колодезянская</w:t>
            </w:r>
            <w:r w:rsidR="00A5177D">
              <w:rPr>
                <w:sz w:val="20"/>
              </w:rPr>
              <w:t xml:space="preserve"> сельская библиотека</w:t>
            </w:r>
            <w:r w:rsidR="001C757C">
              <w:rPr>
                <w:sz w:val="20"/>
              </w:rPr>
              <w:t xml:space="preserve"> </w:t>
            </w:r>
          </w:p>
        </w:tc>
        <w:tc>
          <w:tcPr>
            <w:tcW w:w="218"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891185" w:rsidRDefault="001C757C">
            <w:pPr>
              <w:spacing w:after="17" w:line="259" w:lineRule="auto"/>
              <w:ind w:left="817" w:firstLine="0"/>
              <w:jc w:val="left"/>
            </w:pPr>
            <w:r>
              <w:rPr>
                <w:sz w:val="20"/>
              </w:rPr>
              <w:t xml:space="preserve">Встречи – беседы </w:t>
            </w:r>
          </w:p>
          <w:p w:rsidR="00891185" w:rsidRDefault="001C757C">
            <w:pPr>
              <w:spacing w:after="18" w:line="259" w:lineRule="auto"/>
              <w:ind w:left="817" w:firstLine="0"/>
              <w:jc w:val="left"/>
            </w:pPr>
            <w:r>
              <w:rPr>
                <w:sz w:val="20"/>
              </w:rPr>
              <w:t xml:space="preserve">Тематические конкурсы </w:t>
            </w:r>
          </w:p>
          <w:p w:rsidR="00891185" w:rsidRDefault="001C757C">
            <w:pPr>
              <w:spacing w:after="0" w:line="259" w:lineRule="auto"/>
              <w:ind w:left="17" w:firstLine="0"/>
              <w:jc w:val="center"/>
            </w:pPr>
            <w:r>
              <w:rPr>
                <w:sz w:val="20"/>
              </w:rPr>
              <w:t xml:space="preserve">Информатизация учебного процесса </w:t>
            </w:r>
          </w:p>
        </w:tc>
      </w:tr>
      <w:tr w:rsidR="00891185">
        <w:trPr>
          <w:trHeight w:val="470"/>
        </w:trPr>
        <w:tc>
          <w:tcPr>
            <w:tcW w:w="3592" w:type="dxa"/>
            <w:tcBorders>
              <w:top w:val="single" w:sz="4" w:space="0" w:color="000000"/>
              <w:left w:val="single" w:sz="4" w:space="0" w:color="000000"/>
              <w:bottom w:val="single" w:sz="4" w:space="0" w:color="000000"/>
              <w:right w:val="nil"/>
            </w:tcBorders>
          </w:tcPr>
          <w:p w:rsidR="00891185" w:rsidRDefault="001C757C">
            <w:pPr>
              <w:spacing w:after="0" w:line="259" w:lineRule="auto"/>
              <w:ind w:left="817" w:firstLine="0"/>
              <w:jc w:val="left"/>
            </w:pPr>
            <w:r>
              <w:rPr>
                <w:sz w:val="20"/>
              </w:rPr>
              <w:t xml:space="preserve">ФАП </w:t>
            </w:r>
          </w:p>
        </w:tc>
        <w:tc>
          <w:tcPr>
            <w:tcW w:w="878" w:type="dxa"/>
            <w:tcBorders>
              <w:top w:val="single" w:sz="4" w:space="0" w:color="000000"/>
              <w:left w:val="nil"/>
              <w:bottom w:val="single" w:sz="4" w:space="0" w:color="000000"/>
              <w:right w:val="nil"/>
            </w:tcBorders>
          </w:tcPr>
          <w:p w:rsidR="00891185" w:rsidRDefault="00891185">
            <w:pPr>
              <w:spacing w:after="160" w:line="259" w:lineRule="auto"/>
              <w:ind w:left="0" w:firstLine="0"/>
              <w:jc w:val="left"/>
            </w:pPr>
          </w:p>
        </w:tc>
        <w:tc>
          <w:tcPr>
            <w:tcW w:w="315" w:type="dxa"/>
            <w:gridSpan w:val="2"/>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right="32" w:firstLine="709"/>
              <w:jc w:val="left"/>
            </w:pPr>
            <w:r>
              <w:rPr>
                <w:sz w:val="20"/>
              </w:rPr>
              <w:t xml:space="preserve">Профилактическая деятельность по вопросам формирования здорового образа жизни </w:t>
            </w:r>
          </w:p>
        </w:tc>
      </w:tr>
    </w:tbl>
    <w:p w:rsidR="00891185" w:rsidRDefault="001C757C">
      <w:pPr>
        <w:spacing w:after="28" w:line="259" w:lineRule="auto"/>
        <w:ind w:left="2354" w:firstLine="0"/>
        <w:jc w:val="left"/>
      </w:pPr>
      <w:r>
        <w:t xml:space="preserve"> </w:t>
      </w:r>
    </w:p>
    <w:p w:rsidR="00891185" w:rsidRDefault="001C757C">
      <w:pPr>
        <w:spacing w:after="5" w:line="271" w:lineRule="auto"/>
        <w:ind w:left="1645" w:firstLine="708"/>
      </w:pPr>
      <w:r>
        <w:rPr>
          <w:b/>
        </w:rPr>
        <w:t xml:space="preserve">II.3.7. Описание методов и форм профессиональной ориентации в организации, осуществляющей образовательную деятельность </w:t>
      </w:r>
    </w:p>
    <w:p w:rsidR="00891185" w:rsidRDefault="001C757C">
      <w:pPr>
        <w:ind w:left="1645"/>
      </w:pPr>
      <w:r>
        <w:t xml:space="preserve">Методами профессиональной ориентации </w:t>
      </w:r>
      <w:proofErr w:type="gramStart"/>
      <w:r>
        <w:t>обучающихся</w:t>
      </w:r>
      <w:proofErr w:type="gramEnd"/>
      <w:r>
        <w:t xml:space="preserve"> в организации, осуществляющей образовательную деятельность, являются следующие. </w:t>
      </w:r>
    </w:p>
    <w:p w:rsidR="00891185" w:rsidRDefault="001C757C">
      <w:pPr>
        <w:ind w:left="1645"/>
      </w:pPr>
      <w:r>
        <w:rPr>
          <w:b/>
        </w:rPr>
        <w:t>Метод профконсультирования</w:t>
      </w:r>
      <w: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(работники «Центра занятости», сотрудники предприятий и т.д.).  </w:t>
      </w:r>
    </w:p>
    <w:p w:rsidR="00891185" w:rsidRDefault="001C757C">
      <w:pPr>
        <w:ind w:left="1645"/>
      </w:pPr>
      <w:r>
        <w:rPr>
          <w:b/>
        </w:rPr>
        <w:t>Метод исследования</w:t>
      </w:r>
      <w:r>
        <w:t xml:space="preserve"> </w:t>
      </w:r>
      <w:proofErr w:type="gramStart"/>
      <w:r>
        <w:t>обучающимся</w:t>
      </w:r>
      <w:proofErr w:type="gramEnd"/>
      <w:r>
        <w:t xml:space="preserve"> профессионально-трудовой области и себя как потенциального участника этих отношений (активное познание). </w:t>
      </w:r>
    </w:p>
    <w:p w:rsidR="00891185" w:rsidRDefault="006958F7" w:rsidP="006958F7">
      <w:pPr>
        <w:spacing w:after="0" w:line="259" w:lineRule="auto"/>
        <w:ind w:left="10" w:right="63" w:hanging="10"/>
        <w:jc w:val="center"/>
      </w:pPr>
      <w:r>
        <w:rPr>
          <w:b/>
        </w:rPr>
        <w:t xml:space="preserve">                                    </w:t>
      </w:r>
      <w:r w:rsidR="001C757C">
        <w:rPr>
          <w:b/>
        </w:rPr>
        <w:t xml:space="preserve">Метод предъявления </w:t>
      </w:r>
      <w:proofErr w:type="gramStart"/>
      <w:r w:rsidR="001C757C">
        <w:rPr>
          <w:b/>
        </w:rPr>
        <w:t>обучающемуся</w:t>
      </w:r>
      <w:proofErr w:type="gramEnd"/>
      <w:r w:rsidR="001C757C">
        <w:rPr>
          <w:b/>
        </w:rPr>
        <w:t xml:space="preserve"> сведений о профессиях, специфике труда </w:t>
      </w:r>
      <w:r w:rsidR="001C757C">
        <w:t xml:space="preserve">и </w:t>
      </w:r>
    </w:p>
    <w:p w:rsidR="00891185" w:rsidRDefault="001C757C">
      <w:pPr>
        <w:ind w:left="1645" w:right="81" w:firstLine="0"/>
      </w:pPr>
      <w:r>
        <w:t xml:space="preserve">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rsidR="00891185" w:rsidRDefault="001C757C">
      <w:pPr>
        <w:ind w:left="1645" w:right="76"/>
      </w:pPr>
      <w:r>
        <w:t xml:space="preserve">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891185" w:rsidRDefault="001C757C">
      <w:pPr>
        <w:ind w:left="1645" w:right="76"/>
      </w:pPr>
      <w:r>
        <w:lastRenderedPageBreak/>
        <w:t xml:space="preserve">Экскурсия как форма организации профессиональной ориентации </w:t>
      </w:r>
      <w:proofErr w:type="gramStart"/>
      <w:r>
        <w:t>обучающихся</w:t>
      </w:r>
      <w:proofErr w:type="gramEnd"/>
      <w: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891185" w:rsidRDefault="001C757C">
      <w:pPr>
        <w:ind w:left="1645"/>
      </w:pPr>
      <w:r>
        <w:rPr>
          <w:b/>
        </w:rPr>
        <w:t>Метод публичной демонстрации</w:t>
      </w:r>
      <w:r>
        <w:t xml:space="preserve"> самим обучающимся своих профессиональных планов, предпочтений либо способностей в той или иной сфере. </w:t>
      </w:r>
    </w:p>
    <w:p w:rsidR="00891185" w:rsidRDefault="001C757C">
      <w:pPr>
        <w:spacing w:after="44"/>
        <w:ind w:left="1645" w:right="75"/>
      </w:pPr>
      <w: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91185" w:rsidRDefault="001C757C">
      <w:pPr>
        <w:ind w:left="1645"/>
      </w:pPr>
      <w:r>
        <w:rPr>
          <w:b/>
        </w:rPr>
        <w:t>Метод профессиональных проб</w:t>
      </w:r>
      <w:r>
        <w:t xml:space="preserve"> – кратковременное исполнение </w:t>
      </w:r>
      <w:proofErr w:type="gramStart"/>
      <w:r>
        <w:t>обучающимся</w:t>
      </w:r>
      <w:proofErr w:type="gramEnd"/>
      <w: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891185" w:rsidRDefault="001C757C">
      <w:pPr>
        <w:ind w:left="1645" w:right="76"/>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w:t>
      </w:r>
      <w:proofErr w:type="gramStart"/>
      <w:r>
        <w:t>Обучающиеся</w:t>
      </w:r>
      <w:proofErr w:type="gramEnd"/>
      <w: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891185" w:rsidRDefault="001C757C">
      <w:pPr>
        <w:ind w:left="1645" w:right="77"/>
      </w:pPr>
      <w:r>
        <w:rPr>
          <w:b/>
        </w:rPr>
        <w:t xml:space="preserve">Метод моделирования условий труда и имитации </w:t>
      </w:r>
      <w:proofErr w:type="gramStart"/>
      <w:r>
        <w:rPr>
          <w:b/>
        </w:rPr>
        <w:t>обучающимся</w:t>
      </w:r>
      <w:proofErr w:type="gramEnd"/>
      <w:r>
        <w:rPr>
          <w:b/>
        </w:rPr>
        <w:t xml:space="preserve"> решения производственных задач</w:t>
      </w:r>
      <w:r>
        <w:t xml:space="preserve"> – деловая игра, в ходе которой имитируется исполнение обучающимся обязанностей работника. </w:t>
      </w:r>
    </w:p>
    <w:p w:rsidR="00891185" w:rsidRDefault="001C757C" w:rsidP="006958F7">
      <w:pPr>
        <w:ind w:left="1645" w:right="78"/>
      </w:pPr>
      <w:r>
        <w:t xml:space="preserve">Олимпиады по предметам (предметным областям) в качестве формы организации профессиональной ориентации </w:t>
      </w:r>
      <w:proofErr w:type="gramStart"/>
      <w:r>
        <w:t>обучающихся</w:t>
      </w:r>
      <w:proofErr w:type="gramEnd"/>
      <w: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958F7" w:rsidRDefault="006958F7" w:rsidP="006958F7">
      <w:pPr>
        <w:ind w:left="1645" w:right="78"/>
      </w:pPr>
    </w:p>
    <w:p w:rsidR="00891185" w:rsidRDefault="001C757C">
      <w:pPr>
        <w:spacing w:after="5" w:line="271" w:lineRule="auto"/>
        <w:ind w:left="1645" w:right="81" w:firstLine="708"/>
      </w:pPr>
      <w:r>
        <w:rPr>
          <w:b/>
        </w:rPr>
        <w:t xml:space="preserve">II.3.8. </w:t>
      </w:r>
      <w:proofErr w:type="gramStart"/>
      <w:r>
        <w:rPr>
          <w:b/>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891185" w:rsidRDefault="001C757C">
      <w:pPr>
        <w:ind w:left="1645" w:right="80"/>
      </w:pPr>
      <w:r>
        <w:rPr>
          <w:b/>
        </w:rPr>
        <w:t>Методы рациональной организации</w:t>
      </w:r>
      <w:r>
        <w:t xml:space="preserve"> урочной и внеурочной деятельности</w:t>
      </w:r>
      <w:r>
        <w:rPr>
          <w:b/>
        </w:rPr>
        <w:t xml:space="preserve"> </w:t>
      </w:r>
      <w: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w:t>
      </w:r>
      <w:r>
        <w:lastRenderedPageBreak/>
        <w:t xml:space="preserve">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891185" w:rsidRDefault="001C757C">
      <w:pPr>
        <w:ind w:left="1645" w:right="78"/>
      </w:pPr>
      <w:proofErr w:type="gramStart"/>
      <w:r>
        <w:rPr>
          <w:b/>
        </w:rPr>
        <w:t>Мероприятия</w:t>
      </w:r>
      <w: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91185" w:rsidRDefault="001C757C">
      <w:pPr>
        <w:ind w:left="1645"/>
      </w:pPr>
      <w:r>
        <w:rPr>
          <w:b/>
        </w:rPr>
        <w:t>Методы организации физкультурно-спортивной и оздоровительной работы</w:t>
      </w:r>
      <w: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roofErr w:type="gramStart"/>
      <w:r>
        <w:rPr>
          <w:b/>
        </w:rPr>
        <w:t>Методы профилактической работы</w:t>
      </w:r>
      <w: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t xml:space="preserve"> В ученическом классе профилактическую работу организует классный руководитель. </w:t>
      </w:r>
    </w:p>
    <w:p w:rsidR="00891185" w:rsidRDefault="001C757C">
      <w:pPr>
        <w:ind w:left="1645" w:right="77"/>
      </w:pPr>
      <w:r>
        <w:rPr>
          <w:b/>
        </w:rPr>
        <w:t>Методы просветительской и методической работы</w:t>
      </w:r>
      <w: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t>реализованы</w:t>
      </w:r>
      <w:proofErr w:type="gramEnd"/>
      <w:r>
        <w:t xml:space="preserve"> в следующих формах:  </w:t>
      </w:r>
    </w:p>
    <w:p w:rsidR="00891185" w:rsidRDefault="001C757C" w:rsidP="00BE1A5F">
      <w:pPr>
        <w:numPr>
          <w:ilvl w:val="0"/>
          <w:numId w:val="82"/>
        </w:numPr>
        <w:ind w:right="82"/>
      </w:pPr>
      <w:proofErr w:type="gramStart"/>
      <w:r>
        <w:t>внешней</w:t>
      </w:r>
      <w:proofErr w:type="gramEnd"/>
      <w:r>
        <w:t xml:space="preserve"> (привлечение возможностей других учреждений и организаций – спортивных клубов, лечебных учреждений, стадионов, библиотек и др.); </w:t>
      </w:r>
    </w:p>
    <w:p w:rsidR="00891185" w:rsidRDefault="001C757C" w:rsidP="00BE1A5F">
      <w:pPr>
        <w:numPr>
          <w:ilvl w:val="0"/>
          <w:numId w:val="82"/>
        </w:numPr>
        <w:ind w:right="82"/>
      </w:pPr>
      <w:r>
        <w:t xml:space="preserve">внутренней (получение информации организуется в общеобразовательной школе, при этом один коллектив </w:t>
      </w:r>
      <w:proofErr w:type="gramStart"/>
      <w:r>
        <w:t>обучающихся</w:t>
      </w:r>
      <w:proofErr w:type="gramEnd"/>
      <w:r>
        <w:t xml:space="preserve"> выступает источником информации для другого коллектива);  </w:t>
      </w:r>
    </w:p>
    <w:p w:rsidR="00891185" w:rsidRDefault="001C757C" w:rsidP="00BE1A5F">
      <w:pPr>
        <w:numPr>
          <w:ilvl w:val="0"/>
          <w:numId w:val="82"/>
        </w:numPr>
        <w:ind w:right="82"/>
      </w:pPr>
      <w: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891185" w:rsidRDefault="001C757C" w:rsidP="00BE1A5F">
      <w:pPr>
        <w:numPr>
          <w:ilvl w:val="0"/>
          <w:numId w:val="82"/>
        </w:numPr>
        <w:ind w:right="82"/>
      </w:pPr>
      <w:proofErr w:type="gramStart"/>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891185" w:rsidRDefault="001C757C">
      <w:pPr>
        <w:ind w:left="1645" w:right="82"/>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891185" w:rsidRDefault="001C757C">
      <w:pPr>
        <w:ind w:left="1645"/>
      </w:pPr>
      <w:proofErr w:type="gramStart"/>
      <w:r>
        <w:lastRenderedPageBreak/>
        <w:t>Мероприятия</w:t>
      </w:r>
      <w:r>
        <w:rPr>
          <w:b/>
        </w:rPr>
        <w:t xml:space="preserve"> </w:t>
      </w:r>
      <w: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t xml:space="preserve"> Для реализации этого комплекса необходима интеграция с курсом физической культуры.  </w:t>
      </w:r>
    </w:p>
    <w:p w:rsidR="00891185" w:rsidRDefault="001C757C">
      <w:pPr>
        <w:ind w:left="1645" w:right="76"/>
      </w:pPr>
      <w:proofErr w:type="gramStart"/>
      <w:r>
        <w:t>Мероприятия</w:t>
      </w:r>
      <w:r>
        <w:rPr>
          <w:b/>
        </w:rPr>
        <w:t xml:space="preserve"> </w:t>
      </w:r>
      <w:r>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891185" w:rsidRDefault="001C757C">
      <w:pPr>
        <w:ind w:left="1645" w:right="78"/>
      </w:pPr>
      <w:proofErr w:type="gramStart"/>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t xml:space="preserve"> интерес к народным традициям, связанным с питанием и здоровьем, расширение знаний об истории и традициях своего народа.  </w:t>
      </w:r>
    </w:p>
    <w:p w:rsidR="00891185" w:rsidRDefault="001C757C">
      <w:pPr>
        <w:spacing w:after="28" w:line="259" w:lineRule="auto"/>
        <w:ind w:left="2354" w:firstLine="0"/>
        <w:jc w:val="left"/>
      </w:pPr>
      <w:r>
        <w:t xml:space="preserve"> </w:t>
      </w:r>
    </w:p>
    <w:p w:rsidR="00891185" w:rsidRDefault="001C757C">
      <w:pPr>
        <w:spacing w:after="5" w:line="271" w:lineRule="auto"/>
        <w:ind w:left="1645" w:firstLine="708"/>
      </w:pPr>
      <w:r>
        <w:rPr>
          <w:b/>
        </w:rPr>
        <w:t xml:space="preserve">II.3.9. Описание форм и методов повышения педагогической культуры родителей (законных представителей) обучающихся </w:t>
      </w:r>
    </w:p>
    <w:p w:rsidR="00891185" w:rsidRDefault="001C757C">
      <w:pPr>
        <w:ind w:left="1645" w:right="83"/>
      </w:pPr>
      <w: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891185" w:rsidRDefault="001C757C">
      <w:pPr>
        <w:ind w:left="1645"/>
      </w:pPr>
      <w: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891185" w:rsidRDefault="001C757C" w:rsidP="00BE1A5F">
      <w:pPr>
        <w:numPr>
          <w:ilvl w:val="0"/>
          <w:numId w:val="83"/>
        </w:numPr>
        <w:ind w:right="78"/>
      </w:pPr>
      <w:r>
        <w:t>как источника родительского запроса к школе на физическое, социально</w:t>
      </w:r>
      <w:r w:rsidR="00285754">
        <w:t>-</w:t>
      </w:r>
      <w:r>
        <w:t xml:space="preserve">психологическое, академическое (в сфере обучения) благополучие ребенка; эксперта результатов деятельности образовательной организации; </w:t>
      </w:r>
    </w:p>
    <w:p w:rsidR="00891185" w:rsidRDefault="001C757C" w:rsidP="00BE1A5F">
      <w:pPr>
        <w:numPr>
          <w:ilvl w:val="0"/>
          <w:numId w:val="83"/>
        </w:numPr>
        <w:spacing w:after="36" w:line="257" w:lineRule="auto"/>
        <w:ind w:right="78"/>
      </w:pPr>
      <w:r>
        <w:t xml:space="preserve">как обладателя и распорядителя ресурсов для воспитания и социализации; </w:t>
      </w:r>
    </w:p>
    <w:p w:rsidR="00891185" w:rsidRDefault="001C757C" w:rsidP="00BE1A5F">
      <w:pPr>
        <w:numPr>
          <w:ilvl w:val="0"/>
          <w:numId w:val="83"/>
        </w:numPr>
        <w:ind w:right="78"/>
      </w:pPr>
      <w:r>
        <w:t xml:space="preserve">как непосредственного воспитателя (в рамках школьного и семейного воспитания). </w:t>
      </w:r>
    </w:p>
    <w:p w:rsidR="00891185" w:rsidRDefault="001C757C">
      <w:pPr>
        <w:ind w:left="1645"/>
      </w:pPr>
      <w:r>
        <w:rPr>
          <w:b/>
        </w:rPr>
        <w:t xml:space="preserve">Формами и методами </w:t>
      </w:r>
      <w:r>
        <w:t xml:space="preserve">повышения педагогической культуры родителей (законных представителей) обучающихся являются: </w:t>
      </w:r>
    </w:p>
    <w:p w:rsidR="00891185" w:rsidRDefault="001C757C" w:rsidP="00BE1A5F">
      <w:pPr>
        <w:numPr>
          <w:ilvl w:val="0"/>
          <w:numId w:val="83"/>
        </w:numPr>
        <w:ind w:right="78"/>
      </w:pPr>
      <w:r>
        <w:lastRenderedPageBreak/>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891185" w:rsidRDefault="001C757C" w:rsidP="00BE1A5F">
      <w:pPr>
        <w:numPr>
          <w:ilvl w:val="0"/>
          <w:numId w:val="83"/>
        </w:numPr>
        <w:ind w:right="78"/>
      </w:pPr>
      <w: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891185" w:rsidRDefault="001C757C" w:rsidP="00BE1A5F">
      <w:pPr>
        <w:numPr>
          <w:ilvl w:val="0"/>
          <w:numId w:val="83"/>
        </w:numPr>
        <w:ind w:right="78"/>
      </w:pPr>
      <w:r>
        <w:t xml:space="preserve">консультирование педагогическими работниками родителей (только в случае вербализованного запроса со стороны родителей); </w:t>
      </w:r>
    </w:p>
    <w:p w:rsidR="00891185" w:rsidRDefault="001C757C" w:rsidP="00BE1A5F">
      <w:pPr>
        <w:numPr>
          <w:ilvl w:val="0"/>
          <w:numId w:val="83"/>
        </w:numPr>
        <w:ind w:right="78"/>
      </w:pPr>
      <w: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891185" w:rsidRDefault="001C757C">
      <w:pPr>
        <w:spacing w:after="27" w:line="259" w:lineRule="auto"/>
        <w:ind w:left="2354" w:firstLine="0"/>
        <w:jc w:val="left"/>
      </w:pPr>
      <w:r>
        <w:t xml:space="preserve"> </w:t>
      </w:r>
    </w:p>
    <w:p w:rsidR="00891185" w:rsidRDefault="001C757C">
      <w:pPr>
        <w:spacing w:after="5" w:line="271" w:lineRule="auto"/>
        <w:ind w:left="1645" w:firstLine="708"/>
      </w:pPr>
      <w:r>
        <w:rPr>
          <w:b/>
        </w:rP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891185" w:rsidRDefault="001C757C">
      <w:pPr>
        <w:ind w:left="1645"/>
      </w:pPr>
      <w:r>
        <w:t xml:space="preserve">Результаты духовно-нравственного развития, воспитания и социализация </w:t>
      </w:r>
      <w:r>
        <w:rPr>
          <w:b/>
        </w:rPr>
        <w:t>в сфере отношения обучающихся к себе, своему здоровью, познанию себя</w:t>
      </w:r>
      <w:r>
        <w:t xml:space="preserve">: </w:t>
      </w:r>
    </w:p>
    <w:p w:rsidR="00891185" w:rsidRDefault="001C757C" w:rsidP="00BE1A5F">
      <w:pPr>
        <w:numPr>
          <w:ilvl w:val="0"/>
          <w:numId w:val="83"/>
        </w:numPr>
        <w:ind w:right="78"/>
      </w:pPr>
      <w: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891185" w:rsidRDefault="001C757C" w:rsidP="00BE1A5F">
      <w:pPr>
        <w:numPr>
          <w:ilvl w:val="0"/>
          <w:numId w:val="83"/>
        </w:numPr>
        <w:ind w:right="78"/>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91185" w:rsidRDefault="001C757C" w:rsidP="00BE1A5F">
      <w:pPr>
        <w:numPr>
          <w:ilvl w:val="0"/>
          <w:numId w:val="83"/>
        </w:numPr>
        <w:ind w:right="78"/>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91185" w:rsidRDefault="001C757C" w:rsidP="00BE1A5F">
      <w:pPr>
        <w:numPr>
          <w:ilvl w:val="0"/>
          <w:numId w:val="83"/>
        </w:numPr>
        <w:ind w:right="78"/>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891185" w:rsidRDefault="001C757C" w:rsidP="00BE1A5F">
      <w:pPr>
        <w:numPr>
          <w:ilvl w:val="0"/>
          <w:numId w:val="83"/>
        </w:numPr>
        <w:ind w:right="78"/>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91185" w:rsidRDefault="001C757C" w:rsidP="00BE1A5F">
      <w:pPr>
        <w:numPr>
          <w:ilvl w:val="0"/>
          <w:numId w:val="83"/>
        </w:numPr>
        <w:ind w:right="78"/>
      </w:pPr>
      <w:r>
        <w:t xml:space="preserve">неприятие вредных привычек: курения, употребления алкоголя, наркотиков. </w:t>
      </w:r>
    </w:p>
    <w:p w:rsidR="00891185" w:rsidRDefault="001C757C">
      <w:pPr>
        <w:ind w:left="1645"/>
      </w:pPr>
      <w:r>
        <w:t xml:space="preserve">Результаты духовно-нравственного развития, воспитания и социализации </w:t>
      </w:r>
      <w:r>
        <w:rPr>
          <w:b/>
        </w:rPr>
        <w:t xml:space="preserve">в сфере отношения </w:t>
      </w:r>
      <w:proofErr w:type="gramStart"/>
      <w:r>
        <w:rPr>
          <w:b/>
        </w:rPr>
        <w:t>обучающихся</w:t>
      </w:r>
      <w:proofErr w:type="gramEnd"/>
      <w:r>
        <w:rPr>
          <w:b/>
        </w:rPr>
        <w:t xml:space="preserve"> к России как к Родине (Отечеству)</w:t>
      </w:r>
      <w:r>
        <w:t>:</w:t>
      </w:r>
      <w:r>
        <w:rPr>
          <w:b/>
        </w:rPr>
        <w:t xml:space="preserve">  </w:t>
      </w:r>
    </w:p>
    <w:p w:rsidR="00891185" w:rsidRDefault="001C757C" w:rsidP="00BE1A5F">
      <w:pPr>
        <w:numPr>
          <w:ilvl w:val="0"/>
          <w:numId w:val="83"/>
        </w:numPr>
        <w:ind w:right="78"/>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91185" w:rsidRDefault="001C757C" w:rsidP="00BE1A5F">
      <w:pPr>
        <w:numPr>
          <w:ilvl w:val="0"/>
          <w:numId w:val="83"/>
        </w:numPr>
        <w:ind w:right="78"/>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891185" w:rsidRDefault="001C757C" w:rsidP="00BE1A5F">
      <w:pPr>
        <w:numPr>
          <w:ilvl w:val="0"/>
          <w:numId w:val="83"/>
        </w:numPr>
        <w:ind w:right="78"/>
      </w:pPr>
      <w:r>
        <w:lastRenderedPageBreak/>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91185" w:rsidRDefault="001C757C" w:rsidP="00BE1A5F">
      <w:pPr>
        <w:numPr>
          <w:ilvl w:val="0"/>
          <w:numId w:val="83"/>
        </w:numPr>
        <w:ind w:right="78"/>
      </w:pPr>
      <w:r>
        <w:t xml:space="preserve">воспитание уважения к культуре, языкам, традициям и обычаям народов, проживающих в Российской Федерации.  </w:t>
      </w:r>
    </w:p>
    <w:p w:rsidR="00891185" w:rsidRDefault="001C757C">
      <w:pPr>
        <w:spacing w:after="5" w:line="271" w:lineRule="auto"/>
        <w:ind w:left="1645" w:firstLine="708"/>
      </w:pPr>
      <w:r>
        <w:t xml:space="preserve">Результаты духовно-нравственного развития, воспитания и социализации в </w:t>
      </w:r>
      <w:r>
        <w:rPr>
          <w:b/>
        </w:rPr>
        <w:t xml:space="preserve">сфере отношения </w:t>
      </w:r>
      <w:proofErr w:type="gramStart"/>
      <w:r>
        <w:rPr>
          <w:b/>
        </w:rPr>
        <w:t>обучающихся</w:t>
      </w:r>
      <w:proofErr w:type="gramEnd"/>
      <w:r>
        <w:rPr>
          <w:b/>
        </w:rPr>
        <w:t xml:space="preserve"> к закону, государству и к гражданскому обществу</w:t>
      </w:r>
      <w:r>
        <w:t xml:space="preserve">:  </w:t>
      </w:r>
    </w:p>
    <w:p w:rsidR="00891185" w:rsidRDefault="001C757C" w:rsidP="00BE1A5F">
      <w:pPr>
        <w:numPr>
          <w:ilvl w:val="0"/>
          <w:numId w:val="83"/>
        </w:numPr>
        <w:ind w:right="78"/>
      </w:pPr>
      <w:proofErr w:type="gramStart"/>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891185" w:rsidRDefault="001C757C" w:rsidP="00BE1A5F">
      <w:pPr>
        <w:numPr>
          <w:ilvl w:val="0"/>
          <w:numId w:val="83"/>
        </w:numPr>
        <w:ind w:right="78"/>
      </w:pPr>
      <w:proofErr w:type="gramStart"/>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891185" w:rsidRDefault="001C757C" w:rsidP="00BE1A5F">
      <w:pPr>
        <w:numPr>
          <w:ilvl w:val="0"/>
          <w:numId w:val="83"/>
        </w:numPr>
        <w:ind w:right="78"/>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891185" w:rsidRDefault="001C757C" w:rsidP="00BE1A5F">
      <w:pPr>
        <w:numPr>
          <w:ilvl w:val="0"/>
          <w:numId w:val="83"/>
        </w:numPr>
        <w:ind w:right="78"/>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91185" w:rsidRDefault="001C757C" w:rsidP="00BE1A5F">
      <w:pPr>
        <w:numPr>
          <w:ilvl w:val="0"/>
          <w:numId w:val="83"/>
        </w:numPr>
        <w:ind w:right="78"/>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91185" w:rsidRDefault="001C757C" w:rsidP="00BE1A5F">
      <w:pPr>
        <w:numPr>
          <w:ilvl w:val="0"/>
          <w:numId w:val="83"/>
        </w:numPr>
        <w:ind w:right="78"/>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91185" w:rsidRDefault="001C757C">
      <w:pPr>
        <w:ind w:left="1645"/>
      </w:pPr>
      <w:r>
        <w:t xml:space="preserve">Результаты духовно-нравственного развития, воспитания и социализации </w:t>
      </w:r>
      <w:r>
        <w:rPr>
          <w:b/>
        </w:rPr>
        <w:t>в сфере отношений обучающихся с окружающими людьми</w:t>
      </w:r>
      <w:r>
        <w:t>:</w:t>
      </w:r>
      <w:r>
        <w:rPr>
          <w:b/>
        </w:rPr>
        <w:t xml:space="preserve"> </w:t>
      </w:r>
    </w:p>
    <w:p w:rsidR="00891185" w:rsidRDefault="001C757C" w:rsidP="00BE1A5F">
      <w:pPr>
        <w:numPr>
          <w:ilvl w:val="0"/>
          <w:numId w:val="83"/>
        </w:numPr>
        <w:ind w:right="78"/>
      </w:pPr>
      <w: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91185" w:rsidRDefault="001C757C" w:rsidP="00BE1A5F">
      <w:pPr>
        <w:numPr>
          <w:ilvl w:val="0"/>
          <w:numId w:val="83"/>
        </w:numPr>
        <w:spacing w:after="18" w:line="266" w:lineRule="auto"/>
        <w:ind w:right="78"/>
      </w:pPr>
      <w:r>
        <w:t xml:space="preserve">принятие </w:t>
      </w:r>
      <w:r>
        <w:tab/>
        <w:t xml:space="preserve">гуманистических </w:t>
      </w:r>
      <w:r>
        <w:tab/>
        <w:t>ценност</w:t>
      </w:r>
      <w:r w:rsidR="006958F7">
        <w:t xml:space="preserve">ей, </w:t>
      </w:r>
      <w:r w:rsidR="006958F7">
        <w:tab/>
        <w:t xml:space="preserve">осознанное, </w:t>
      </w:r>
      <w:r w:rsidR="006958F7">
        <w:tab/>
        <w:t xml:space="preserve">уважительное </w:t>
      </w:r>
      <w:r>
        <w:t xml:space="preserve">и </w:t>
      </w:r>
    </w:p>
    <w:p w:rsidR="00891185" w:rsidRDefault="001C757C">
      <w:pPr>
        <w:ind w:left="1645" w:firstLine="0"/>
      </w:pPr>
      <w:r>
        <w:t xml:space="preserve">доброжелательное отношение к другому человеку, его мнению, мировоззрению; </w:t>
      </w:r>
    </w:p>
    <w:p w:rsidR="00891185" w:rsidRDefault="001C757C" w:rsidP="00BE1A5F">
      <w:pPr>
        <w:numPr>
          <w:ilvl w:val="0"/>
          <w:numId w:val="83"/>
        </w:numPr>
        <w:ind w:right="78"/>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891185" w:rsidRDefault="001C757C" w:rsidP="00BE1A5F">
      <w:pPr>
        <w:numPr>
          <w:ilvl w:val="0"/>
          <w:numId w:val="83"/>
        </w:numPr>
        <w:ind w:right="78"/>
      </w:pPr>
      <w: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91185" w:rsidRDefault="001C757C" w:rsidP="00BE1A5F">
      <w:pPr>
        <w:numPr>
          <w:ilvl w:val="0"/>
          <w:numId w:val="83"/>
        </w:numPr>
        <w:ind w:right="78"/>
      </w:pPr>
      <w: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891185" w:rsidRDefault="001C757C">
      <w:pPr>
        <w:ind w:left="1645" w:right="78"/>
      </w:pPr>
      <w:proofErr w:type="gramStart"/>
      <w:r>
        <w:t xml:space="preserve">Результаты духовно-нравственного развития, воспитания и социализации в </w:t>
      </w:r>
      <w:r>
        <w:rPr>
          <w:b/>
        </w:rPr>
        <w:t>сфере отношения обучающихся к окружающему миру, к живой природе, художественной культуре</w:t>
      </w:r>
      <w:r>
        <w:t xml:space="preserve">, в том числе формирование у обучающихся научного мировоззрения, эстетических представлений: </w:t>
      </w:r>
      <w:proofErr w:type="gramEnd"/>
    </w:p>
    <w:p w:rsidR="00891185" w:rsidRDefault="001C757C" w:rsidP="00BE1A5F">
      <w:pPr>
        <w:numPr>
          <w:ilvl w:val="0"/>
          <w:numId w:val="83"/>
        </w:numPr>
        <w:ind w:right="78"/>
      </w:pPr>
      <w: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891185" w:rsidRDefault="001C757C" w:rsidP="00BE1A5F">
      <w:pPr>
        <w:numPr>
          <w:ilvl w:val="0"/>
          <w:numId w:val="83"/>
        </w:numPr>
        <w:ind w:right="78"/>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91185" w:rsidRDefault="001C757C" w:rsidP="00BE1A5F">
      <w:pPr>
        <w:numPr>
          <w:ilvl w:val="0"/>
          <w:numId w:val="83"/>
        </w:numPr>
        <w:ind w:right="78"/>
      </w:pPr>
      <w: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891185" w:rsidRDefault="001C757C" w:rsidP="00BE1A5F">
      <w:pPr>
        <w:numPr>
          <w:ilvl w:val="0"/>
          <w:numId w:val="83"/>
        </w:numPr>
        <w:ind w:right="78"/>
      </w:pPr>
      <w:r>
        <w:t xml:space="preserve">эстетическое отношение к миру, готовность к эстетическому обустройству собственного быта.  </w:t>
      </w:r>
    </w:p>
    <w:p w:rsidR="00891185" w:rsidRDefault="001C757C">
      <w:pPr>
        <w:ind w:left="1645" w:right="79"/>
      </w:pPr>
      <w:r>
        <w:t xml:space="preserve">Результат духовно-нравственного развития, воспитания и социализации </w:t>
      </w:r>
      <w:r>
        <w:rPr>
          <w:b/>
        </w:rPr>
        <w:t>в сфере</w:t>
      </w:r>
      <w:r>
        <w:t xml:space="preserve"> </w:t>
      </w:r>
      <w:r>
        <w:rPr>
          <w:b/>
        </w:rPr>
        <w:t>отношения обучающихся к семье и родителям</w:t>
      </w:r>
      <w:r>
        <w:t>:</w:t>
      </w:r>
      <w:r>
        <w:rPr>
          <w:b/>
        </w:rPr>
        <w:t xml:space="preserve"> </w:t>
      </w:r>
      <w:r>
        <w:t xml:space="preserve">ответственное отношение к созданию семьи на основе осознанного принятия ценностей семейной жизни. </w:t>
      </w:r>
      <w:r>
        <w:rPr>
          <w:b/>
        </w:rPr>
        <w:t xml:space="preserve"> </w:t>
      </w:r>
    </w:p>
    <w:p w:rsidR="00891185" w:rsidRDefault="001C757C">
      <w:pPr>
        <w:ind w:left="1645"/>
      </w:pPr>
      <w:r>
        <w:t xml:space="preserve">Результаты духовно-нравственного развития, воспитания и социализации обучающихся </w:t>
      </w:r>
      <w:r>
        <w:rPr>
          <w:b/>
        </w:rPr>
        <w:t>в сфере трудовых и социально-экономических отношений</w:t>
      </w:r>
      <w:r>
        <w:t xml:space="preserve">: </w:t>
      </w:r>
    </w:p>
    <w:p w:rsidR="00891185" w:rsidRDefault="001C757C" w:rsidP="00BE1A5F">
      <w:pPr>
        <w:numPr>
          <w:ilvl w:val="0"/>
          <w:numId w:val="83"/>
        </w:numPr>
        <w:spacing w:after="18" w:line="266" w:lineRule="auto"/>
        <w:ind w:right="78"/>
      </w:pPr>
      <w:r>
        <w:t xml:space="preserve">уважение всех форм собственности, готовность к защите своей собственности;  </w:t>
      </w:r>
    </w:p>
    <w:p w:rsidR="00891185" w:rsidRDefault="001C757C" w:rsidP="00BE1A5F">
      <w:pPr>
        <w:numPr>
          <w:ilvl w:val="0"/>
          <w:numId w:val="83"/>
        </w:numPr>
        <w:ind w:right="78"/>
      </w:pPr>
      <w:r>
        <w:t xml:space="preserve">осознанный выбор будущей профессии как путь и способ реализации собственных жизненных планов; </w:t>
      </w:r>
    </w:p>
    <w:p w:rsidR="00891185" w:rsidRDefault="001C757C" w:rsidP="00BE1A5F">
      <w:pPr>
        <w:numPr>
          <w:ilvl w:val="0"/>
          <w:numId w:val="83"/>
        </w:numPr>
        <w:ind w:right="78"/>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91185" w:rsidRDefault="001C757C" w:rsidP="00BE1A5F">
      <w:pPr>
        <w:numPr>
          <w:ilvl w:val="0"/>
          <w:numId w:val="83"/>
        </w:numPr>
        <w:ind w:right="78"/>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91185" w:rsidRDefault="001C757C" w:rsidP="00BE1A5F">
      <w:pPr>
        <w:numPr>
          <w:ilvl w:val="0"/>
          <w:numId w:val="83"/>
        </w:numPr>
        <w:ind w:right="78"/>
      </w:pPr>
      <w:r>
        <w:t xml:space="preserve">готовность к самообслуживанию, включая обучение и выполнение домашних обязанностей. </w:t>
      </w:r>
    </w:p>
    <w:p w:rsidR="00891185" w:rsidRDefault="001C757C">
      <w:pPr>
        <w:ind w:left="1645" w:right="81"/>
      </w:pPr>
      <w:r>
        <w:t xml:space="preserve">Результат духовно-нравственного развития, воспитания и </w:t>
      </w:r>
      <w:proofErr w:type="gramStart"/>
      <w:r>
        <w:t>социализации</w:t>
      </w:r>
      <w:proofErr w:type="gramEnd"/>
      <w:r>
        <w:t xml:space="preserve"> обучающихся </w:t>
      </w:r>
      <w:r>
        <w:rPr>
          <w:b/>
        </w:rPr>
        <w:t xml:space="preserve">в сфере физического, психологического, социального и академического благополучия </w:t>
      </w:r>
      <w:r>
        <w:rPr>
          <w:b/>
        </w:rPr>
        <w:lastRenderedPageBreak/>
        <w:t>обучающихся</w:t>
      </w:r>
      <w: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891185" w:rsidRDefault="001C757C">
      <w:pPr>
        <w:spacing w:after="28" w:line="259" w:lineRule="auto"/>
        <w:ind w:left="2354" w:firstLine="0"/>
        <w:jc w:val="left"/>
      </w:pPr>
      <w:r>
        <w:t xml:space="preserve"> </w:t>
      </w:r>
    </w:p>
    <w:p w:rsidR="00891185" w:rsidRDefault="001C757C">
      <w:pPr>
        <w:spacing w:after="5" w:line="271" w:lineRule="auto"/>
        <w:ind w:left="1645" w:right="81" w:firstLine="708"/>
      </w:pPr>
      <w:r>
        <w:rPr>
          <w:b/>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b/>
        </w:rPr>
        <w:t>обучающихся</w:t>
      </w:r>
      <w:proofErr w:type="gramEnd"/>
      <w:r>
        <w:rPr>
          <w:b/>
        </w:rPr>
        <w:t xml:space="preserve"> </w:t>
      </w:r>
    </w:p>
    <w:p w:rsidR="00891185" w:rsidRDefault="001C757C">
      <w:pPr>
        <w:ind w:left="1645" w:right="85"/>
      </w:pPr>
      <w:proofErr w:type="gramStart"/>
      <w: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891185" w:rsidRDefault="001C757C" w:rsidP="00BE1A5F">
      <w:pPr>
        <w:numPr>
          <w:ilvl w:val="0"/>
          <w:numId w:val="83"/>
        </w:numPr>
        <w:ind w:right="78"/>
      </w:pPr>
      <w: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91185" w:rsidRDefault="001C757C" w:rsidP="00BE1A5F">
      <w:pPr>
        <w:numPr>
          <w:ilvl w:val="0"/>
          <w:numId w:val="83"/>
        </w:numPr>
        <w:ind w:right="78"/>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891185" w:rsidRDefault="001C757C" w:rsidP="00BE1A5F">
      <w:pPr>
        <w:numPr>
          <w:ilvl w:val="0"/>
          <w:numId w:val="83"/>
        </w:numPr>
        <w:ind w:right="78"/>
      </w:pPr>
      <w:proofErr w:type="gramStart"/>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891185" w:rsidRDefault="001C757C" w:rsidP="00BE1A5F">
      <w:pPr>
        <w:numPr>
          <w:ilvl w:val="0"/>
          <w:numId w:val="83"/>
        </w:numPr>
        <w:ind w:right="78"/>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91185" w:rsidRDefault="001C757C" w:rsidP="00BE1A5F">
      <w:pPr>
        <w:numPr>
          <w:ilvl w:val="0"/>
          <w:numId w:val="83"/>
        </w:numPr>
        <w:ind w:right="78"/>
      </w:pPr>
      <w: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891185" w:rsidRDefault="001C757C" w:rsidP="00BE1A5F">
      <w:pPr>
        <w:numPr>
          <w:ilvl w:val="0"/>
          <w:numId w:val="83"/>
        </w:numPr>
        <w:ind w:right="78"/>
      </w:pPr>
      <w:proofErr w:type="gramStart"/>
      <w: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285754">
        <w:t>-</w:t>
      </w:r>
      <w:r>
        <w:t xml:space="preserve">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891185" w:rsidRDefault="001C757C" w:rsidP="00BE1A5F">
      <w:pPr>
        <w:numPr>
          <w:ilvl w:val="0"/>
          <w:numId w:val="83"/>
        </w:numPr>
        <w:ind w:right="78"/>
      </w:pPr>
      <w: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891185" w:rsidRDefault="001C757C" w:rsidP="00BE1A5F">
      <w:pPr>
        <w:numPr>
          <w:ilvl w:val="0"/>
          <w:numId w:val="83"/>
        </w:numPr>
        <w:ind w:right="78"/>
      </w:pPr>
      <w:r>
        <w:lastRenderedPageBreak/>
        <w:t xml:space="preserve">согласованность с психологом мероприятий, обеспечивающих позитивные межличностные отношения обучающихся, с психологом;  </w:t>
      </w:r>
    </w:p>
    <w:p w:rsidR="00891185" w:rsidRDefault="001C757C" w:rsidP="00BE1A5F">
      <w:pPr>
        <w:numPr>
          <w:ilvl w:val="0"/>
          <w:numId w:val="83"/>
        </w:numPr>
        <w:ind w:right="78"/>
      </w:pPr>
      <w: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t>обучающимися</w:t>
      </w:r>
      <w:proofErr w:type="gramEnd"/>
      <w:r>
        <w:t xml:space="preserve"> содержания образования); </w:t>
      </w:r>
    </w:p>
    <w:p w:rsidR="00891185" w:rsidRDefault="001C757C" w:rsidP="00BE1A5F">
      <w:pPr>
        <w:numPr>
          <w:ilvl w:val="0"/>
          <w:numId w:val="83"/>
        </w:numPr>
        <w:ind w:right="78"/>
      </w:pPr>
      <w: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891185" w:rsidRDefault="001C757C" w:rsidP="00BE1A5F">
      <w:pPr>
        <w:numPr>
          <w:ilvl w:val="0"/>
          <w:numId w:val="83"/>
        </w:numPr>
        <w:ind w:right="78"/>
      </w:pPr>
      <w: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891185" w:rsidRDefault="001C757C" w:rsidP="00BE1A5F">
      <w:pPr>
        <w:numPr>
          <w:ilvl w:val="0"/>
          <w:numId w:val="83"/>
        </w:numPr>
        <w:ind w:right="78"/>
      </w:pPr>
      <w:r>
        <w:t xml:space="preserve">обеспечение условий защиты детей от информации, причиняющей вред их здоровью и психическому развитию; </w:t>
      </w:r>
    </w:p>
    <w:p w:rsidR="00891185" w:rsidRDefault="001C757C" w:rsidP="00BE1A5F">
      <w:pPr>
        <w:numPr>
          <w:ilvl w:val="0"/>
          <w:numId w:val="83"/>
        </w:numPr>
        <w:ind w:right="78"/>
      </w:pPr>
      <w:proofErr w:type="gramStart"/>
      <w: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891185" w:rsidRDefault="001C757C">
      <w:pPr>
        <w:ind w:left="1645" w:right="78"/>
      </w:pPr>
      <w:proofErr w:type="gramStart"/>
      <w: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891185" w:rsidRDefault="001C757C" w:rsidP="00BE1A5F">
      <w:pPr>
        <w:numPr>
          <w:ilvl w:val="0"/>
          <w:numId w:val="83"/>
        </w:numPr>
        <w:ind w:right="78"/>
      </w:pPr>
      <w: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891185" w:rsidRDefault="001C757C" w:rsidP="00BE1A5F">
      <w:pPr>
        <w:numPr>
          <w:ilvl w:val="0"/>
          <w:numId w:val="83"/>
        </w:numPr>
        <w:ind w:right="78"/>
      </w:pPr>
      <w: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891185" w:rsidRDefault="001C757C" w:rsidP="00BE1A5F">
      <w:pPr>
        <w:numPr>
          <w:ilvl w:val="0"/>
          <w:numId w:val="83"/>
        </w:numPr>
        <w:ind w:right="78"/>
      </w:pPr>
      <w:r>
        <w:t xml:space="preserve">степень обеспечения в деятельности педагогов решения задач педагогической поддержки обучающихся, содействия </w:t>
      </w:r>
      <w:proofErr w:type="gramStart"/>
      <w:r>
        <w:t>обучающимся</w:t>
      </w:r>
      <w:proofErr w:type="gramEnd"/>
      <w:r>
        <w:t xml:space="preserve"> в самопознании, самоопределении, самосовершенствовании; </w:t>
      </w:r>
    </w:p>
    <w:p w:rsidR="00891185" w:rsidRDefault="001C757C" w:rsidP="00BE1A5F">
      <w:pPr>
        <w:numPr>
          <w:ilvl w:val="0"/>
          <w:numId w:val="83"/>
        </w:numPr>
        <w:ind w:right="78"/>
      </w:pPr>
      <w: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891185" w:rsidRDefault="001C757C" w:rsidP="00BE1A5F">
      <w:pPr>
        <w:numPr>
          <w:ilvl w:val="0"/>
          <w:numId w:val="83"/>
        </w:numPr>
        <w:ind w:right="78"/>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91185" w:rsidRDefault="001C757C">
      <w:pPr>
        <w:ind w:left="1645" w:right="78"/>
      </w:pPr>
      <w:proofErr w:type="gramStart"/>
      <w: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891185" w:rsidRDefault="001C757C" w:rsidP="00ED4514">
      <w:pPr>
        <w:ind w:left="1645" w:right="80"/>
      </w:pPr>
      <w:r>
        <w:lastRenderedPageBreak/>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891185" w:rsidRDefault="001C757C">
      <w:pPr>
        <w:spacing w:after="96" w:line="271" w:lineRule="auto"/>
        <w:ind w:left="2364" w:hanging="10"/>
      </w:pPr>
      <w:r>
        <w:rPr>
          <w:b/>
        </w:rPr>
        <w:t xml:space="preserve">II.4. Программа коррекционной работы </w:t>
      </w:r>
    </w:p>
    <w:p w:rsidR="00891185" w:rsidRDefault="001C757C">
      <w:pPr>
        <w:ind w:left="1645"/>
      </w:pPr>
      <w:r>
        <w:t xml:space="preserve">Коррекционная программа среднего общего образования разработана в соответствии с требованиями  ФГОС ООО; Закона «Об образовании в РФ»,  Устава </w:t>
      </w:r>
      <w:r w:rsidR="00ED4514">
        <w:t>МБОУ Колодезянской СОШ</w:t>
      </w: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91185" w:rsidRDefault="001C757C">
      <w:pPr>
        <w:ind w:left="2354" w:firstLine="0"/>
      </w:pPr>
      <w:r>
        <w:t xml:space="preserve">   Программа коррекционной работы обеспечивает: </w:t>
      </w:r>
    </w:p>
    <w:p w:rsidR="00891185" w:rsidRDefault="001C757C">
      <w:pPr>
        <w:ind w:left="2354" w:firstLine="0"/>
      </w:pPr>
      <w:r>
        <w:t xml:space="preserve">поддержку </w:t>
      </w:r>
      <w:proofErr w:type="gramStart"/>
      <w:r>
        <w:t>обучающихся</w:t>
      </w:r>
      <w:proofErr w:type="gramEnd"/>
      <w:r>
        <w:t xml:space="preserve"> с особыми образовательными потребностями, а также </w:t>
      </w:r>
    </w:p>
    <w:p w:rsidR="00891185" w:rsidRDefault="001C757C">
      <w:pPr>
        <w:ind w:left="1645" w:firstLine="0"/>
      </w:pPr>
      <w:r>
        <w:t xml:space="preserve">попавших в трудную жизненную ситуацию;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891185" w:rsidRDefault="001C757C">
      <w:pPr>
        <w:spacing w:after="32" w:line="259" w:lineRule="auto"/>
        <w:ind w:left="2354" w:firstLine="0"/>
        <w:jc w:val="left"/>
      </w:pPr>
      <w:r>
        <w:t xml:space="preserve"> </w:t>
      </w:r>
    </w:p>
    <w:p w:rsidR="00891185" w:rsidRDefault="001C757C">
      <w:pPr>
        <w:spacing w:after="5" w:line="271" w:lineRule="auto"/>
        <w:ind w:left="1645" w:right="76" w:firstLine="708"/>
      </w:pPr>
      <w:r>
        <w:rPr>
          <w:b/>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ED4514" w:rsidRDefault="001C757C">
      <w:pPr>
        <w:ind w:left="1645" w:right="75"/>
      </w:pPr>
      <w:r>
        <w:rPr>
          <w:b/>
        </w:rPr>
        <w:t>Цель программы:</w:t>
      </w:r>
      <w:r>
        <w:t xml:space="preserve"> создание системы психолого-педагогического сопровождения </w:t>
      </w:r>
      <w:proofErr w:type="gramStart"/>
      <w:r>
        <w:t>обучающихся</w:t>
      </w:r>
      <w:proofErr w:type="gramEnd"/>
      <w:r>
        <w:t xml:space="preserve"> с ограниченными возможностями здоровья и/или имеющими трудности в обучении. </w:t>
      </w:r>
    </w:p>
    <w:p w:rsidR="00891185" w:rsidRDefault="001C757C">
      <w:pPr>
        <w:ind w:left="1645" w:right="75"/>
      </w:pPr>
      <w:r>
        <w:rPr>
          <w:b/>
        </w:rPr>
        <w:t xml:space="preserve">Задачи программы: </w:t>
      </w:r>
    </w:p>
    <w:p w:rsidR="00891185" w:rsidRDefault="001C757C" w:rsidP="00ED4514">
      <w:pPr>
        <w:ind w:left="1701" w:firstLine="0"/>
      </w:pPr>
      <w:r>
        <w:t xml:space="preserve">своевременное выявление обучающихся испытывающих трудности в освоении СОО; определение особых образовательных потребностей рассматриваемой категории </w:t>
      </w:r>
    </w:p>
    <w:p w:rsidR="00891185" w:rsidRDefault="001C757C" w:rsidP="00ED4514">
      <w:pPr>
        <w:spacing w:after="18" w:line="266" w:lineRule="auto"/>
        <w:ind w:left="1701" w:right="-10" w:hanging="10"/>
      </w:pPr>
      <w:r>
        <w:t xml:space="preserve">обучающихся с ОВЗ, обусловленных недостатками в их физическом и (или) психическом и речевом развитии; определение </w:t>
      </w:r>
      <w:r>
        <w:tab/>
        <w:t>особенностей</w:t>
      </w:r>
      <w:r w:rsidR="00ED4514">
        <w:t xml:space="preserve"> </w:t>
      </w:r>
      <w:r w:rsidR="00ED4514">
        <w:tab/>
        <w:t xml:space="preserve">организации </w:t>
      </w:r>
      <w:r w:rsidR="00ED4514">
        <w:tab/>
        <w:t xml:space="preserve">образовательной </w:t>
      </w:r>
      <w:r>
        <w:t xml:space="preserve">деятельности </w:t>
      </w:r>
      <w:r>
        <w:tab/>
        <w:t>для рассматривае</w:t>
      </w:r>
      <w:r w:rsidR="00ED4514">
        <w:t xml:space="preserve">мой </w:t>
      </w:r>
      <w:r w:rsidR="00ED4514">
        <w:tab/>
      </w:r>
      <w:proofErr w:type="gramStart"/>
      <w:r w:rsidR="00ED4514">
        <w:t>категории</w:t>
      </w:r>
      <w:proofErr w:type="gramEnd"/>
      <w:r w:rsidR="00ED4514">
        <w:t xml:space="preserve"> </w:t>
      </w:r>
      <w:r w:rsidR="00ED4514">
        <w:tab/>
        <w:t xml:space="preserve">обучающихся </w:t>
      </w:r>
      <w:r w:rsidR="00ED4514">
        <w:tab/>
        <w:t xml:space="preserve">в </w:t>
      </w:r>
      <w:r>
        <w:t xml:space="preserve">соответствии </w:t>
      </w:r>
      <w:r>
        <w:tab/>
        <w:t xml:space="preserve">с </w:t>
      </w:r>
      <w:r>
        <w:tab/>
        <w:t xml:space="preserve">индивидуальными особенностями, структурой нарушения развития и степенью его выраженности; создание условий, способствующих освоению  обучающихся  </w:t>
      </w:r>
      <w:r>
        <w:lastRenderedPageBreak/>
        <w:t xml:space="preserve">СОО, их интеграции в образовательной организации; осуществление индивидуально ориентированной психолого-педагогической помощи обучающихся с учётом особенностей их психического, речевого и (или) физического развития, индивидуальных возможностей; </w:t>
      </w:r>
    </w:p>
    <w:p w:rsidR="00891185" w:rsidRDefault="001C757C" w:rsidP="00ED4514">
      <w:pPr>
        <w:tabs>
          <w:tab w:val="center" w:pos="2989"/>
          <w:tab w:val="center" w:pos="6944"/>
          <w:tab w:val="center" w:pos="10246"/>
        </w:tabs>
        <w:ind w:left="1701" w:firstLine="0"/>
        <w:jc w:val="left"/>
      </w:pPr>
      <w:r>
        <w:rPr>
          <w:rFonts w:ascii="Calibri" w:eastAsia="Calibri" w:hAnsi="Calibri" w:cs="Calibri"/>
          <w:sz w:val="22"/>
        </w:rPr>
        <w:tab/>
      </w:r>
      <w:r>
        <w:t xml:space="preserve">организация </w:t>
      </w:r>
      <w:r>
        <w:tab/>
      </w:r>
      <w:proofErr w:type="gramStart"/>
      <w:r>
        <w:t>индивидуально-ориентированного</w:t>
      </w:r>
      <w:proofErr w:type="gramEnd"/>
      <w:r>
        <w:t xml:space="preserve"> </w:t>
      </w:r>
      <w:r>
        <w:tab/>
        <w:t>коррекционно-</w:t>
      </w:r>
    </w:p>
    <w:p w:rsidR="00891185" w:rsidRDefault="001C757C">
      <w:pPr>
        <w:ind w:left="1645" w:firstLine="0"/>
      </w:pPr>
      <w:r>
        <w:t xml:space="preserve">развивающего воздействия (занятий) по преодолению недостатков психического, речевого и </w:t>
      </w:r>
    </w:p>
    <w:p w:rsidR="00891185" w:rsidRDefault="001C757C">
      <w:pPr>
        <w:ind w:left="1645" w:firstLine="0"/>
      </w:pPr>
      <w:r>
        <w:t xml:space="preserve">(или) физического развития, оказанию помощи в освоении  СОО; </w:t>
      </w:r>
    </w:p>
    <w:p w:rsidR="00891185" w:rsidRDefault="001C757C">
      <w:pPr>
        <w:ind w:left="2354" w:firstLine="0"/>
      </w:pPr>
      <w:r>
        <w:t xml:space="preserve">разработка и реализация индивидуальных учебных планов (при необходимости); реализация системы мероприятий по социальной адаптации детей с </w:t>
      </w:r>
      <w:proofErr w:type="gramStart"/>
      <w:r>
        <w:t>ограниченными</w:t>
      </w:r>
      <w:proofErr w:type="gramEnd"/>
      <w:r>
        <w:t xml:space="preserve"> </w:t>
      </w:r>
    </w:p>
    <w:p w:rsidR="00891185" w:rsidRDefault="001C757C">
      <w:pPr>
        <w:ind w:left="1645" w:right="79" w:firstLine="0"/>
      </w:pPr>
      <w:r>
        <w:t xml:space="preserve">возможностями здоровья;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 </w:t>
      </w:r>
    </w:p>
    <w:p w:rsidR="00891185" w:rsidRDefault="001C757C">
      <w:pPr>
        <w:ind w:left="2354" w:firstLine="0"/>
      </w:pPr>
      <w:r>
        <w:t xml:space="preserve">Содержание программы коррекционной работы определяют следующие принципы: </w:t>
      </w:r>
    </w:p>
    <w:p w:rsidR="00891185" w:rsidRDefault="001C757C">
      <w:pPr>
        <w:ind w:left="1645"/>
      </w:pPr>
      <w:r>
        <w:t xml:space="preserve">Принцип соблюдения интересов обучающегося - специалист призван решать проблему обучающегося с максимальной пользой и в его интересах. </w:t>
      </w:r>
    </w:p>
    <w:p w:rsidR="00891185" w:rsidRDefault="001C757C">
      <w:pPr>
        <w:ind w:left="1645" w:right="83"/>
      </w:pPr>
      <w:r>
        <w:t xml:space="preserve">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891185" w:rsidRDefault="001C757C">
      <w:pPr>
        <w:ind w:left="1645" w:right="81"/>
      </w:pPr>
      <w:proofErr w:type="gramStart"/>
      <w:r>
        <w:t xml:space="preserve">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roofErr w:type="gramEnd"/>
    </w:p>
    <w:p w:rsidR="00891185" w:rsidRDefault="001C757C">
      <w:pPr>
        <w:ind w:left="1645" w:right="77"/>
      </w:pPr>
      <w:r>
        <w:t xml:space="preserve">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891185" w:rsidRDefault="001C757C">
      <w:pPr>
        <w:ind w:left="1645" w:right="77"/>
      </w:pPr>
      <w:proofErr w:type="gramStart"/>
      <w: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roofErr w:type="gramEnd"/>
    </w:p>
    <w:p w:rsidR="00891185" w:rsidRDefault="001C757C">
      <w:pPr>
        <w:spacing w:after="0" w:line="259" w:lineRule="auto"/>
        <w:ind w:left="2354" w:firstLine="0"/>
        <w:jc w:val="left"/>
      </w:pPr>
      <w:r>
        <w:t xml:space="preserve"> </w:t>
      </w:r>
    </w:p>
    <w:p w:rsidR="00891185" w:rsidRDefault="001C757C">
      <w:pPr>
        <w:ind w:left="1645" w:right="77"/>
      </w:pPr>
      <w:r>
        <w:rPr>
          <w:b/>
        </w:rPr>
        <w:t xml:space="preserve">2.4.2. Перечень и содержание комплексных, индивидуально ориентированных коррекционных направлений работы, </w:t>
      </w:r>
      <w:r>
        <w:t>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b/>
        </w:rPr>
        <w:t xml:space="preserve"> </w:t>
      </w:r>
    </w:p>
    <w:p w:rsidR="00891185" w:rsidRDefault="001C757C">
      <w:pPr>
        <w:ind w:left="1645" w:right="76"/>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891185" w:rsidRDefault="001C757C" w:rsidP="00BE1A5F">
      <w:pPr>
        <w:numPr>
          <w:ilvl w:val="0"/>
          <w:numId w:val="84"/>
        </w:numPr>
        <w:ind w:right="75"/>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891185" w:rsidRDefault="001C757C">
      <w:pPr>
        <w:spacing w:after="21" w:line="259" w:lineRule="auto"/>
        <w:ind w:left="2354" w:firstLine="0"/>
        <w:jc w:val="left"/>
      </w:pPr>
      <w:r>
        <w:lastRenderedPageBreak/>
        <w:t xml:space="preserve"> </w:t>
      </w:r>
    </w:p>
    <w:p w:rsidR="00891185" w:rsidRDefault="00ED4514">
      <w:pPr>
        <w:ind w:left="2354" w:firstLine="0"/>
      </w:pPr>
      <w:r>
        <w:t xml:space="preserve">              </w:t>
      </w:r>
      <w:r w:rsidR="001C757C">
        <w:t xml:space="preserve">Диагностическая работа педагога-психолога включает: </w:t>
      </w:r>
    </w:p>
    <w:tbl>
      <w:tblPr>
        <w:tblStyle w:val="TableGrid"/>
        <w:tblW w:w="9432" w:type="dxa"/>
        <w:tblInd w:w="1748" w:type="dxa"/>
        <w:tblCellMar>
          <w:top w:w="5" w:type="dxa"/>
          <w:right w:w="56" w:type="dxa"/>
        </w:tblCellMar>
        <w:tblLook w:val="04A0" w:firstRow="1" w:lastRow="0" w:firstColumn="1" w:lastColumn="0" w:noHBand="0" w:noVBand="1"/>
      </w:tblPr>
      <w:tblGrid>
        <w:gridCol w:w="613"/>
        <w:gridCol w:w="3173"/>
        <w:gridCol w:w="2467"/>
        <w:gridCol w:w="1570"/>
        <w:gridCol w:w="206"/>
        <w:gridCol w:w="1403"/>
      </w:tblGrid>
      <w:tr w:rsidR="00891185">
        <w:trPr>
          <w:trHeight w:val="468"/>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13"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п.п.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Задачи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pPr>
            <w:r>
              <w:rPr>
                <w:sz w:val="20"/>
              </w:rPr>
              <w:t xml:space="preserve">Содержание деятельности в ОУ </w:t>
            </w:r>
          </w:p>
        </w:tc>
        <w:tc>
          <w:tcPr>
            <w:tcW w:w="1570" w:type="dxa"/>
            <w:tcBorders>
              <w:top w:val="single" w:sz="4" w:space="0" w:color="000000"/>
              <w:left w:val="single" w:sz="4" w:space="0" w:color="000000"/>
              <w:bottom w:val="single" w:sz="4" w:space="0" w:color="000000"/>
              <w:right w:val="nil"/>
            </w:tcBorders>
          </w:tcPr>
          <w:p w:rsidR="00891185" w:rsidRDefault="001C757C">
            <w:pPr>
              <w:spacing w:after="0" w:line="259" w:lineRule="auto"/>
              <w:ind w:left="110" w:firstLine="0"/>
              <w:jc w:val="left"/>
            </w:pPr>
            <w:r>
              <w:rPr>
                <w:sz w:val="20"/>
              </w:rPr>
              <w:t xml:space="preserve">Ответственные </w:t>
            </w:r>
          </w:p>
        </w:tc>
        <w:tc>
          <w:tcPr>
            <w:tcW w:w="206"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4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Сроки проведения </w:t>
            </w:r>
          </w:p>
        </w:tc>
      </w:tr>
      <w:tr w:rsidR="00891185">
        <w:trPr>
          <w:trHeight w:val="701"/>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Проведение </w:t>
            </w:r>
            <w:r>
              <w:rPr>
                <w:sz w:val="20"/>
              </w:rPr>
              <w:tab/>
              <w:t xml:space="preserve">мониторинговых мероприятий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2411"/>
              </w:tabs>
              <w:spacing w:after="20" w:line="259" w:lineRule="auto"/>
              <w:ind w:left="0" w:firstLine="0"/>
              <w:jc w:val="left"/>
            </w:pPr>
            <w:r>
              <w:rPr>
                <w:sz w:val="20"/>
              </w:rPr>
              <w:t xml:space="preserve">Выявление </w:t>
            </w:r>
            <w:r>
              <w:rPr>
                <w:sz w:val="20"/>
              </w:rPr>
              <w:tab/>
              <w:t xml:space="preserve">уровня </w:t>
            </w:r>
          </w:p>
          <w:p w:rsidR="00891185" w:rsidRDefault="001C757C">
            <w:pPr>
              <w:spacing w:after="0" w:line="259" w:lineRule="auto"/>
              <w:ind w:left="108" w:firstLine="0"/>
              <w:jc w:val="left"/>
            </w:pPr>
            <w:r>
              <w:rPr>
                <w:sz w:val="20"/>
              </w:rPr>
              <w:t xml:space="preserve">развития УУД </w:t>
            </w:r>
          </w:p>
        </w:tc>
        <w:tc>
          <w:tcPr>
            <w:tcW w:w="1570" w:type="dxa"/>
            <w:tcBorders>
              <w:top w:val="single" w:sz="4" w:space="0" w:color="000000"/>
              <w:left w:val="single" w:sz="4" w:space="0" w:color="000000"/>
              <w:bottom w:val="single" w:sz="4" w:space="0" w:color="000000"/>
              <w:right w:val="nil"/>
            </w:tcBorders>
          </w:tcPr>
          <w:p w:rsidR="00891185" w:rsidRDefault="001C757C">
            <w:pPr>
              <w:spacing w:after="0" w:line="259" w:lineRule="auto"/>
              <w:ind w:left="110" w:firstLine="0"/>
              <w:jc w:val="left"/>
            </w:pPr>
            <w:r>
              <w:rPr>
                <w:sz w:val="20"/>
              </w:rPr>
              <w:t xml:space="preserve">Педагог психолог; педагоги </w:t>
            </w:r>
          </w:p>
        </w:tc>
        <w:tc>
          <w:tcPr>
            <w:tcW w:w="206" w:type="dxa"/>
            <w:tcBorders>
              <w:top w:val="single" w:sz="4" w:space="0" w:color="000000"/>
              <w:left w:val="nil"/>
              <w:bottom w:val="single" w:sz="4" w:space="0" w:color="000000"/>
              <w:right w:val="single" w:sz="4" w:space="0" w:color="000000"/>
            </w:tcBorders>
          </w:tcPr>
          <w:p w:rsidR="00891185" w:rsidRDefault="001C757C">
            <w:pPr>
              <w:spacing w:after="0" w:line="259" w:lineRule="auto"/>
              <w:ind w:left="0" w:firstLine="0"/>
            </w:pPr>
            <w:r>
              <w:rPr>
                <w:sz w:val="20"/>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891185" w:rsidRDefault="00ED4514">
            <w:pPr>
              <w:tabs>
                <w:tab w:val="right" w:pos="1347"/>
              </w:tabs>
              <w:spacing w:after="17" w:line="259" w:lineRule="auto"/>
              <w:ind w:left="0" w:firstLine="0"/>
              <w:jc w:val="left"/>
            </w:pPr>
            <w:r>
              <w:rPr>
                <w:sz w:val="20"/>
              </w:rPr>
              <w:t xml:space="preserve">В </w:t>
            </w:r>
            <w:r w:rsidR="001C757C">
              <w:rPr>
                <w:sz w:val="20"/>
              </w:rPr>
              <w:t xml:space="preserve">течении </w:t>
            </w:r>
          </w:p>
          <w:p w:rsidR="00891185" w:rsidRDefault="001C757C">
            <w:pPr>
              <w:spacing w:after="0" w:line="259" w:lineRule="auto"/>
              <w:ind w:left="108" w:firstLine="0"/>
              <w:jc w:val="left"/>
            </w:pPr>
            <w:r>
              <w:rPr>
                <w:sz w:val="20"/>
              </w:rPr>
              <w:t xml:space="preserve">года </w:t>
            </w:r>
          </w:p>
        </w:tc>
      </w:tr>
      <w:tr w:rsidR="00891185">
        <w:trPr>
          <w:trHeight w:val="931"/>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Комплексный сбор сведений о ребёнке </w:t>
            </w:r>
            <w:r>
              <w:rPr>
                <w:sz w:val="20"/>
              </w:rPr>
              <w:tab/>
              <w:t xml:space="preserve">на </w:t>
            </w:r>
            <w:r>
              <w:rPr>
                <w:sz w:val="20"/>
              </w:rPr>
              <w:tab/>
              <w:t xml:space="preserve">основании диагностической информации от специалистов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2411"/>
              </w:tabs>
              <w:spacing w:after="0" w:line="259" w:lineRule="auto"/>
              <w:ind w:left="0" w:firstLine="0"/>
              <w:jc w:val="left"/>
            </w:pPr>
            <w:r>
              <w:rPr>
                <w:sz w:val="20"/>
              </w:rPr>
              <w:t xml:space="preserve">Изучение </w:t>
            </w:r>
            <w:r>
              <w:rPr>
                <w:sz w:val="20"/>
              </w:rPr>
              <w:tab/>
            </w:r>
            <w:proofErr w:type="gramStart"/>
            <w:r>
              <w:rPr>
                <w:sz w:val="20"/>
              </w:rPr>
              <w:t>особых</w:t>
            </w:r>
            <w:proofErr w:type="gramEnd"/>
            <w:r>
              <w:rPr>
                <w:sz w:val="20"/>
              </w:rPr>
              <w:t xml:space="preserve"> </w:t>
            </w:r>
          </w:p>
          <w:p w:rsidR="00891185" w:rsidRDefault="001C757C">
            <w:pPr>
              <w:spacing w:after="0" w:line="259" w:lineRule="auto"/>
              <w:ind w:left="108" w:firstLine="0"/>
              <w:jc w:val="left"/>
            </w:pPr>
            <w:r>
              <w:rPr>
                <w:sz w:val="20"/>
              </w:rPr>
              <w:t xml:space="preserve">образовательных потребностей обучающихся </w:t>
            </w:r>
          </w:p>
        </w:tc>
        <w:tc>
          <w:tcPr>
            <w:tcW w:w="1570" w:type="dxa"/>
            <w:tcBorders>
              <w:top w:val="single" w:sz="4" w:space="0" w:color="000000"/>
              <w:left w:val="single" w:sz="4" w:space="0" w:color="000000"/>
              <w:bottom w:val="single" w:sz="4" w:space="0" w:color="000000"/>
              <w:right w:val="nil"/>
            </w:tcBorders>
          </w:tcPr>
          <w:p w:rsidR="00891185" w:rsidRDefault="001C757C">
            <w:pPr>
              <w:spacing w:after="0" w:line="259" w:lineRule="auto"/>
              <w:ind w:left="110" w:firstLine="0"/>
              <w:jc w:val="left"/>
            </w:pPr>
            <w:r>
              <w:rPr>
                <w:sz w:val="20"/>
              </w:rPr>
              <w:t xml:space="preserve"> </w:t>
            </w:r>
          </w:p>
          <w:p w:rsidR="00891185" w:rsidRDefault="001C757C">
            <w:pPr>
              <w:spacing w:after="0" w:line="259" w:lineRule="auto"/>
              <w:ind w:left="110" w:firstLine="0"/>
              <w:jc w:val="left"/>
            </w:pPr>
            <w:r>
              <w:rPr>
                <w:sz w:val="20"/>
              </w:rPr>
              <w:t xml:space="preserve">Психолог, педагоги </w:t>
            </w:r>
          </w:p>
        </w:tc>
        <w:tc>
          <w:tcPr>
            <w:tcW w:w="206"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403" w:type="dxa"/>
            <w:tcBorders>
              <w:top w:val="single" w:sz="4" w:space="0" w:color="000000"/>
              <w:left w:val="single" w:sz="4" w:space="0" w:color="000000"/>
              <w:bottom w:val="single" w:sz="4" w:space="0" w:color="000000"/>
              <w:right w:val="single" w:sz="4" w:space="0" w:color="000000"/>
            </w:tcBorders>
          </w:tcPr>
          <w:p w:rsidR="00891185" w:rsidRDefault="00ED4514">
            <w:pPr>
              <w:tabs>
                <w:tab w:val="right" w:pos="1347"/>
              </w:tabs>
              <w:spacing w:after="19" w:line="259" w:lineRule="auto"/>
              <w:ind w:left="0" w:firstLine="0"/>
              <w:jc w:val="left"/>
            </w:pPr>
            <w:r>
              <w:rPr>
                <w:sz w:val="20"/>
              </w:rPr>
              <w:t xml:space="preserve">В </w:t>
            </w:r>
            <w:r w:rsidR="001C757C">
              <w:rPr>
                <w:sz w:val="20"/>
              </w:rPr>
              <w:t xml:space="preserve">течении </w:t>
            </w:r>
          </w:p>
          <w:p w:rsidR="00891185" w:rsidRDefault="001C757C">
            <w:pPr>
              <w:spacing w:after="0" w:line="259" w:lineRule="auto"/>
              <w:ind w:left="108" w:firstLine="0"/>
              <w:jc w:val="left"/>
            </w:pPr>
            <w:r>
              <w:rPr>
                <w:sz w:val="20"/>
              </w:rPr>
              <w:t xml:space="preserve">года </w:t>
            </w:r>
          </w:p>
          <w:p w:rsidR="00891185" w:rsidRDefault="001C757C">
            <w:pPr>
              <w:spacing w:after="0" w:line="259" w:lineRule="auto"/>
              <w:ind w:left="108" w:firstLine="0"/>
              <w:jc w:val="left"/>
            </w:pPr>
            <w:r>
              <w:rPr>
                <w:sz w:val="20"/>
              </w:rPr>
              <w:t xml:space="preserve"> </w:t>
            </w:r>
          </w:p>
        </w:tc>
      </w:tr>
      <w:tr w:rsidR="00891185">
        <w:trPr>
          <w:trHeight w:val="470"/>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pPr>
            <w:r>
              <w:rPr>
                <w:sz w:val="20"/>
              </w:rPr>
              <w:t xml:space="preserve">Изучение развития эмоциональноволевой сферы и личностных </w:t>
            </w:r>
            <w:r w:rsidR="00ED4514">
              <w:rPr>
                <w:sz w:val="20"/>
              </w:rPr>
              <w:t>особенностей обучающихся.</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Психологическое обследование </w:t>
            </w:r>
            <w:proofErr w:type="gramStart"/>
            <w:r w:rsidR="00ED4514">
              <w:rPr>
                <w:sz w:val="20"/>
              </w:rPr>
              <w:t>обучающихся</w:t>
            </w:r>
            <w:proofErr w:type="gramEnd"/>
          </w:p>
        </w:tc>
        <w:tc>
          <w:tcPr>
            <w:tcW w:w="1570" w:type="dxa"/>
            <w:tcBorders>
              <w:top w:val="single" w:sz="4" w:space="0" w:color="000000"/>
              <w:left w:val="single" w:sz="4" w:space="0" w:color="000000"/>
              <w:bottom w:val="single" w:sz="4" w:space="0" w:color="000000"/>
              <w:right w:val="nil"/>
            </w:tcBorders>
          </w:tcPr>
          <w:p w:rsidR="00891185" w:rsidRDefault="001C757C">
            <w:pPr>
              <w:spacing w:after="0" w:line="259" w:lineRule="auto"/>
              <w:ind w:left="110" w:firstLine="0"/>
              <w:jc w:val="left"/>
            </w:pPr>
            <w:r>
              <w:rPr>
                <w:sz w:val="20"/>
              </w:rPr>
              <w:t xml:space="preserve">Педагоги </w:t>
            </w:r>
          </w:p>
          <w:p w:rsidR="00891185" w:rsidRDefault="001C757C">
            <w:pPr>
              <w:spacing w:after="0" w:line="259" w:lineRule="auto"/>
              <w:ind w:left="110" w:firstLine="0"/>
              <w:jc w:val="left"/>
            </w:pPr>
            <w:r>
              <w:rPr>
                <w:sz w:val="20"/>
              </w:rPr>
              <w:t xml:space="preserve"> </w:t>
            </w:r>
            <w:r w:rsidR="00ED4514">
              <w:rPr>
                <w:sz w:val="20"/>
              </w:rPr>
              <w:t xml:space="preserve">Психолог </w:t>
            </w:r>
          </w:p>
        </w:tc>
        <w:tc>
          <w:tcPr>
            <w:tcW w:w="206"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403" w:type="dxa"/>
            <w:tcBorders>
              <w:top w:val="single" w:sz="4" w:space="0" w:color="000000"/>
              <w:left w:val="single" w:sz="4" w:space="0" w:color="000000"/>
              <w:bottom w:val="single" w:sz="4" w:space="0" w:color="000000"/>
              <w:right w:val="single" w:sz="4" w:space="0" w:color="000000"/>
            </w:tcBorders>
          </w:tcPr>
          <w:p w:rsidR="00891185" w:rsidRDefault="00ED4514">
            <w:pPr>
              <w:tabs>
                <w:tab w:val="right" w:pos="1347"/>
              </w:tabs>
              <w:spacing w:after="0" w:line="259" w:lineRule="auto"/>
              <w:ind w:left="0" w:firstLine="0"/>
              <w:jc w:val="left"/>
            </w:pPr>
            <w:r>
              <w:rPr>
                <w:sz w:val="20"/>
              </w:rPr>
              <w:t xml:space="preserve">В </w:t>
            </w:r>
            <w:r w:rsidR="001C757C">
              <w:rPr>
                <w:sz w:val="20"/>
              </w:rPr>
              <w:t xml:space="preserve">течение </w:t>
            </w:r>
          </w:p>
          <w:p w:rsidR="00891185" w:rsidRDefault="001C757C">
            <w:pPr>
              <w:spacing w:after="0" w:line="259" w:lineRule="auto"/>
              <w:ind w:left="108" w:firstLine="0"/>
              <w:jc w:val="left"/>
            </w:pPr>
            <w:r>
              <w:rPr>
                <w:sz w:val="20"/>
              </w:rPr>
              <w:t xml:space="preserve">учебного </w:t>
            </w:r>
            <w:r w:rsidR="00ED4514">
              <w:rPr>
                <w:sz w:val="20"/>
              </w:rPr>
              <w:t>года</w:t>
            </w:r>
          </w:p>
        </w:tc>
      </w:tr>
      <w:tr w:rsidR="00891185">
        <w:trPr>
          <w:trHeight w:val="699"/>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1" w:firstLine="0"/>
            </w:pPr>
            <w:r>
              <w:rPr>
                <w:sz w:val="20"/>
              </w:rPr>
              <w:t xml:space="preserve">Изучение социальной ситуации развития и условий семейного воспитания ребёнка.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48" w:firstLine="0"/>
            </w:pPr>
            <w:r>
              <w:rPr>
                <w:sz w:val="20"/>
              </w:rPr>
              <w:t xml:space="preserve">Диагностика семейной и социальной ситуации развития. </w:t>
            </w:r>
          </w:p>
        </w:tc>
        <w:tc>
          <w:tcPr>
            <w:tcW w:w="1776"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Психолог </w:t>
            </w:r>
          </w:p>
          <w:p w:rsidR="00891185" w:rsidRDefault="001C757C">
            <w:pPr>
              <w:spacing w:after="16" w:line="259" w:lineRule="auto"/>
              <w:ind w:left="2" w:firstLine="0"/>
              <w:jc w:val="left"/>
            </w:pPr>
            <w:r>
              <w:rPr>
                <w:sz w:val="20"/>
              </w:rPr>
              <w:t xml:space="preserve"> </w:t>
            </w:r>
          </w:p>
          <w:p w:rsidR="00891185" w:rsidRDefault="001C757C">
            <w:pPr>
              <w:spacing w:after="0" w:line="259" w:lineRule="auto"/>
              <w:ind w:left="2" w:firstLine="0"/>
              <w:jc w:val="left"/>
            </w:pPr>
            <w:r>
              <w:rPr>
                <w:sz w:val="20"/>
              </w:rPr>
              <w:t xml:space="preserve">Педагоги </w:t>
            </w:r>
          </w:p>
        </w:tc>
        <w:tc>
          <w:tcPr>
            <w:tcW w:w="1403" w:type="dxa"/>
            <w:tcBorders>
              <w:top w:val="single" w:sz="4" w:space="0" w:color="000000"/>
              <w:left w:val="single" w:sz="4" w:space="0" w:color="000000"/>
              <w:bottom w:val="single" w:sz="4" w:space="0" w:color="000000"/>
              <w:right w:val="single" w:sz="4" w:space="0" w:color="000000"/>
            </w:tcBorders>
          </w:tcPr>
          <w:p w:rsidR="00891185" w:rsidRDefault="00ED4514">
            <w:pPr>
              <w:spacing w:after="0" w:line="259" w:lineRule="auto"/>
              <w:ind w:left="0" w:right="49" w:firstLine="0"/>
              <w:jc w:val="left"/>
            </w:pPr>
            <w:r>
              <w:rPr>
                <w:sz w:val="20"/>
              </w:rPr>
              <w:t xml:space="preserve">В </w:t>
            </w:r>
            <w:r w:rsidR="001C757C">
              <w:rPr>
                <w:sz w:val="20"/>
              </w:rPr>
              <w:t xml:space="preserve">течение учебного года </w:t>
            </w:r>
          </w:p>
        </w:tc>
      </w:tr>
      <w:tr w:rsidR="00891185">
        <w:trPr>
          <w:trHeight w:val="701"/>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5" w:lineRule="auto"/>
              <w:ind w:left="0" w:firstLine="0"/>
            </w:pPr>
            <w:r>
              <w:rPr>
                <w:sz w:val="20"/>
              </w:rPr>
              <w:t xml:space="preserve">Системный </w:t>
            </w:r>
            <w:proofErr w:type="gramStart"/>
            <w:r>
              <w:rPr>
                <w:sz w:val="20"/>
              </w:rPr>
              <w:t>контроль за</w:t>
            </w:r>
            <w:proofErr w:type="gramEnd"/>
            <w:r>
              <w:rPr>
                <w:sz w:val="20"/>
              </w:rPr>
              <w:t xml:space="preserve"> уровнем и динамикой развития ребёнка. </w:t>
            </w:r>
          </w:p>
          <w:p w:rsidR="00891185" w:rsidRDefault="001C757C">
            <w:pPr>
              <w:spacing w:after="0" w:line="259" w:lineRule="auto"/>
              <w:ind w:left="0" w:firstLine="0"/>
              <w:jc w:val="left"/>
            </w:pPr>
            <w:r>
              <w:rPr>
                <w:sz w:val="20"/>
              </w:rPr>
              <w:t xml:space="preserve">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spacing w:after="1" w:line="259" w:lineRule="auto"/>
              <w:ind w:left="0" w:firstLine="0"/>
              <w:jc w:val="left"/>
            </w:pPr>
            <w:r>
              <w:rPr>
                <w:sz w:val="20"/>
              </w:rPr>
              <w:t xml:space="preserve">Динамическое  </w:t>
            </w:r>
          </w:p>
          <w:p w:rsidR="00891185" w:rsidRDefault="00ED4514">
            <w:pPr>
              <w:tabs>
                <w:tab w:val="right" w:pos="2411"/>
              </w:tabs>
              <w:spacing w:after="22" w:line="259" w:lineRule="auto"/>
              <w:ind w:left="0" w:firstLine="0"/>
              <w:jc w:val="left"/>
            </w:pPr>
            <w:r>
              <w:rPr>
                <w:sz w:val="20"/>
              </w:rPr>
              <w:t xml:space="preserve">наблюдение </w:t>
            </w:r>
            <w:proofErr w:type="gramStart"/>
            <w:r w:rsidR="001C757C">
              <w:rPr>
                <w:sz w:val="20"/>
              </w:rPr>
              <w:t>за</w:t>
            </w:r>
            <w:proofErr w:type="gramEnd"/>
            <w:r w:rsidR="001C757C">
              <w:rPr>
                <w:sz w:val="20"/>
              </w:rPr>
              <w:t xml:space="preserve"> </w:t>
            </w:r>
          </w:p>
          <w:p w:rsidR="00891185" w:rsidRDefault="001C757C">
            <w:pPr>
              <w:spacing w:after="0" w:line="259" w:lineRule="auto"/>
              <w:ind w:left="0" w:firstLine="0"/>
              <w:jc w:val="left"/>
            </w:pPr>
            <w:r>
              <w:rPr>
                <w:sz w:val="20"/>
              </w:rPr>
              <w:t xml:space="preserve">учащимися </w:t>
            </w:r>
          </w:p>
        </w:tc>
        <w:tc>
          <w:tcPr>
            <w:tcW w:w="1776"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2" w:firstLine="0"/>
              <w:jc w:val="left"/>
            </w:pPr>
            <w:r>
              <w:rPr>
                <w:sz w:val="20"/>
              </w:rPr>
              <w:t xml:space="preserve"> </w:t>
            </w:r>
          </w:p>
          <w:p w:rsidR="00891185" w:rsidRDefault="001C757C">
            <w:pPr>
              <w:spacing w:after="16" w:line="259" w:lineRule="auto"/>
              <w:ind w:left="2" w:firstLine="0"/>
              <w:jc w:val="left"/>
            </w:pPr>
            <w:r>
              <w:rPr>
                <w:sz w:val="20"/>
              </w:rPr>
              <w:t xml:space="preserve">Психолог </w:t>
            </w:r>
          </w:p>
          <w:p w:rsidR="00891185" w:rsidRDefault="001C757C">
            <w:pPr>
              <w:spacing w:after="0" w:line="259" w:lineRule="auto"/>
              <w:ind w:left="2" w:firstLine="0"/>
              <w:jc w:val="left"/>
            </w:pPr>
            <w:r>
              <w:rPr>
                <w:sz w:val="20"/>
              </w:rPr>
              <w:t xml:space="preserve">Педагоги </w:t>
            </w:r>
          </w:p>
        </w:tc>
        <w:tc>
          <w:tcPr>
            <w:tcW w:w="1403" w:type="dxa"/>
            <w:tcBorders>
              <w:top w:val="single" w:sz="4" w:space="0" w:color="000000"/>
              <w:left w:val="single" w:sz="4" w:space="0" w:color="000000"/>
              <w:bottom w:val="single" w:sz="4" w:space="0" w:color="000000"/>
              <w:right w:val="single" w:sz="4" w:space="0" w:color="000000"/>
            </w:tcBorders>
          </w:tcPr>
          <w:p w:rsidR="00891185" w:rsidRDefault="00ED4514">
            <w:pPr>
              <w:spacing w:after="0" w:line="259" w:lineRule="auto"/>
              <w:ind w:left="0" w:right="49" w:firstLine="0"/>
              <w:jc w:val="left"/>
            </w:pPr>
            <w:r>
              <w:rPr>
                <w:sz w:val="20"/>
              </w:rPr>
              <w:t xml:space="preserve">В </w:t>
            </w:r>
            <w:r w:rsidR="001C757C">
              <w:rPr>
                <w:sz w:val="20"/>
              </w:rPr>
              <w:t xml:space="preserve">течение учебного года </w:t>
            </w:r>
          </w:p>
        </w:tc>
      </w:tr>
      <w:tr w:rsidR="00891185">
        <w:trPr>
          <w:trHeight w:val="931"/>
        </w:trPr>
        <w:tc>
          <w:tcPr>
            <w:tcW w:w="61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5 </w:t>
            </w:r>
          </w:p>
        </w:tc>
        <w:tc>
          <w:tcPr>
            <w:tcW w:w="3173"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3117"/>
              </w:tabs>
              <w:spacing w:after="23" w:line="259" w:lineRule="auto"/>
              <w:ind w:left="0" w:firstLine="0"/>
              <w:jc w:val="left"/>
            </w:pPr>
            <w:r>
              <w:rPr>
                <w:sz w:val="20"/>
              </w:rPr>
              <w:t xml:space="preserve">Анализ </w:t>
            </w:r>
            <w:r>
              <w:rPr>
                <w:sz w:val="20"/>
              </w:rPr>
              <w:tab/>
              <w:t xml:space="preserve">успешности </w:t>
            </w:r>
          </w:p>
          <w:p w:rsidR="00891185" w:rsidRDefault="001C757C">
            <w:pPr>
              <w:spacing w:after="0" w:line="259" w:lineRule="auto"/>
              <w:ind w:left="0" w:firstLine="0"/>
              <w:jc w:val="left"/>
            </w:pPr>
            <w:r>
              <w:rPr>
                <w:sz w:val="20"/>
              </w:rPr>
              <w:t xml:space="preserve">коррекционно-развивающей работы. </w:t>
            </w:r>
          </w:p>
        </w:tc>
        <w:tc>
          <w:tcPr>
            <w:tcW w:w="2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Проведение </w:t>
            </w:r>
            <w:r>
              <w:rPr>
                <w:sz w:val="20"/>
              </w:rPr>
              <w:tab/>
              <w:t xml:space="preserve">повторного обследования, выявление динамики </w:t>
            </w:r>
            <w:r>
              <w:rPr>
                <w:sz w:val="20"/>
              </w:rPr>
              <w:tab/>
              <w:t xml:space="preserve">развития учащихся. </w:t>
            </w:r>
          </w:p>
        </w:tc>
        <w:tc>
          <w:tcPr>
            <w:tcW w:w="1776"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Психолог педагоги </w:t>
            </w:r>
          </w:p>
        </w:tc>
        <w:tc>
          <w:tcPr>
            <w:tcW w:w="14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81" w:firstLine="0"/>
              <w:jc w:val="left"/>
            </w:pPr>
            <w:r>
              <w:rPr>
                <w:sz w:val="20"/>
              </w:rPr>
              <w:t xml:space="preserve">Апрель Май </w:t>
            </w:r>
          </w:p>
        </w:tc>
      </w:tr>
    </w:tbl>
    <w:p w:rsidR="00891185" w:rsidRDefault="001C757C">
      <w:pPr>
        <w:spacing w:after="141" w:line="259" w:lineRule="auto"/>
        <w:ind w:left="2354" w:firstLine="0"/>
        <w:jc w:val="left"/>
      </w:pPr>
      <w:r>
        <w:rPr>
          <w:sz w:val="28"/>
        </w:rPr>
        <w:t xml:space="preserve"> </w:t>
      </w:r>
    </w:p>
    <w:p w:rsidR="00891185" w:rsidRDefault="001C757C" w:rsidP="00BE1A5F">
      <w:pPr>
        <w:numPr>
          <w:ilvl w:val="0"/>
          <w:numId w:val="84"/>
        </w:numPr>
        <w:ind w:right="75"/>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Коррекционно-развивающая работа  педагога психолога включает: </w:t>
      </w:r>
    </w:p>
    <w:p w:rsidR="00891185" w:rsidRDefault="001C757C">
      <w:pPr>
        <w:spacing w:after="0" w:line="259" w:lineRule="auto"/>
        <w:ind w:left="2354" w:firstLine="0"/>
        <w:jc w:val="left"/>
      </w:pPr>
      <w:r>
        <w:rPr>
          <w:sz w:val="28"/>
        </w:rPr>
        <w:t xml:space="preserve"> </w:t>
      </w:r>
    </w:p>
    <w:tbl>
      <w:tblPr>
        <w:tblStyle w:val="TableGrid"/>
        <w:tblW w:w="9434" w:type="dxa"/>
        <w:tblInd w:w="1748" w:type="dxa"/>
        <w:tblCellMar>
          <w:top w:w="5" w:type="dxa"/>
        </w:tblCellMar>
        <w:tblLook w:val="04A0" w:firstRow="1" w:lastRow="0" w:firstColumn="1" w:lastColumn="0" w:noHBand="0" w:noVBand="1"/>
      </w:tblPr>
      <w:tblGrid>
        <w:gridCol w:w="945"/>
        <w:gridCol w:w="2967"/>
        <w:gridCol w:w="2488"/>
        <w:gridCol w:w="196"/>
        <w:gridCol w:w="1676"/>
        <w:gridCol w:w="1162"/>
      </w:tblGrid>
      <w:tr w:rsidR="00891185" w:rsidTr="00ED4514">
        <w:trPr>
          <w:trHeight w:val="240"/>
        </w:trPr>
        <w:tc>
          <w:tcPr>
            <w:tcW w:w="94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 п.п. </w:t>
            </w:r>
          </w:p>
        </w:tc>
        <w:tc>
          <w:tcPr>
            <w:tcW w:w="29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Задачи </w:t>
            </w:r>
          </w:p>
        </w:tc>
        <w:tc>
          <w:tcPr>
            <w:tcW w:w="2684"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Содержание </w:t>
            </w:r>
            <w:r w:rsidR="00ED4514">
              <w:rPr>
                <w:sz w:val="20"/>
              </w:rPr>
              <w:t>деятельности в ОУ</w:t>
            </w:r>
          </w:p>
        </w:tc>
        <w:tc>
          <w:tcPr>
            <w:tcW w:w="167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Ответственные </w:t>
            </w:r>
          </w:p>
        </w:tc>
        <w:tc>
          <w:tcPr>
            <w:tcW w:w="116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Сроки </w:t>
            </w:r>
            <w:r w:rsidR="00ED4514">
              <w:rPr>
                <w:sz w:val="20"/>
              </w:rPr>
              <w:t>проведения</w:t>
            </w:r>
          </w:p>
        </w:tc>
      </w:tr>
      <w:tr w:rsidR="00891185" w:rsidTr="00ED4514">
        <w:trPr>
          <w:trHeight w:val="1850"/>
        </w:trPr>
        <w:tc>
          <w:tcPr>
            <w:tcW w:w="94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c>
          <w:tcPr>
            <w:tcW w:w="29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7" w:lineRule="auto"/>
              <w:ind w:left="110" w:right="104" w:firstLine="0"/>
            </w:pPr>
            <w:r>
              <w:rPr>
                <w:sz w:val="20"/>
              </w:rPr>
              <w:t xml:space="preserve">Выбор </w:t>
            </w:r>
            <w:proofErr w:type="gramStart"/>
            <w:r>
              <w:rPr>
                <w:sz w:val="20"/>
              </w:rPr>
              <w:t>оптимальных</w:t>
            </w:r>
            <w:proofErr w:type="gramEnd"/>
            <w:r>
              <w:rPr>
                <w:sz w:val="20"/>
              </w:rPr>
              <w:t xml:space="preserve"> для развития ребёнка с ограниченными возможностями здоровья </w:t>
            </w:r>
          </w:p>
          <w:p w:rsidR="00891185" w:rsidRDefault="001C757C">
            <w:pPr>
              <w:spacing w:after="0" w:line="259" w:lineRule="auto"/>
              <w:ind w:left="110" w:right="106" w:firstLine="0"/>
            </w:pPr>
            <w:r>
              <w:rPr>
                <w:sz w:val="20"/>
              </w:rPr>
              <w:t xml:space="preserve">коррекционных программ/методик, методов и приёмов обучения в соответствии с его особыми образовательными потребностями. </w:t>
            </w:r>
          </w:p>
        </w:tc>
        <w:tc>
          <w:tcPr>
            <w:tcW w:w="2488" w:type="dxa"/>
            <w:tcBorders>
              <w:top w:val="single" w:sz="4" w:space="0" w:color="000000"/>
              <w:left w:val="single" w:sz="4" w:space="0" w:color="000000"/>
              <w:bottom w:val="single" w:sz="4" w:space="0" w:color="000000"/>
              <w:right w:val="nil"/>
            </w:tcBorders>
          </w:tcPr>
          <w:p w:rsidR="00891185" w:rsidRDefault="001C757C" w:rsidP="00ED4514">
            <w:pPr>
              <w:spacing w:after="0" w:line="259" w:lineRule="auto"/>
              <w:ind w:left="108" w:firstLine="0"/>
              <w:jc w:val="left"/>
            </w:pPr>
            <w:r>
              <w:rPr>
                <w:sz w:val="20"/>
              </w:rPr>
              <w:t xml:space="preserve"> Анализ рекомендац</w:t>
            </w:r>
            <w:r w:rsidR="00ED4514">
              <w:rPr>
                <w:sz w:val="20"/>
              </w:rPr>
              <w:t>ий</w:t>
            </w:r>
            <w:r>
              <w:rPr>
                <w:sz w:val="20"/>
              </w:rPr>
              <w:t xml:space="preserve"> ПМПК. </w:t>
            </w:r>
          </w:p>
        </w:tc>
        <w:tc>
          <w:tcPr>
            <w:tcW w:w="196" w:type="dxa"/>
            <w:tcBorders>
              <w:top w:val="single" w:sz="4" w:space="0" w:color="000000"/>
              <w:left w:val="nil"/>
              <w:bottom w:val="single" w:sz="4" w:space="0" w:color="000000"/>
              <w:right w:val="single" w:sz="4" w:space="0" w:color="000000"/>
            </w:tcBorders>
          </w:tcPr>
          <w:p w:rsidR="00891185" w:rsidRDefault="00ED4514">
            <w:pPr>
              <w:spacing w:after="0" w:line="259" w:lineRule="auto"/>
              <w:ind w:left="-105" w:firstLine="0"/>
              <w:jc w:val="left"/>
            </w:pPr>
            <w:r>
              <w:rPr>
                <w:sz w:val="20"/>
              </w:rPr>
              <w:t>и</w:t>
            </w:r>
          </w:p>
        </w:tc>
        <w:tc>
          <w:tcPr>
            <w:tcW w:w="167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Администрация </w:t>
            </w:r>
          </w:p>
          <w:p w:rsidR="00891185" w:rsidRDefault="001C757C">
            <w:pPr>
              <w:spacing w:after="16"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Психолог </w:t>
            </w:r>
          </w:p>
          <w:p w:rsidR="00891185" w:rsidRDefault="001C757C">
            <w:pPr>
              <w:spacing w:after="16"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Педагог </w:t>
            </w:r>
          </w:p>
        </w:tc>
        <w:tc>
          <w:tcPr>
            <w:tcW w:w="1162" w:type="dxa"/>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108" w:firstLine="0"/>
              <w:jc w:val="left"/>
            </w:pPr>
            <w:r>
              <w:rPr>
                <w:sz w:val="20"/>
              </w:rPr>
              <w:t xml:space="preserve">В течение </w:t>
            </w:r>
          </w:p>
          <w:p w:rsidR="00891185" w:rsidRDefault="001C757C">
            <w:pPr>
              <w:spacing w:after="0" w:line="259" w:lineRule="auto"/>
              <w:ind w:left="108" w:firstLine="0"/>
              <w:jc w:val="left"/>
            </w:pPr>
            <w:r>
              <w:rPr>
                <w:sz w:val="20"/>
              </w:rPr>
              <w:t xml:space="preserve">года </w:t>
            </w:r>
          </w:p>
        </w:tc>
      </w:tr>
      <w:tr w:rsidR="00891185" w:rsidTr="00ED4514">
        <w:trPr>
          <w:trHeight w:val="2208"/>
        </w:trPr>
        <w:tc>
          <w:tcPr>
            <w:tcW w:w="94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lastRenderedPageBreak/>
              <w:t xml:space="preserve">2. </w:t>
            </w:r>
          </w:p>
        </w:tc>
        <w:tc>
          <w:tcPr>
            <w:tcW w:w="29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right="105" w:firstLine="0"/>
            </w:pPr>
            <w:r>
              <w:rPr>
                <w:sz w:val="20"/>
              </w:rPr>
              <w:t xml:space="preserve">Развитие эмоционально-волевой и личностной сфер ребёнка и психокоррекцию его поведения. </w:t>
            </w:r>
          </w:p>
        </w:tc>
        <w:tc>
          <w:tcPr>
            <w:tcW w:w="2488" w:type="dxa"/>
            <w:tcBorders>
              <w:top w:val="single" w:sz="4" w:space="0" w:color="000000"/>
              <w:left w:val="single" w:sz="4" w:space="0" w:color="000000"/>
              <w:bottom w:val="single" w:sz="4" w:space="0" w:color="000000"/>
              <w:right w:val="nil"/>
            </w:tcBorders>
          </w:tcPr>
          <w:p w:rsidR="00891185" w:rsidRDefault="001C757C">
            <w:pPr>
              <w:spacing w:after="16" w:line="244" w:lineRule="auto"/>
              <w:ind w:left="108" w:firstLine="0"/>
              <w:jc w:val="left"/>
            </w:pPr>
            <w:r>
              <w:rPr>
                <w:sz w:val="20"/>
              </w:rPr>
              <w:t>Организация проведение специалистами индивидуальных групповых коррекционно</w:t>
            </w:r>
            <w:r w:rsidR="00ED4514">
              <w:rPr>
                <w:sz w:val="20"/>
              </w:rPr>
              <w:t>-</w:t>
            </w:r>
            <w:r>
              <w:rPr>
                <w:sz w:val="20"/>
              </w:rPr>
              <w:t>развивающих заняти</w:t>
            </w:r>
            <w:r w:rsidR="00ED4514">
              <w:rPr>
                <w:sz w:val="20"/>
              </w:rPr>
              <w:t>й</w:t>
            </w:r>
          </w:p>
          <w:p w:rsidR="00891185" w:rsidRDefault="001C757C">
            <w:pPr>
              <w:tabs>
                <w:tab w:val="right" w:pos="2031"/>
              </w:tabs>
              <w:spacing w:after="0" w:line="259" w:lineRule="auto"/>
              <w:ind w:left="0" w:right="-106" w:firstLine="0"/>
              <w:jc w:val="left"/>
            </w:pPr>
            <w:r>
              <w:rPr>
                <w:sz w:val="20"/>
              </w:rPr>
              <w:t xml:space="preserve">необходимых </w:t>
            </w:r>
            <w:r>
              <w:rPr>
                <w:sz w:val="20"/>
              </w:rPr>
              <w:tab/>
              <w:t xml:space="preserve">для </w:t>
            </w:r>
          </w:p>
          <w:p w:rsidR="00891185" w:rsidRDefault="001C757C">
            <w:pPr>
              <w:spacing w:after="0" w:line="259" w:lineRule="auto"/>
              <w:ind w:left="108" w:right="-108" w:firstLine="0"/>
            </w:pPr>
            <w:r>
              <w:rPr>
                <w:sz w:val="20"/>
              </w:rPr>
              <w:t xml:space="preserve">преодоления нарушений развития и трудностей обучения. </w:t>
            </w:r>
          </w:p>
        </w:tc>
        <w:tc>
          <w:tcPr>
            <w:tcW w:w="196" w:type="dxa"/>
            <w:tcBorders>
              <w:top w:val="single" w:sz="4" w:space="0" w:color="000000"/>
              <w:left w:val="nil"/>
              <w:bottom w:val="single" w:sz="4" w:space="0" w:color="000000"/>
              <w:right w:val="single" w:sz="4" w:space="0" w:color="000000"/>
            </w:tcBorders>
          </w:tcPr>
          <w:p w:rsidR="00891185" w:rsidRDefault="001C757C">
            <w:pPr>
              <w:spacing w:after="439" w:line="259" w:lineRule="auto"/>
              <w:ind w:left="0" w:firstLine="0"/>
            </w:pPr>
            <w:r>
              <w:rPr>
                <w:sz w:val="20"/>
              </w:rPr>
              <w:t xml:space="preserve">и </w:t>
            </w:r>
          </w:p>
          <w:p w:rsidR="00891185" w:rsidRDefault="001C757C">
            <w:pPr>
              <w:spacing w:after="439" w:line="259" w:lineRule="auto"/>
              <w:ind w:left="0" w:firstLine="0"/>
            </w:pPr>
            <w:r>
              <w:rPr>
                <w:sz w:val="20"/>
              </w:rPr>
              <w:t xml:space="preserve">и </w:t>
            </w:r>
          </w:p>
          <w:p w:rsidR="00891185" w:rsidRDefault="001C757C">
            <w:pPr>
              <w:spacing w:after="0" w:line="259" w:lineRule="auto"/>
              <w:ind w:left="-49" w:firstLine="0"/>
            </w:pPr>
            <w:r>
              <w:rPr>
                <w:sz w:val="20"/>
              </w:rPr>
              <w:t xml:space="preserve">й, </w:t>
            </w:r>
          </w:p>
        </w:tc>
        <w:tc>
          <w:tcPr>
            <w:tcW w:w="167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Психолог </w:t>
            </w:r>
          </w:p>
          <w:p w:rsidR="00891185" w:rsidRDefault="001C757C">
            <w:pPr>
              <w:spacing w:after="16"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Педагог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891185" w:rsidP="00ED4514">
            <w:pPr>
              <w:spacing w:after="0" w:line="259" w:lineRule="auto"/>
              <w:ind w:left="108" w:firstLine="0"/>
              <w:jc w:val="left"/>
            </w:pPr>
          </w:p>
        </w:tc>
        <w:tc>
          <w:tcPr>
            <w:tcW w:w="116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 течение года согласно графику работы </w:t>
            </w:r>
          </w:p>
        </w:tc>
      </w:tr>
      <w:tr w:rsidR="00891185" w:rsidTr="00ED4514">
        <w:trPr>
          <w:trHeight w:val="931"/>
        </w:trPr>
        <w:tc>
          <w:tcPr>
            <w:tcW w:w="94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3. </w:t>
            </w:r>
          </w:p>
        </w:tc>
        <w:tc>
          <w:tcPr>
            <w:tcW w:w="29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right="106" w:firstLine="0"/>
            </w:pPr>
            <w:r>
              <w:rPr>
                <w:sz w:val="20"/>
              </w:rPr>
              <w:t xml:space="preserve">Социальная защита ребёнка в случаях неблагоприятных условий жизни при психотравмирующих обстоятельствах. </w:t>
            </w:r>
          </w:p>
        </w:tc>
        <w:tc>
          <w:tcPr>
            <w:tcW w:w="2684"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Индивидуальные консультации специалистов. </w:t>
            </w:r>
          </w:p>
        </w:tc>
        <w:tc>
          <w:tcPr>
            <w:tcW w:w="1676" w:type="dxa"/>
            <w:tcBorders>
              <w:top w:val="single" w:sz="4" w:space="0" w:color="000000"/>
              <w:left w:val="single" w:sz="4" w:space="0" w:color="000000"/>
              <w:bottom w:val="single" w:sz="4" w:space="0" w:color="000000"/>
              <w:right w:val="single" w:sz="4" w:space="0" w:color="000000"/>
            </w:tcBorders>
          </w:tcPr>
          <w:p w:rsidR="00891185" w:rsidRDefault="001C757C">
            <w:pPr>
              <w:spacing w:after="16" w:line="259" w:lineRule="auto"/>
              <w:ind w:left="108" w:firstLine="0"/>
              <w:jc w:val="left"/>
            </w:pPr>
            <w:r>
              <w:rPr>
                <w:sz w:val="20"/>
              </w:rPr>
              <w:t xml:space="preserve">Психолог </w:t>
            </w:r>
          </w:p>
          <w:p w:rsidR="00891185" w:rsidRDefault="001C757C">
            <w:pPr>
              <w:spacing w:after="0" w:line="259" w:lineRule="auto"/>
              <w:ind w:left="108" w:firstLine="0"/>
              <w:jc w:val="left"/>
            </w:pPr>
            <w:r>
              <w:rPr>
                <w:sz w:val="20"/>
              </w:rPr>
              <w:t xml:space="preserve">Педагоги </w:t>
            </w:r>
          </w:p>
          <w:p w:rsidR="00891185" w:rsidRDefault="001C757C">
            <w:pPr>
              <w:spacing w:after="0" w:line="259" w:lineRule="auto"/>
              <w:ind w:left="108" w:firstLine="0"/>
              <w:jc w:val="left"/>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108" w:firstLine="0"/>
              <w:jc w:val="left"/>
            </w:pPr>
            <w:r>
              <w:rPr>
                <w:sz w:val="20"/>
              </w:rPr>
              <w:t xml:space="preserve">В течение </w:t>
            </w:r>
          </w:p>
          <w:p w:rsidR="00891185" w:rsidRDefault="001C757C">
            <w:pPr>
              <w:spacing w:after="0" w:line="259" w:lineRule="auto"/>
              <w:ind w:left="108" w:firstLine="0"/>
              <w:jc w:val="left"/>
            </w:pPr>
            <w:r>
              <w:rPr>
                <w:sz w:val="20"/>
              </w:rPr>
              <w:t xml:space="preserve">года </w:t>
            </w:r>
          </w:p>
        </w:tc>
      </w:tr>
    </w:tbl>
    <w:p w:rsidR="00891185" w:rsidRDefault="00891185" w:rsidP="004D1D75">
      <w:pPr>
        <w:spacing w:after="95" w:line="259" w:lineRule="auto"/>
        <w:ind w:left="0" w:firstLine="0"/>
        <w:jc w:val="left"/>
      </w:pPr>
    </w:p>
    <w:p w:rsidR="00891185" w:rsidRDefault="001C757C" w:rsidP="00BE1A5F">
      <w:pPr>
        <w:numPr>
          <w:ilvl w:val="0"/>
          <w:numId w:val="84"/>
        </w:numPr>
        <w:ind w:right="75"/>
      </w:pPr>
      <w: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91185" w:rsidRDefault="001C757C">
      <w:pPr>
        <w:ind w:left="2354" w:firstLine="0"/>
      </w:pPr>
      <w:r>
        <w:t xml:space="preserve">Консультативная работа педагога </w:t>
      </w:r>
      <w:proofErr w:type="gramStart"/>
      <w:r>
        <w:t>–п</w:t>
      </w:r>
      <w:proofErr w:type="gramEnd"/>
      <w:r>
        <w:t xml:space="preserve">сихолога включает: </w:t>
      </w:r>
    </w:p>
    <w:tbl>
      <w:tblPr>
        <w:tblStyle w:val="TableGrid"/>
        <w:tblW w:w="9942" w:type="dxa"/>
        <w:tblInd w:w="1765" w:type="dxa"/>
        <w:tblLayout w:type="fixed"/>
        <w:tblCellMar>
          <w:top w:w="5" w:type="dxa"/>
          <w:bottom w:w="10" w:type="dxa"/>
        </w:tblCellMar>
        <w:tblLook w:val="04A0" w:firstRow="1" w:lastRow="0" w:firstColumn="1" w:lastColumn="0" w:noHBand="0" w:noVBand="1"/>
      </w:tblPr>
      <w:tblGrid>
        <w:gridCol w:w="1151"/>
        <w:gridCol w:w="2696"/>
        <w:gridCol w:w="2437"/>
        <w:gridCol w:w="25"/>
        <w:gridCol w:w="2233"/>
        <w:gridCol w:w="1400"/>
      </w:tblGrid>
      <w:tr w:rsidR="00891185" w:rsidTr="00AF25B5">
        <w:trPr>
          <w:trHeight w:val="468"/>
        </w:trPr>
        <w:tc>
          <w:tcPr>
            <w:tcW w:w="11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 п.п. </w:t>
            </w:r>
          </w:p>
        </w:tc>
        <w:tc>
          <w:tcPr>
            <w:tcW w:w="269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Задачи </w:t>
            </w:r>
          </w:p>
        </w:tc>
        <w:tc>
          <w:tcPr>
            <w:tcW w:w="24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Содержание деятельности в ОУ </w:t>
            </w:r>
          </w:p>
        </w:tc>
        <w:tc>
          <w:tcPr>
            <w:tcW w:w="2254"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Ответственные </w:t>
            </w:r>
          </w:p>
        </w:tc>
        <w:tc>
          <w:tcPr>
            <w:tcW w:w="140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Сроки проведения </w:t>
            </w:r>
          </w:p>
        </w:tc>
      </w:tr>
      <w:tr w:rsidR="00891185" w:rsidTr="00AF25B5">
        <w:trPr>
          <w:trHeight w:val="1622"/>
        </w:trPr>
        <w:tc>
          <w:tcPr>
            <w:tcW w:w="11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c>
          <w:tcPr>
            <w:tcW w:w="269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right="96" w:firstLine="0"/>
              <w:jc w:val="left"/>
            </w:pPr>
            <w:proofErr w:type="gramStart"/>
            <w:r>
              <w:rPr>
                <w:sz w:val="20"/>
              </w:rPr>
              <w:t xml:space="preserve">Выработка </w:t>
            </w:r>
            <w:r>
              <w:rPr>
                <w:sz w:val="20"/>
              </w:rPr>
              <w:tab/>
              <w:t xml:space="preserve">совместных обоснованных рекомендаций по основным направлениям </w:t>
            </w:r>
            <w:r>
              <w:rPr>
                <w:sz w:val="20"/>
              </w:rPr>
              <w:tab/>
              <w:t xml:space="preserve">работы </w:t>
            </w:r>
            <w:r>
              <w:rPr>
                <w:sz w:val="20"/>
              </w:rPr>
              <w:tab/>
              <w:t xml:space="preserve">с обучающимся </w:t>
            </w:r>
            <w:r>
              <w:rPr>
                <w:sz w:val="20"/>
              </w:rPr>
              <w:tab/>
              <w:t xml:space="preserve">с ограниченными возможностями здоровья. </w:t>
            </w:r>
            <w:proofErr w:type="gramEnd"/>
          </w:p>
        </w:tc>
        <w:tc>
          <w:tcPr>
            <w:tcW w:w="24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Определение  стратегии сопровождения </w:t>
            </w:r>
            <w:proofErr w:type="gramStart"/>
            <w:r>
              <w:rPr>
                <w:sz w:val="20"/>
              </w:rPr>
              <w:t>обучающихся</w:t>
            </w:r>
            <w:proofErr w:type="gramEnd"/>
            <w:r>
              <w:rPr>
                <w:sz w:val="20"/>
              </w:rPr>
              <w:t xml:space="preserve">. </w:t>
            </w:r>
          </w:p>
        </w:tc>
        <w:tc>
          <w:tcPr>
            <w:tcW w:w="2254"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 </w:t>
            </w:r>
          </w:p>
          <w:p w:rsidR="00891185" w:rsidRDefault="001C757C">
            <w:pPr>
              <w:spacing w:after="16" w:line="259" w:lineRule="auto"/>
              <w:ind w:left="108" w:firstLine="0"/>
              <w:jc w:val="left"/>
            </w:pPr>
            <w:r>
              <w:rPr>
                <w:sz w:val="20"/>
              </w:rPr>
              <w:t xml:space="preserve"> </w:t>
            </w:r>
          </w:p>
          <w:p w:rsidR="00891185" w:rsidRDefault="001C757C">
            <w:pPr>
              <w:spacing w:after="16" w:line="259" w:lineRule="auto"/>
              <w:ind w:left="108" w:firstLine="0"/>
              <w:jc w:val="left"/>
            </w:pPr>
            <w:r>
              <w:rPr>
                <w:sz w:val="20"/>
              </w:rPr>
              <w:t xml:space="preserve">Психолог </w:t>
            </w:r>
          </w:p>
          <w:p w:rsidR="00891185" w:rsidRDefault="001C757C">
            <w:pPr>
              <w:spacing w:after="16" w:line="259" w:lineRule="auto"/>
              <w:ind w:left="108" w:firstLine="0"/>
              <w:jc w:val="left"/>
            </w:pPr>
            <w:r>
              <w:rPr>
                <w:sz w:val="20"/>
              </w:rPr>
              <w:t xml:space="preserve">Педагог </w:t>
            </w:r>
          </w:p>
          <w:p w:rsidR="00891185" w:rsidRDefault="001C757C">
            <w:pPr>
              <w:spacing w:after="0" w:line="259" w:lineRule="auto"/>
              <w:ind w:left="108" w:firstLine="0"/>
              <w:jc w:val="left"/>
            </w:pPr>
            <w:r>
              <w:rPr>
                <w:sz w:val="20"/>
              </w:rPr>
              <w:t xml:space="preserve">Родители </w:t>
            </w:r>
          </w:p>
        </w:tc>
        <w:tc>
          <w:tcPr>
            <w:tcW w:w="140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 </w:t>
            </w:r>
          </w:p>
          <w:p w:rsidR="00891185" w:rsidRDefault="001C757C">
            <w:pPr>
              <w:spacing w:after="3" w:line="259" w:lineRule="auto"/>
              <w:ind w:left="108" w:firstLine="0"/>
              <w:jc w:val="left"/>
            </w:pPr>
            <w:r>
              <w:rPr>
                <w:sz w:val="20"/>
              </w:rPr>
              <w:t xml:space="preserve"> </w:t>
            </w:r>
          </w:p>
          <w:p w:rsidR="00891185" w:rsidRDefault="001C757C">
            <w:pPr>
              <w:tabs>
                <w:tab w:val="right" w:pos="1401"/>
              </w:tabs>
              <w:spacing w:after="19" w:line="259" w:lineRule="auto"/>
              <w:ind w:left="0" w:firstLine="0"/>
              <w:jc w:val="left"/>
            </w:pPr>
            <w:r>
              <w:rPr>
                <w:sz w:val="20"/>
              </w:rPr>
              <w:t xml:space="preserve">В </w:t>
            </w:r>
            <w:r>
              <w:rPr>
                <w:sz w:val="20"/>
              </w:rPr>
              <w:tab/>
              <w:t xml:space="preserve">течение </w:t>
            </w:r>
          </w:p>
          <w:p w:rsidR="00891185" w:rsidRDefault="001C757C">
            <w:pPr>
              <w:spacing w:after="0" w:line="259" w:lineRule="auto"/>
              <w:ind w:left="108" w:firstLine="0"/>
              <w:jc w:val="left"/>
            </w:pPr>
            <w:r>
              <w:rPr>
                <w:sz w:val="20"/>
              </w:rPr>
              <w:t xml:space="preserve">года </w:t>
            </w:r>
          </w:p>
        </w:tc>
      </w:tr>
      <w:tr w:rsidR="00891185" w:rsidTr="00AF25B5">
        <w:trPr>
          <w:trHeight w:val="2623"/>
        </w:trPr>
        <w:tc>
          <w:tcPr>
            <w:tcW w:w="11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 </w:t>
            </w:r>
          </w:p>
        </w:tc>
        <w:tc>
          <w:tcPr>
            <w:tcW w:w="269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7" w:lineRule="auto"/>
              <w:ind w:left="110" w:firstLine="0"/>
              <w:jc w:val="left"/>
            </w:pPr>
            <w:r>
              <w:rPr>
                <w:sz w:val="20"/>
              </w:rPr>
              <w:t xml:space="preserve">Консультирование специалистами педагогов по выбору </w:t>
            </w:r>
            <w:r>
              <w:rPr>
                <w:sz w:val="20"/>
              </w:rPr>
              <w:tab/>
              <w:t>индивидуально-</w:t>
            </w:r>
          </w:p>
          <w:p w:rsidR="00891185" w:rsidRDefault="001C757C">
            <w:pPr>
              <w:spacing w:after="0" w:line="259" w:lineRule="auto"/>
              <w:ind w:left="110" w:firstLine="0"/>
              <w:jc w:val="left"/>
            </w:pPr>
            <w:r>
              <w:rPr>
                <w:sz w:val="20"/>
              </w:rPr>
              <w:t xml:space="preserve">ориентированных методов и приёмов </w:t>
            </w:r>
            <w:r>
              <w:rPr>
                <w:sz w:val="20"/>
              </w:rPr>
              <w:tab/>
              <w:t xml:space="preserve">работы </w:t>
            </w:r>
            <w:r>
              <w:rPr>
                <w:sz w:val="20"/>
              </w:rPr>
              <w:tab/>
              <w:t xml:space="preserve">с </w:t>
            </w:r>
            <w:proofErr w:type="gramStart"/>
            <w:r>
              <w:rPr>
                <w:sz w:val="20"/>
              </w:rPr>
              <w:t>обучающимся</w:t>
            </w:r>
            <w:proofErr w:type="gramEnd"/>
            <w:r>
              <w:rPr>
                <w:sz w:val="20"/>
              </w:rPr>
              <w:t xml:space="preserve"> </w:t>
            </w:r>
            <w:r>
              <w:rPr>
                <w:sz w:val="20"/>
              </w:rPr>
              <w:tab/>
              <w:t xml:space="preserve">с ограниченными возможностями здоровья. </w:t>
            </w:r>
          </w:p>
        </w:tc>
        <w:tc>
          <w:tcPr>
            <w:tcW w:w="2438" w:type="dxa"/>
            <w:tcBorders>
              <w:top w:val="single" w:sz="4" w:space="0" w:color="000000"/>
              <w:left w:val="single" w:sz="4" w:space="0" w:color="000000"/>
              <w:bottom w:val="single" w:sz="4" w:space="0" w:color="000000"/>
              <w:right w:val="nil"/>
            </w:tcBorders>
          </w:tcPr>
          <w:p w:rsidR="00AF25B5" w:rsidRPr="00AF25B5" w:rsidRDefault="00AF25B5" w:rsidP="00AF25B5">
            <w:pPr>
              <w:spacing w:after="0" w:line="259" w:lineRule="auto"/>
              <w:ind w:left="108" w:firstLine="0"/>
              <w:jc w:val="left"/>
              <w:rPr>
                <w:sz w:val="20"/>
                <w:szCs w:val="20"/>
              </w:rPr>
            </w:pPr>
            <w:r w:rsidRPr="00AF25B5">
              <w:rPr>
                <w:sz w:val="20"/>
                <w:szCs w:val="20"/>
              </w:rPr>
              <w:t>Изучение запросов по оказанию методического сопро</w:t>
            </w:r>
            <w:r>
              <w:rPr>
                <w:sz w:val="20"/>
                <w:szCs w:val="20"/>
              </w:rPr>
              <w:t xml:space="preserve">вождения практической помощи </w:t>
            </w:r>
            <w:r w:rsidRPr="00AF25B5">
              <w:rPr>
                <w:sz w:val="20"/>
                <w:szCs w:val="20"/>
              </w:rPr>
              <w:t xml:space="preserve"> педагогам. Организация вопросам сопровождения обучающихся: - консультаций педагогов; </w:t>
            </w:r>
          </w:p>
          <w:p w:rsidR="00AF25B5" w:rsidRPr="00AF25B5" w:rsidRDefault="00AF25B5" w:rsidP="00AF25B5">
            <w:pPr>
              <w:spacing w:after="0" w:line="259" w:lineRule="auto"/>
              <w:ind w:left="108" w:firstLine="0"/>
              <w:jc w:val="left"/>
              <w:rPr>
                <w:sz w:val="20"/>
                <w:szCs w:val="20"/>
              </w:rPr>
            </w:pPr>
            <w:r w:rsidRPr="00AF25B5">
              <w:rPr>
                <w:sz w:val="20"/>
                <w:szCs w:val="20"/>
              </w:rPr>
              <w:t xml:space="preserve">- </w:t>
            </w:r>
            <w:r w:rsidRPr="00AF25B5">
              <w:rPr>
                <w:sz w:val="20"/>
                <w:szCs w:val="20"/>
              </w:rPr>
              <w:tab/>
              <w:t xml:space="preserve">выступлений </w:t>
            </w:r>
          </w:p>
          <w:p w:rsidR="00891185" w:rsidRPr="00AF25B5" w:rsidRDefault="00AF25B5" w:rsidP="00AF25B5">
            <w:pPr>
              <w:spacing w:after="0" w:line="259" w:lineRule="auto"/>
              <w:ind w:left="108" w:firstLine="0"/>
              <w:jc w:val="left"/>
              <w:rPr>
                <w:sz w:val="20"/>
                <w:szCs w:val="20"/>
              </w:rPr>
            </w:pPr>
            <w:proofErr w:type="gramStart"/>
            <w:r>
              <w:rPr>
                <w:sz w:val="20"/>
                <w:szCs w:val="20"/>
              </w:rPr>
              <w:t>педсоветах</w:t>
            </w:r>
            <w:proofErr w:type="gramEnd"/>
          </w:p>
        </w:tc>
        <w:tc>
          <w:tcPr>
            <w:tcW w:w="20" w:type="dxa"/>
            <w:tcBorders>
              <w:top w:val="single" w:sz="4" w:space="0" w:color="000000"/>
              <w:left w:val="nil"/>
              <w:bottom w:val="single" w:sz="4" w:space="0" w:color="000000"/>
              <w:right w:val="single" w:sz="4" w:space="0" w:color="000000"/>
            </w:tcBorders>
            <w:vAlign w:val="center"/>
          </w:tcPr>
          <w:p w:rsidR="00891185" w:rsidRDefault="00891185">
            <w:pPr>
              <w:spacing w:after="0" w:line="259" w:lineRule="auto"/>
              <w:ind w:left="98" w:hanging="98"/>
              <w:jc w:val="left"/>
            </w:pPr>
          </w:p>
        </w:tc>
        <w:tc>
          <w:tcPr>
            <w:tcW w:w="223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15"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Администрация </w:t>
            </w:r>
          </w:p>
          <w:p w:rsidR="00891185" w:rsidRDefault="001C757C">
            <w:pPr>
              <w:spacing w:after="16"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Психолог </w:t>
            </w:r>
          </w:p>
          <w:p w:rsidR="00891185" w:rsidRDefault="001C757C">
            <w:pPr>
              <w:spacing w:after="16"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Педагоги </w:t>
            </w:r>
          </w:p>
        </w:tc>
        <w:tc>
          <w:tcPr>
            <w:tcW w:w="140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 </w:t>
            </w:r>
          </w:p>
          <w:p w:rsidR="00891185" w:rsidRDefault="001C757C">
            <w:pPr>
              <w:spacing w:after="0" w:line="259" w:lineRule="auto"/>
              <w:ind w:left="108" w:firstLine="0"/>
              <w:jc w:val="left"/>
            </w:pPr>
            <w:r>
              <w:rPr>
                <w:sz w:val="20"/>
              </w:rPr>
              <w:t xml:space="preserve"> </w:t>
            </w:r>
          </w:p>
          <w:p w:rsidR="00891185" w:rsidRDefault="001C757C">
            <w:pPr>
              <w:spacing w:after="2" w:line="259" w:lineRule="auto"/>
              <w:ind w:left="108" w:firstLine="0"/>
              <w:jc w:val="left"/>
            </w:pPr>
            <w:r>
              <w:rPr>
                <w:sz w:val="20"/>
              </w:rPr>
              <w:t xml:space="preserve"> </w:t>
            </w:r>
          </w:p>
          <w:p w:rsidR="00891185" w:rsidRDefault="001C757C">
            <w:pPr>
              <w:tabs>
                <w:tab w:val="right" w:pos="1401"/>
              </w:tabs>
              <w:spacing w:after="19" w:line="259" w:lineRule="auto"/>
              <w:ind w:left="0" w:firstLine="0"/>
              <w:jc w:val="left"/>
            </w:pPr>
            <w:r>
              <w:rPr>
                <w:sz w:val="20"/>
              </w:rPr>
              <w:t xml:space="preserve">В </w:t>
            </w:r>
            <w:r>
              <w:rPr>
                <w:sz w:val="20"/>
              </w:rPr>
              <w:tab/>
              <w:t xml:space="preserve">течение </w:t>
            </w:r>
          </w:p>
          <w:p w:rsidR="00891185" w:rsidRDefault="001C757C">
            <w:pPr>
              <w:spacing w:after="0" w:line="259" w:lineRule="auto"/>
              <w:ind w:left="108" w:firstLine="0"/>
              <w:jc w:val="left"/>
            </w:pPr>
            <w:r>
              <w:rPr>
                <w:sz w:val="20"/>
              </w:rPr>
              <w:t xml:space="preserve">года </w:t>
            </w:r>
          </w:p>
        </w:tc>
      </w:tr>
      <w:tr w:rsidR="00891185" w:rsidTr="00AF25B5">
        <w:trPr>
          <w:trHeight w:val="1619"/>
        </w:trPr>
        <w:tc>
          <w:tcPr>
            <w:tcW w:w="11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3 </w:t>
            </w:r>
          </w:p>
        </w:tc>
        <w:tc>
          <w:tcPr>
            <w:tcW w:w="269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right="108" w:firstLine="0"/>
            </w:pPr>
            <w:r>
              <w:rPr>
                <w:sz w:val="20"/>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tc>
        <w:tc>
          <w:tcPr>
            <w:tcW w:w="2438" w:type="dxa"/>
            <w:tcBorders>
              <w:top w:val="single" w:sz="4" w:space="0" w:color="000000"/>
              <w:left w:val="single" w:sz="4" w:space="0" w:color="000000"/>
              <w:bottom w:val="single" w:sz="4" w:space="0" w:color="000000"/>
              <w:right w:val="nil"/>
            </w:tcBorders>
          </w:tcPr>
          <w:p w:rsidR="00891185" w:rsidRDefault="001C757C">
            <w:pPr>
              <w:spacing w:after="0" w:line="259" w:lineRule="auto"/>
              <w:ind w:left="108" w:firstLine="0"/>
              <w:jc w:val="left"/>
            </w:pPr>
            <w:r>
              <w:rPr>
                <w:sz w:val="20"/>
              </w:rPr>
              <w:t>Организация  индивидуальных консультаций. Подготовка представление учащихся на  ПМПК</w:t>
            </w:r>
          </w:p>
        </w:tc>
        <w:tc>
          <w:tcPr>
            <w:tcW w:w="20" w:type="dxa"/>
            <w:tcBorders>
              <w:top w:val="single" w:sz="4" w:space="0" w:color="000000"/>
              <w:left w:val="nil"/>
              <w:bottom w:val="single" w:sz="4" w:space="0" w:color="000000"/>
              <w:right w:val="single" w:sz="4" w:space="0" w:color="000000"/>
            </w:tcBorders>
            <w:vAlign w:val="bottom"/>
          </w:tcPr>
          <w:p w:rsidR="00891185" w:rsidRDefault="001C757C">
            <w:pPr>
              <w:spacing w:after="229" w:line="259" w:lineRule="auto"/>
              <w:ind w:left="0" w:right="107" w:firstLine="0"/>
              <w:jc w:val="right"/>
            </w:pPr>
            <w:r>
              <w:rPr>
                <w:sz w:val="20"/>
              </w:rPr>
              <w:t xml:space="preserve">и </w:t>
            </w:r>
          </w:p>
          <w:p w:rsidR="00891185" w:rsidRDefault="001C757C">
            <w:pPr>
              <w:spacing w:after="0" w:line="259" w:lineRule="auto"/>
              <w:ind w:left="-16" w:firstLine="0"/>
              <w:jc w:val="left"/>
            </w:pPr>
            <w:r>
              <w:rPr>
                <w:sz w:val="20"/>
              </w:rPr>
              <w:t xml:space="preserve">. </w:t>
            </w:r>
          </w:p>
        </w:tc>
        <w:tc>
          <w:tcPr>
            <w:tcW w:w="2234" w:type="dxa"/>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108" w:firstLine="0"/>
              <w:jc w:val="left"/>
            </w:pPr>
            <w:r>
              <w:rPr>
                <w:sz w:val="20"/>
              </w:rPr>
              <w:t xml:space="preserve">Администрация </w:t>
            </w:r>
          </w:p>
          <w:p w:rsidR="00891185" w:rsidRDefault="001C757C">
            <w:pPr>
              <w:spacing w:after="14" w:line="259" w:lineRule="auto"/>
              <w:ind w:left="108" w:firstLine="0"/>
              <w:jc w:val="left"/>
            </w:pPr>
            <w:r>
              <w:rPr>
                <w:sz w:val="20"/>
              </w:rPr>
              <w:t xml:space="preserve"> Психолог </w:t>
            </w:r>
          </w:p>
          <w:p w:rsidR="00891185" w:rsidRDefault="001C757C">
            <w:pPr>
              <w:spacing w:after="16" w:line="259" w:lineRule="auto"/>
              <w:ind w:left="108" w:firstLine="0"/>
              <w:jc w:val="left"/>
            </w:pPr>
            <w:r>
              <w:rPr>
                <w:sz w:val="20"/>
              </w:rPr>
              <w:t xml:space="preserve">Педагоги </w:t>
            </w:r>
          </w:p>
          <w:p w:rsidR="00891185" w:rsidRDefault="001C757C">
            <w:pPr>
              <w:spacing w:after="0" w:line="259" w:lineRule="auto"/>
              <w:ind w:left="108" w:firstLine="0"/>
              <w:jc w:val="left"/>
            </w:pPr>
            <w:r>
              <w:rPr>
                <w:sz w:val="20"/>
              </w:rPr>
              <w:t xml:space="preserve">Родители </w:t>
            </w:r>
          </w:p>
        </w:tc>
        <w:tc>
          <w:tcPr>
            <w:tcW w:w="1401"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1401"/>
              </w:tabs>
              <w:spacing w:after="19" w:line="259" w:lineRule="auto"/>
              <w:ind w:left="0" w:firstLine="0"/>
              <w:jc w:val="left"/>
            </w:pPr>
            <w:r>
              <w:rPr>
                <w:sz w:val="20"/>
              </w:rPr>
              <w:t xml:space="preserve">В </w:t>
            </w:r>
            <w:r>
              <w:rPr>
                <w:sz w:val="20"/>
              </w:rPr>
              <w:tab/>
              <w:t xml:space="preserve">течение </w:t>
            </w:r>
          </w:p>
          <w:p w:rsidR="00891185" w:rsidRDefault="001C757C">
            <w:pPr>
              <w:spacing w:after="0" w:line="259" w:lineRule="auto"/>
              <w:ind w:left="108" w:firstLine="0"/>
              <w:jc w:val="left"/>
            </w:pPr>
            <w:r>
              <w:rPr>
                <w:sz w:val="20"/>
              </w:rPr>
              <w:t xml:space="preserve">года </w:t>
            </w:r>
          </w:p>
        </w:tc>
      </w:tr>
    </w:tbl>
    <w:p w:rsidR="00891185" w:rsidRDefault="001C757C">
      <w:pPr>
        <w:spacing w:after="160" w:line="259" w:lineRule="auto"/>
        <w:ind w:left="2354" w:firstLine="0"/>
        <w:jc w:val="left"/>
      </w:pPr>
      <w:r>
        <w:t xml:space="preserve"> </w:t>
      </w:r>
    </w:p>
    <w:p w:rsidR="00891185" w:rsidRDefault="001C757C" w:rsidP="00BE1A5F">
      <w:pPr>
        <w:numPr>
          <w:ilvl w:val="0"/>
          <w:numId w:val="84"/>
        </w:numPr>
        <w:ind w:right="75"/>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w:t>
      </w:r>
      <w:r>
        <w:lastRenderedPageBreak/>
        <w:t xml:space="preserve">(как  имеющими, так и не имеющими недостатки в развитии), их родителями (законными представителями), педагогическими работниками. </w:t>
      </w:r>
    </w:p>
    <w:p w:rsidR="00891185" w:rsidRDefault="001C757C">
      <w:pPr>
        <w:ind w:left="2354" w:firstLine="0"/>
      </w:pPr>
      <w:r>
        <w:t xml:space="preserve">Информационно-просветительская работа предусматривает: </w:t>
      </w:r>
    </w:p>
    <w:p w:rsidR="00891185" w:rsidRDefault="001C757C">
      <w:pPr>
        <w:ind w:left="2354" w:firstLine="0"/>
      </w:pPr>
      <w:r>
        <w:t xml:space="preserve">Организацию родительских собраний, бесед по темам: </w:t>
      </w:r>
    </w:p>
    <w:p w:rsidR="00891185" w:rsidRDefault="001C757C">
      <w:pPr>
        <w:ind w:left="1645"/>
      </w:pPr>
      <w:r>
        <w:t xml:space="preserve">«Рекомендации для родителей подростков,  испытывающих трудности в обучении и воспитании»; </w:t>
      </w:r>
    </w:p>
    <w:p w:rsidR="00891185" w:rsidRDefault="001C757C">
      <w:pPr>
        <w:ind w:left="2354" w:firstLine="0"/>
      </w:pPr>
      <w:r>
        <w:t xml:space="preserve">«Развитие познавательных процессов школьника»; </w:t>
      </w:r>
    </w:p>
    <w:p w:rsidR="00891185" w:rsidRDefault="001C757C">
      <w:pPr>
        <w:ind w:left="1645"/>
      </w:pPr>
      <w:r>
        <w:t xml:space="preserve">«Как помочь ребенку с ограниченными возможностями здоровья  в приготовлении уроков»; </w:t>
      </w:r>
    </w:p>
    <w:p w:rsidR="00891185" w:rsidRDefault="001C757C">
      <w:pPr>
        <w:ind w:left="1645"/>
      </w:pPr>
      <w:r>
        <w:t xml:space="preserve">«Рекомендации для родителей  по формированию у детей  с особыми образовательными потребностями положительной мотивации обучения». </w:t>
      </w:r>
    </w:p>
    <w:p w:rsidR="00891185" w:rsidRDefault="001C757C">
      <w:pPr>
        <w:ind w:left="1645"/>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891185" w:rsidRDefault="001C757C">
      <w:pPr>
        <w:ind w:left="1645"/>
      </w:pPr>
      <w:r>
        <w:t xml:space="preserve">«Психологические  особенности    обучения  и  воспитания  детей  с  особыми возможностями обучения и развития»; </w:t>
      </w:r>
    </w:p>
    <w:p w:rsidR="00891185" w:rsidRDefault="001C757C">
      <w:pPr>
        <w:ind w:left="1645"/>
      </w:pPr>
      <w:r>
        <w:t xml:space="preserve">«Организация процесса обучения и </w:t>
      </w:r>
      <w:proofErr w:type="gramStart"/>
      <w:r>
        <w:t>воспитания</w:t>
      </w:r>
      <w:proofErr w:type="gramEnd"/>
      <w:r>
        <w:t xml:space="preserve"> обучающихся с особыми образовательными потребностями в условиях общеобразовательной школы» </w:t>
      </w:r>
    </w:p>
    <w:p w:rsidR="00891185" w:rsidRDefault="001C757C">
      <w:pPr>
        <w:ind w:left="1645"/>
      </w:pPr>
      <w:r>
        <w:t xml:space="preserve">«Использование здоровьесберегающих технологий в работе с детьми с ограниченными возможностями здоровья». </w:t>
      </w:r>
    </w:p>
    <w:p w:rsidR="00891185" w:rsidRDefault="001C757C">
      <w:pPr>
        <w:spacing w:after="10" w:line="270" w:lineRule="auto"/>
        <w:ind w:left="1645" w:right="65" w:firstLine="698"/>
        <w:jc w:val="left"/>
      </w:pPr>
      <w:r>
        <w:t xml:space="preserve">«Учет индивидуальных особенностей ребенка с проблемами в развитии в процессе взаимодействия </w:t>
      </w:r>
      <w:r>
        <w:tab/>
        <w:t xml:space="preserve">с </w:t>
      </w:r>
      <w:r>
        <w:tab/>
        <w:t xml:space="preserve">ним: </w:t>
      </w:r>
      <w:r>
        <w:tab/>
        <w:t xml:space="preserve">гиперактивность </w:t>
      </w:r>
      <w:r>
        <w:tab/>
        <w:t xml:space="preserve">и </w:t>
      </w:r>
      <w:r>
        <w:tab/>
        <w:t xml:space="preserve">импульсивность, </w:t>
      </w:r>
      <w:r>
        <w:tab/>
        <w:t xml:space="preserve">медлительность, демонстративность, агрессивность, тревожность».           «Дизграфия». </w:t>
      </w:r>
    </w:p>
    <w:p w:rsidR="00891185" w:rsidRDefault="001C757C">
      <w:pPr>
        <w:tabs>
          <w:tab w:val="center" w:pos="2354"/>
          <w:tab w:val="center" w:pos="5198"/>
        </w:tabs>
        <w:ind w:left="0" w:firstLine="0"/>
        <w:jc w:val="left"/>
      </w:pPr>
      <w:r>
        <w:rPr>
          <w:rFonts w:ascii="Calibri" w:eastAsia="Calibri" w:hAnsi="Calibri" w:cs="Calibri"/>
          <w:sz w:val="22"/>
        </w:rPr>
        <w:tab/>
      </w:r>
      <w:r w:rsidR="00AF25B5">
        <w:t xml:space="preserve">                           </w:t>
      </w:r>
      <w:r>
        <w:t xml:space="preserve">«Использование ИКТ в работе логопеда»; </w:t>
      </w:r>
    </w:p>
    <w:p w:rsidR="00891185" w:rsidRDefault="001C757C">
      <w:pPr>
        <w:ind w:left="1645"/>
      </w:pPr>
      <w:r>
        <w:t xml:space="preserve">            «Санитарно-гигиенические и медицинские аспекты применения ИКТ в дошкольном детстве»; </w:t>
      </w:r>
    </w:p>
    <w:p w:rsidR="00891185" w:rsidRDefault="00AF25B5" w:rsidP="00AF25B5">
      <w:pPr>
        <w:ind w:left="0" w:firstLine="0"/>
      </w:pPr>
      <w:r>
        <w:t xml:space="preserve">                       </w:t>
      </w:r>
      <w:r w:rsidR="001C757C">
        <w:t xml:space="preserve">     «Мелкая мотор</w:t>
      </w:r>
      <w:r>
        <w:t>ика дома» (игровые методы и приё</w:t>
      </w:r>
      <w:r w:rsidR="001C757C">
        <w:t xml:space="preserve">мы); </w:t>
      </w:r>
    </w:p>
    <w:p w:rsidR="00891185" w:rsidRDefault="001C757C">
      <w:pPr>
        <w:tabs>
          <w:tab w:val="center" w:pos="2354"/>
          <w:tab w:val="center" w:pos="4989"/>
        </w:tabs>
        <w:ind w:left="0" w:firstLine="0"/>
        <w:jc w:val="left"/>
      </w:pPr>
      <w:r>
        <w:rPr>
          <w:rFonts w:ascii="Calibri" w:eastAsia="Calibri" w:hAnsi="Calibri" w:cs="Calibri"/>
          <w:sz w:val="22"/>
        </w:rPr>
        <w:tab/>
      </w:r>
      <w:r w:rsidR="00AF25B5">
        <w:t xml:space="preserve">                             </w:t>
      </w:r>
      <w:r>
        <w:t xml:space="preserve">«Какие сказки читать детям на ночь»; </w:t>
      </w:r>
    </w:p>
    <w:p w:rsidR="00891185" w:rsidRDefault="001C757C">
      <w:pPr>
        <w:tabs>
          <w:tab w:val="center" w:pos="2354"/>
          <w:tab w:val="center" w:pos="4885"/>
        </w:tabs>
        <w:ind w:left="0" w:firstLine="0"/>
        <w:jc w:val="left"/>
      </w:pPr>
      <w:r>
        <w:rPr>
          <w:rFonts w:ascii="Calibri" w:eastAsia="Calibri" w:hAnsi="Calibri" w:cs="Calibri"/>
          <w:sz w:val="22"/>
        </w:rPr>
        <w:tab/>
      </w:r>
      <w:r w:rsidR="00AF25B5">
        <w:t xml:space="preserve">                             </w:t>
      </w:r>
      <w:r>
        <w:t xml:space="preserve">«С детьми играть — ум развивать»; </w:t>
      </w:r>
    </w:p>
    <w:p w:rsidR="00891185" w:rsidRDefault="001C757C">
      <w:pPr>
        <w:tabs>
          <w:tab w:val="center" w:pos="2354"/>
          <w:tab w:val="center" w:pos="7095"/>
        </w:tabs>
        <w:ind w:left="0" w:firstLine="0"/>
        <w:jc w:val="left"/>
      </w:pPr>
      <w:r>
        <w:rPr>
          <w:rFonts w:ascii="Calibri" w:eastAsia="Calibri" w:hAnsi="Calibri" w:cs="Calibri"/>
          <w:sz w:val="22"/>
        </w:rPr>
        <w:tab/>
      </w:r>
      <w:r w:rsidR="00AF25B5">
        <w:t xml:space="preserve">                             </w:t>
      </w:r>
      <w:r>
        <w:t xml:space="preserve">«Как сделать </w:t>
      </w:r>
      <w:proofErr w:type="gramStart"/>
      <w:r>
        <w:t>ск</w:t>
      </w:r>
      <w:r w:rsidR="00AF25B5">
        <w:t>учное</w:t>
      </w:r>
      <w:proofErr w:type="gramEnd"/>
      <w:r w:rsidR="00AF25B5">
        <w:t xml:space="preserve"> интересным?» (игровые приё</w:t>
      </w:r>
      <w:r>
        <w:t xml:space="preserve">мы автоматизации  звуков). </w:t>
      </w:r>
    </w:p>
    <w:p w:rsidR="00891185" w:rsidRDefault="001C757C">
      <w:pPr>
        <w:spacing w:after="34" w:line="259" w:lineRule="auto"/>
        <w:ind w:left="2354" w:firstLine="0"/>
        <w:jc w:val="left"/>
      </w:pPr>
      <w:r>
        <w:t xml:space="preserve"> </w:t>
      </w:r>
    </w:p>
    <w:p w:rsidR="00891185" w:rsidRDefault="001C757C">
      <w:pPr>
        <w:spacing w:after="5" w:line="271" w:lineRule="auto"/>
        <w:ind w:left="1645" w:right="81" w:firstLine="708"/>
      </w:pPr>
      <w:r>
        <w:rPr>
          <w:b/>
        </w:rPr>
        <w:t xml:space="preserve">2.4.3. Система комплексного психолого-педагогического сопровождения и поддержки, </w:t>
      </w:r>
      <w:proofErr w:type="gramStart"/>
      <w:r>
        <w:rPr>
          <w:b/>
        </w:rPr>
        <w:t>обучающихся</w:t>
      </w:r>
      <w:proofErr w:type="gramEnd"/>
      <w:r>
        <w:rPr>
          <w:b/>
        </w:rPr>
        <w:t xml:space="preserve">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891185" w:rsidRDefault="00AF25B5" w:rsidP="00AF25B5">
      <w:pPr>
        <w:ind w:left="1645" w:right="83"/>
      </w:pPr>
      <w:r>
        <w:t xml:space="preserve">   Психолог</w:t>
      </w:r>
      <w:proofErr w:type="gramStart"/>
      <w:r>
        <w:t>о-</w:t>
      </w:r>
      <w:proofErr w:type="gramEnd"/>
      <w:r w:rsidR="001C757C">
        <w:t xml:space="preserve"> педагогическое сопровождение детей с ограниченными возможностями здоровья и/или испытывающими трудности в обучении осуществляется школьным педагогом – психологом в трёх направлениях: работа с обучающимися, родителями и педагогами. </w:t>
      </w:r>
    </w:p>
    <w:p w:rsidR="00891185" w:rsidRDefault="001C757C">
      <w:pPr>
        <w:ind w:left="2354" w:firstLine="0"/>
      </w:pPr>
      <w:r>
        <w:t xml:space="preserve">Работа с </w:t>
      </w:r>
      <w:proofErr w:type="gramStart"/>
      <w:r>
        <w:t>обучающимися</w:t>
      </w:r>
      <w:proofErr w:type="gramEnd"/>
      <w:r>
        <w:t xml:space="preserve"> </w:t>
      </w:r>
    </w:p>
    <w:p w:rsidR="00891185" w:rsidRDefault="001C757C">
      <w:pPr>
        <w:ind w:left="1645" w:right="81"/>
      </w:pPr>
      <w:r>
        <w:t xml:space="preserve">Цель: Создать психологически комфортный климат в образовательной среде, способствующий развитию у школьников познавательных процессов и формированию личных качеств. </w:t>
      </w:r>
    </w:p>
    <w:p w:rsidR="00891185" w:rsidRDefault="001C757C" w:rsidP="00AF25B5">
      <w:pPr>
        <w:ind w:left="1701" w:right="80" w:firstLine="0"/>
      </w:pPr>
      <w:r>
        <w:lastRenderedPageBreak/>
        <w:t xml:space="preserve">Задачи: оказывать </w:t>
      </w:r>
      <w:proofErr w:type="gramStart"/>
      <w:r>
        <w:t>обучающимся</w:t>
      </w:r>
      <w:proofErr w:type="gramEnd"/>
      <w:r>
        <w:t xml:space="preserve"> своевременную специализированную помощь в коррекции недостатков психического развития; способствовать формированию УУД у обучающихся; </w:t>
      </w:r>
    </w:p>
    <w:p w:rsidR="00891185" w:rsidRDefault="001C757C">
      <w:pPr>
        <w:ind w:left="1645" w:right="78"/>
      </w:pPr>
      <w:r>
        <w:t xml:space="preserve">проводить информационно - просветительскую деятельность по вопросам, связанным с особенностями образовательного процесса для детей с ОВЗ со всеми  участниками образовательного процесса – обучающимися, их родителями, педагогами; способствовать созданию психологически комфортного климата в </w:t>
      </w:r>
      <w:proofErr w:type="gramStart"/>
      <w:r>
        <w:t>образовательной</w:t>
      </w:r>
      <w:proofErr w:type="gramEnd"/>
      <w:r>
        <w:t xml:space="preserve"> </w:t>
      </w:r>
    </w:p>
    <w:p w:rsidR="00891185" w:rsidRDefault="001C757C">
      <w:pPr>
        <w:ind w:left="1645" w:firstLine="0"/>
      </w:pPr>
      <w:r>
        <w:t xml:space="preserve">среде. </w:t>
      </w:r>
    </w:p>
    <w:tbl>
      <w:tblPr>
        <w:tblStyle w:val="TableGrid"/>
        <w:tblW w:w="9572" w:type="dxa"/>
        <w:tblInd w:w="1537" w:type="dxa"/>
        <w:tblCellMar>
          <w:top w:w="5" w:type="dxa"/>
          <w:left w:w="108" w:type="dxa"/>
          <w:right w:w="8" w:type="dxa"/>
        </w:tblCellMar>
        <w:tblLook w:val="04A0" w:firstRow="1" w:lastRow="0" w:firstColumn="1" w:lastColumn="0" w:noHBand="0" w:noVBand="1"/>
      </w:tblPr>
      <w:tblGrid>
        <w:gridCol w:w="704"/>
        <w:gridCol w:w="3452"/>
        <w:gridCol w:w="2543"/>
        <w:gridCol w:w="2873"/>
      </w:tblGrid>
      <w:tr w:rsidR="00891185">
        <w:trPr>
          <w:trHeight w:val="1390"/>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37" w:lineRule="auto"/>
              <w:ind w:left="2" w:firstLine="0"/>
            </w:pPr>
            <w:r>
              <w:rPr>
                <w:sz w:val="20"/>
              </w:rPr>
              <w:t xml:space="preserve">Подготовка </w:t>
            </w:r>
            <w:proofErr w:type="gramStart"/>
            <w:r>
              <w:rPr>
                <w:sz w:val="20"/>
              </w:rPr>
              <w:t>обучающихся</w:t>
            </w:r>
            <w:proofErr w:type="gramEnd"/>
            <w:r>
              <w:rPr>
                <w:sz w:val="20"/>
              </w:rPr>
              <w:t xml:space="preserve"> к обследованию на ТО ПМПК </w:t>
            </w:r>
          </w:p>
          <w:p w:rsidR="00891185" w:rsidRDefault="001C757C">
            <w:pPr>
              <w:spacing w:after="0" w:line="259" w:lineRule="auto"/>
              <w:ind w:left="2" w:right="50" w:firstLine="0"/>
            </w:pPr>
            <w:r>
              <w:rPr>
                <w:sz w:val="20"/>
              </w:rPr>
              <w:t xml:space="preserve">(углубленная диагностика, анализ полученных данных, выдача заключений, консультативная работа с родителями) </w:t>
            </w:r>
          </w:p>
        </w:tc>
        <w:tc>
          <w:tcPr>
            <w:tcW w:w="2543" w:type="dxa"/>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0" w:firstLine="0"/>
              <w:jc w:val="left"/>
            </w:pPr>
            <w:r>
              <w:rPr>
                <w:sz w:val="20"/>
              </w:rPr>
              <w:t xml:space="preserve">В течение </w:t>
            </w:r>
          </w:p>
          <w:p w:rsidR="00891185" w:rsidRDefault="001C757C">
            <w:pPr>
              <w:spacing w:after="0" w:line="259" w:lineRule="auto"/>
              <w:ind w:left="0" w:firstLine="0"/>
              <w:jc w:val="left"/>
            </w:pPr>
            <w:r>
              <w:rPr>
                <w:sz w:val="20"/>
              </w:rPr>
              <w:t xml:space="preserve">года </w:t>
            </w:r>
          </w:p>
          <w:p w:rsidR="00891185" w:rsidRDefault="001C757C">
            <w:pPr>
              <w:spacing w:after="0" w:line="259" w:lineRule="auto"/>
              <w:ind w:left="0" w:firstLine="0"/>
              <w:jc w:val="left"/>
            </w:pPr>
            <w:r>
              <w:rPr>
                <w:sz w:val="20"/>
              </w:rPr>
              <w:t xml:space="preserve"> </w:t>
            </w:r>
          </w:p>
        </w:tc>
        <w:tc>
          <w:tcPr>
            <w:tcW w:w="28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Педагоги. </w:t>
            </w:r>
          </w:p>
        </w:tc>
      </w:tr>
      <w:tr w:rsidR="00891185">
        <w:trPr>
          <w:trHeight w:val="240"/>
        </w:trPr>
        <w:tc>
          <w:tcPr>
            <w:tcW w:w="9572" w:type="dxa"/>
            <w:gridSpan w:val="4"/>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Профилактика </w:t>
            </w:r>
          </w:p>
        </w:tc>
      </w:tr>
      <w:tr w:rsidR="00891185">
        <w:trPr>
          <w:trHeight w:val="701"/>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Посещение уроков </w:t>
            </w:r>
          </w:p>
        </w:tc>
        <w:tc>
          <w:tcPr>
            <w:tcW w:w="254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68" w:firstLine="0"/>
              <w:jc w:val="left"/>
            </w:pPr>
            <w:r>
              <w:rPr>
                <w:sz w:val="20"/>
              </w:rPr>
              <w:t xml:space="preserve">В течение года, по запросам. </w:t>
            </w:r>
          </w:p>
        </w:tc>
        <w:tc>
          <w:tcPr>
            <w:tcW w:w="28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right="1030" w:firstLine="0"/>
              <w:jc w:val="left"/>
            </w:pPr>
            <w:r>
              <w:rPr>
                <w:sz w:val="20"/>
              </w:rPr>
              <w:t xml:space="preserve">Педагоги, родители </w:t>
            </w:r>
          </w:p>
        </w:tc>
      </w:tr>
      <w:tr w:rsidR="00891185">
        <w:trPr>
          <w:trHeight w:val="700"/>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891185" w:rsidRDefault="001C757C">
            <w:pPr>
              <w:spacing w:after="17" w:line="259" w:lineRule="auto"/>
              <w:ind w:left="2" w:firstLine="0"/>
              <w:jc w:val="left"/>
            </w:pPr>
            <w:proofErr w:type="gramStart"/>
            <w:r>
              <w:rPr>
                <w:sz w:val="20"/>
              </w:rPr>
              <w:t xml:space="preserve">Тематические классные часы (по </w:t>
            </w:r>
            <w:proofErr w:type="gramEnd"/>
          </w:p>
          <w:p w:rsidR="00891185" w:rsidRDefault="001C757C">
            <w:pPr>
              <w:spacing w:after="0" w:line="259" w:lineRule="auto"/>
              <w:ind w:left="2" w:firstLine="0"/>
              <w:jc w:val="left"/>
            </w:pPr>
            <w:r>
              <w:rPr>
                <w:sz w:val="20"/>
              </w:rPr>
              <w:t xml:space="preserve">запросу педагогов) </w:t>
            </w:r>
          </w:p>
          <w:p w:rsidR="00891185" w:rsidRDefault="001C757C">
            <w:pPr>
              <w:spacing w:after="0" w:line="259" w:lineRule="auto"/>
              <w:ind w:left="2" w:firstLine="0"/>
              <w:jc w:val="left"/>
            </w:pPr>
            <w:r>
              <w:rPr>
                <w:sz w:val="20"/>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891185" w:rsidRDefault="001C757C">
            <w:pPr>
              <w:spacing w:after="14" w:line="259" w:lineRule="auto"/>
              <w:ind w:left="0" w:firstLine="0"/>
              <w:jc w:val="left"/>
            </w:pPr>
            <w:r>
              <w:rPr>
                <w:sz w:val="20"/>
              </w:rPr>
              <w:t xml:space="preserve">В течение </w:t>
            </w:r>
          </w:p>
          <w:p w:rsidR="00891185" w:rsidRDefault="001C757C">
            <w:pPr>
              <w:spacing w:after="0" w:line="259" w:lineRule="auto"/>
              <w:ind w:left="0" w:firstLine="0"/>
              <w:jc w:val="left"/>
            </w:pPr>
            <w:r>
              <w:rPr>
                <w:sz w:val="20"/>
              </w:rPr>
              <w:t xml:space="preserve">года </w:t>
            </w:r>
          </w:p>
          <w:p w:rsidR="00891185" w:rsidRDefault="001C757C">
            <w:pPr>
              <w:spacing w:after="0" w:line="259" w:lineRule="auto"/>
              <w:ind w:left="0" w:firstLine="0"/>
              <w:jc w:val="left"/>
            </w:pPr>
            <w:r>
              <w:rPr>
                <w:sz w:val="20"/>
              </w:rPr>
              <w:t xml:space="preserve"> </w:t>
            </w:r>
          </w:p>
        </w:tc>
        <w:tc>
          <w:tcPr>
            <w:tcW w:w="28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Классные руководители </w:t>
            </w:r>
          </w:p>
          <w:p w:rsidR="00891185" w:rsidRDefault="001C757C">
            <w:pPr>
              <w:spacing w:after="0" w:line="259" w:lineRule="auto"/>
              <w:ind w:left="2" w:firstLine="0"/>
              <w:jc w:val="left"/>
            </w:pPr>
            <w:r>
              <w:rPr>
                <w:sz w:val="20"/>
              </w:rPr>
              <w:t xml:space="preserve"> </w:t>
            </w:r>
          </w:p>
        </w:tc>
      </w:tr>
      <w:tr w:rsidR="00891185">
        <w:trPr>
          <w:trHeight w:val="470"/>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3 </w:t>
            </w:r>
          </w:p>
        </w:tc>
        <w:tc>
          <w:tcPr>
            <w:tcW w:w="34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Индивидуальные беседы </w:t>
            </w:r>
          </w:p>
        </w:tc>
        <w:tc>
          <w:tcPr>
            <w:tcW w:w="254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118" w:firstLine="0"/>
              <w:jc w:val="left"/>
            </w:pPr>
            <w:r>
              <w:rPr>
                <w:sz w:val="20"/>
              </w:rPr>
              <w:t xml:space="preserve">В течение года </w:t>
            </w:r>
          </w:p>
        </w:tc>
        <w:tc>
          <w:tcPr>
            <w:tcW w:w="28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Классные руководители </w:t>
            </w:r>
          </w:p>
          <w:p w:rsidR="00891185" w:rsidRDefault="001C757C">
            <w:pPr>
              <w:spacing w:after="0" w:line="259" w:lineRule="auto"/>
              <w:ind w:left="2" w:firstLine="0"/>
              <w:jc w:val="left"/>
            </w:pPr>
            <w:r>
              <w:rPr>
                <w:sz w:val="20"/>
              </w:rPr>
              <w:t xml:space="preserve"> </w:t>
            </w:r>
          </w:p>
        </w:tc>
      </w:tr>
      <w:tr w:rsidR="00891185">
        <w:trPr>
          <w:trHeight w:val="240"/>
        </w:trPr>
        <w:tc>
          <w:tcPr>
            <w:tcW w:w="9572" w:type="dxa"/>
            <w:gridSpan w:val="4"/>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Информационно-просветительская </w:t>
            </w:r>
          </w:p>
        </w:tc>
      </w:tr>
      <w:tr w:rsidR="00891185">
        <w:trPr>
          <w:trHeight w:val="1159"/>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83" w:lineRule="auto"/>
              <w:ind w:left="2" w:firstLine="0"/>
              <w:jc w:val="left"/>
            </w:pPr>
            <w:r>
              <w:rPr>
                <w:sz w:val="20"/>
              </w:rPr>
              <w:t xml:space="preserve">Тематические </w:t>
            </w:r>
            <w:r>
              <w:rPr>
                <w:sz w:val="20"/>
              </w:rPr>
              <w:tab/>
              <w:t xml:space="preserve">консультации </w:t>
            </w:r>
            <w:r>
              <w:rPr>
                <w:sz w:val="20"/>
              </w:rPr>
              <w:tab/>
              <w:t xml:space="preserve">с обучающимися и родителями </w:t>
            </w:r>
            <w:proofErr w:type="gramStart"/>
            <w:r>
              <w:rPr>
                <w:sz w:val="20"/>
              </w:rPr>
              <w:t>по</w:t>
            </w:r>
            <w:proofErr w:type="gramEnd"/>
            <w:r>
              <w:rPr>
                <w:sz w:val="20"/>
              </w:rPr>
              <w:t xml:space="preserve"> </w:t>
            </w:r>
          </w:p>
          <w:p w:rsidR="00891185" w:rsidRDefault="001C757C">
            <w:pPr>
              <w:spacing w:after="0" w:line="259" w:lineRule="auto"/>
              <w:ind w:left="2" w:right="49" w:firstLine="0"/>
            </w:pPr>
            <w:r>
              <w:rPr>
                <w:sz w:val="20"/>
              </w:rPr>
              <w:t xml:space="preserve">особенностям развития эмоционально-волевой сферы учащихся. </w:t>
            </w:r>
          </w:p>
        </w:tc>
        <w:tc>
          <w:tcPr>
            <w:tcW w:w="254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Март-апрель </w:t>
            </w:r>
          </w:p>
        </w:tc>
        <w:tc>
          <w:tcPr>
            <w:tcW w:w="287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 </w:t>
            </w:r>
          </w:p>
        </w:tc>
      </w:tr>
      <w:tr w:rsidR="00891185">
        <w:trPr>
          <w:trHeight w:val="471"/>
        </w:trPr>
        <w:tc>
          <w:tcPr>
            <w:tcW w:w="7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c>
          <w:tcPr>
            <w:tcW w:w="8868" w:type="dxa"/>
            <w:gridSpan w:val="3"/>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pPr>
            <w:r>
              <w:rPr>
                <w:sz w:val="20"/>
              </w:rPr>
              <w:t xml:space="preserve">Индивидуальное консультирование обучающихся (по запросам педагогов и родителей, самих обучающихся). В течение года. </w:t>
            </w:r>
          </w:p>
        </w:tc>
      </w:tr>
    </w:tbl>
    <w:p w:rsidR="00891185" w:rsidRDefault="001C757C">
      <w:pPr>
        <w:spacing w:after="23" w:line="259" w:lineRule="auto"/>
        <w:ind w:left="2354" w:firstLine="0"/>
        <w:jc w:val="left"/>
      </w:pPr>
      <w:r>
        <w:t xml:space="preserve"> </w:t>
      </w:r>
    </w:p>
    <w:p w:rsidR="00891185" w:rsidRDefault="001C757C">
      <w:pPr>
        <w:ind w:left="2354" w:firstLine="0"/>
      </w:pPr>
      <w:r>
        <w:t xml:space="preserve">Работа с родителями </w:t>
      </w:r>
    </w:p>
    <w:p w:rsidR="00891185" w:rsidRDefault="001C757C">
      <w:pPr>
        <w:ind w:left="1645"/>
      </w:pPr>
      <w:r>
        <w:t xml:space="preserve">Одним из главных направлений в деятельности ОУ является работа с семьёй, в которой ребёнок растёт и воспитывается. </w:t>
      </w:r>
    </w:p>
    <w:p w:rsidR="00891185" w:rsidRDefault="001C757C">
      <w:pPr>
        <w:ind w:left="1645"/>
      </w:pPr>
      <w:r>
        <w:t>Цель:</w:t>
      </w:r>
      <w:r w:rsidR="00AF25B5">
        <w:t xml:space="preserve"> формирование позитивных детско–</w:t>
      </w:r>
      <w:r>
        <w:t xml:space="preserve">родительских отношений, установление партнерских отношений в системе «семья и школа». </w:t>
      </w:r>
    </w:p>
    <w:p w:rsidR="00891185" w:rsidRDefault="001C757C">
      <w:pPr>
        <w:tabs>
          <w:tab w:val="center" w:pos="2735"/>
          <w:tab w:val="center" w:pos="4106"/>
        </w:tabs>
        <w:ind w:left="0" w:firstLine="0"/>
        <w:jc w:val="left"/>
      </w:pPr>
      <w:r>
        <w:rPr>
          <w:rFonts w:ascii="Calibri" w:eastAsia="Calibri" w:hAnsi="Calibri" w:cs="Calibri"/>
          <w:sz w:val="22"/>
        </w:rPr>
        <w:tab/>
      </w:r>
      <w:r>
        <w:t xml:space="preserve">Задачи: </w:t>
      </w:r>
      <w:r>
        <w:tab/>
        <w:t xml:space="preserve"> </w:t>
      </w:r>
    </w:p>
    <w:p w:rsidR="00891185" w:rsidRDefault="001C757C">
      <w:pPr>
        <w:ind w:left="1645"/>
      </w:pPr>
      <w:r>
        <w:t xml:space="preserve">Осуществлять оперативное информирование и просвещение родителей по вопросам педагогики и  психологии. </w:t>
      </w:r>
    </w:p>
    <w:p w:rsidR="00891185" w:rsidRDefault="001C757C">
      <w:pPr>
        <w:ind w:left="1645"/>
      </w:pPr>
      <w:r>
        <w:t xml:space="preserve">Осуществлять помощь в овладении грамотными приемами взаимодействия с детьми и построении конструктивных отношений с детьми, педагогами и окружающим миром. </w:t>
      </w:r>
    </w:p>
    <w:p w:rsidR="00891185" w:rsidRDefault="001C757C">
      <w:pPr>
        <w:ind w:left="1645" w:right="82"/>
      </w:pPr>
      <w:r>
        <w:t xml:space="preserve">Обратить внимание родителей на важность собственного примера в воспитании и формировании ребенка как гражданина члена общества, личности, со своей нравственной и ответственной позицией. </w:t>
      </w:r>
    </w:p>
    <w:p w:rsidR="00891185" w:rsidRDefault="001C757C" w:rsidP="00AF25B5">
      <w:pPr>
        <w:ind w:left="1645"/>
      </w:pPr>
      <w:r>
        <w:t xml:space="preserve">Помочь освоить методы воспитания, направленные на сохранение здоровья учащихся, приобщение их к здоровому образу жизни. </w:t>
      </w:r>
    </w:p>
    <w:tbl>
      <w:tblPr>
        <w:tblStyle w:val="TableGrid"/>
        <w:tblW w:w="9510" w:type="dxa"/>
        <w:tblInd w:w="1635" w:type="dxa"/>
        <w:tblCellMar>
          <w:top w:w="5" w:type="dxa"/>
          <w:left w:w="95" w:type="dxa"/>
          <w:right w:w="58" w:type="dxa"/>
        </w:tblCellMar>
        <w:tblLook w:val="04A0" w:firstRow="1" w:lastRow="0" w:firstColumn="1" w:lastColumn="0" w:noHBand="0" w:noVBand="1"/>
      </w:tblPr>
      <w:tblGrid>
        <w:gridCol w:w="558"/>
        <w:gridCol w:w="3839"/>
        <w:gridCol w:w="2084"/>
        <w:gridCol w:w="3029"/>
      </w:tblGrid>
      <w:tr w:rsidR="00891185">
        <w:trPr>
          <w:trHeight w:val="470"/>
        </w:trPr>
        <w:tc>
          <w:tcPr>
            <w:tcW w:w="55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4" w:firstLine="0"/>
              <w:jc w:val="left"/>
            </w:pPr>
            <w:r>
              <w:rPr>
                <w:sz w:val="20"/>
              </w:rPr>
              <w:t xml:space="preserve">№ </w:t>
            </w:r>
          </w:p>
        </w:tc>
        <w:tc>
          <w:tcPr>
            <w:tcW w:w="383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4" w:firstLine="0"/>
              <w:jc w:val="left"/>
            </w:pPr>
            <w:r>
              <w:rPr>
                <w:sz w:val="20"/>
              </w:rPr>
              <w:t xml:space="preserve">Название мероприятия. </w:t>
            </w:r>
          </w:p>
        </w:tc>
        <w:tc>
          <w:tcPr>
            <w:tcW w:w="208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3" w:firstLine="0"/>
              <w:jc w:val="left"/>
            </w:pPr>
            <w:r>
              <w:rPr>
                <w:sz w:val="20"/>
              </w:rPr>
              <w:t xml:space="preserve">Время проведения </w:t>
            </w:r>
          </w:p>
        </w:tc>
        <w:tc>
          <w:tcPr>
            <w:tcW w:w="302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Возможные партнеры </w:t>
            </w:r>
          </w:p>
          <w:p w:rsidR="00891185" w:rsidRDefault="001C757C">
            <w:pPr>
              <w:spacing w:after="0" w:line="259" w:lineRule="auto"/>
              <w:ind w:left="0" w:firstLine="0"/>
              <w:jc w:val="left"/>
            </w:pPr>
            <w:r>
              <w:rPr>
                <w:sz w:val="20"/>
              </w:rPr>
              <w:t xml:space="preserve"> </w:t>
            </w:r>
          </w:p>
        </w:tc>
      </w:tr>
      <w:tr w:rsidR="00891185">
        <w:trPr>
          <w:trHeight w:val="240"/>
        </w:trPr>
        <w:tc>
          <w:tcPr>
            <w:tcW w:w="4397" w:type="dxa"/>
            <w:gridSpan w:val="2"/>
            <w:tcBorders>
              <w:top w:val="single" w:sz="4" w:space="0" w:color="000000"/>
              <w:left w:val="single" w:sz="4" w:space="0" w:color="000000"/>
              <w:bottom w:val="single" w:sz="4" w:space="0" w:color="000000"/>
              <w:right w:val="nil"/>
            </w:tcBorders>
          </w:tcPr>
          <w:p w:rsidR="00891185" w:rsidRDefault="001C757C">
            <w:pPr>
              <w:spacing w:after="0" w:line="259" w:lineRule="auto"/>
              <w:ind w:left="14" w:firstLine="0"/>
              <w:jc w:val="left"/>
            </w:pPr>
            <w:r>
              <w:rPr>
                <w:sz w:val="20"/>
              </w:rPr>
              <w:lastRenderedPageBreak/>
              <w:t xml:space="preserve">Профилактика </w:t>
            </w:r>
          </w:p>
        </w:tc>
        <w:tc>
          <w:tcPr>
            <w:tcW w:w="2084" w:type="dxa"/>
            <w:tcBorders>
              <w:top w:val="single" w:sz="4" w:space="0" w:color="000000"/>
              <w:left w:val="nil"/>
              <w:bottom w:val="single" w:sz="4" w:space="0" w:color="000000"/>
              <w:right w:val="nil"/>
            </w:tcBorders>
          </w:tcPr>
          <w:p w:rsidR="00891185" w:rsidRDefault="00891185">
            <w:pPr>
              <w:spacing w:after="160" w:line="259" w:lineRule="auto"/>
              <w:ind w:left="0" w:firstLine="0"/>
              <w:jc w:val="left"/>
            </w:pPr>
          </w:p>
        </w:tc>
        <w:tc>
          <w:tcPr>
            <w:tcW w:w="3029"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r>
      <w:tr w:rsidR="00891185">
        <w:trPr>
          <w:trHeight w:val="698"/>
        </w:trPr>
        <w:tc>
          <w:tcPr>
            <w:tcW w:w="558" w:type="dxa"/>
            <w:tcBorders>
              <w:top w:val="single" w:sz="4" w:space="0" w:color="000000"/>
              <w:left w:val="single" w:sz="4" w:space="0" w:color="000000"/>
              <w:bottom w:val="single" w:sz="4" w:space="0" w:color="000000"/>
              <w:right w:val="single" w:sz="4" w:space="0" w:color="000000"/>
            </w:tcBorders>
          </w:tcPr>
          <w:p w:rsidR="00891185" w:rsidRDefault="008B1460">
            <w:pPr>
              <w:spacing w:after="0" w:line="259" w:lineRule="auto"/>
              <w:ind w:left="14" w:firstLine="0"/>
              <w:jc w:val="left"/>
            </w:pPr>
            <w:r>
              <w:rPr>
                <w:sz w:val="20"/>
              </w:rPr>
              <w:t>1</w:t>
            </w:r>
            <w:r w:rsidR="001C757C">
              <w:rPr>
                <w:sz w:val="20"/>
              </w:rPr>
              <w:t xml:space="preserve"> </w:t>
            </w:r>
          </w:p>
        </w:tc>
        <w:tc>
          <w:tcPr>
            <w:tcW w:w="383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14" w:right="131" w:firstLine="0"/>
            </w:pPr>
            <w:r>
              <w:rPr>
                <w:sz w:val="20"/>
              </w:rPr>
              <w:t xml:space="preserve">Выступления на родительских собраниях  по классам. </w:t>
            </w:r>
          </w:p>
          <w:p w:rsidR="00891185" w:rsidRDefault="001C757C">
            <w:pPr>
              <w:spacing w:after="0" w:line="259" w:lineRule="auto"/>
              <w:ind w:left="14" w:firstLine="0"/>
              <w:jc w:val="left"/>
            </w:pP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3" w:right="606" w:firstLine="0"/>
              <w:jc w:val="left"/>
            </w:pPr>
            <w:r>
              <w:rPr>
                <w:sz w:val="20"/>
              </w:rPr>
              <w:t xml:space="preserve">В течение года, по запросам. </w:t>
            </w:r>
          </w:p>
        </w:tc>
        <w:tc>
          <w:tcPr>
            <w:tcW w:w="302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7" w:firstLine="0"/>
              <w:jc w:val="left"/>
            </w:pPr>
            <w:r>
              <w:rPr>
                <w:sz w:val="20"/>
              </w:rPr>
              <w:t xml:space="preserve">Родители, педагоги </w:t>
            </w:r>
          </w:p>
          <w:p w:rsidR="00891185" w:rsidRDefault="001C757C">
            <w:pPr>
              <w:spacing w:after="0" w:line="259" w:lineRule="auto"/>
              <w:ind w:left="27" w:firstLine="0"/>
              <w:jc w:val="left"/>
            </w:pPr>
            <w:r>
              <w:rPr>
                <w:sz w:val="20"/>
              </w:rPr>
              <w:t xml:space="preserve"> </w:t>
            </w:r>
          </w:p>
        </w:tc>
      </w:tr>
      <w:tr w:rsidR="00891185">
        <w:trPr>
          <w:trHeight w:val="701"/>
        </w:trPr>
        <w:tc>
          <w:tcPr>
            <w:tcW w:w="558" w:type="dxa"/>
            <w:tcBorders>
              <w:top w:val="single" w:sz="4" w:space="0" w:color="000000"/>
              <w:left w:val="single" w:sz="4" w:space="0" w:color="000000"/>
              <w:bottom w:val="single" w:sz="4" w:space="0" w:color="000000"/>
              <w:right w:val="single" w:sz="4" w:space="0" w:color="000000"/>
            </w:tcBorders>
          </w:tcPr>
          <w:p w:rsidR="00891185" w:rsidRDefault="008B1460">
            <w:pPr>
              <w:spacing w:after="0" w:line="259" w:lineRule="auto"/>
              <w:ind w:left="14" w:firstLine="0"/>
              <w:jc w:val="left"/>
            </w:pPr>
            <w:r>
              <w:rPr>
                <w:sz w:val="20"/>
              </w:rPr>
              <w:t>2</w:t>
            </w:r>
          </w:p>
        </w:tc>
        <w:tc>
          <w:tcPr>
            <w:tcW w:w="383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4" w:firstLine="0"/>
              <w:jc w:val="left"/>
            </w:pPr>
            <w:r>
              <w:rPr>
                <w:sz w:val="20"/>
              </w:rPr>
              <w:t xml:space="preserve">Тематическое </w:t>
            </w:r>
            <w:r>
              <w:rPr>
                <w:sz w:val="20"/>
              </w:rPr>
              <w:tab/>
              <w:t xml:space="preserve">родительское </w:t>
            </w:r>
            <w:r>
              <w:rPr>
                <w:sz w:val="20"/>
              </w:rPr>
              <w:tab/>
              <w:t xml:space="preserve">собрание «Ребенок учится тому, что видит у себя в дому». </w:t>
            </w:r>
          </w:p>
        </w:tc>
        <w:tc>
          <w:tcPr>
            <w:tcW w:w="208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3" w:firstLine="0"/>
              <w:jc w:val="left"/>
            </w:pPr>
            <w:r>
              <w:rPr>
                <w:sz w:val="20"/>
              </w:rPr>
              <w:t xml:space="preserve">Апрель-май </w:t>
            </w:r>
          </w:p>
        </w:tc>
        <w:tc>
          <w:tcPr>
            <w:tcW w:w="302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7" w:firstLine="0"/>
              <w:jc w:val="left"/>
            </w:pPr>
            <w:r>
              <w:rPr>
                <w:sz w:val="20"/>
              </w:rPr>
              <w:t xml:space="preserve">Родители, педагоги </w:t>
            </w:r>
          </w:p>
        </w:tc>
      </w:tr>
      <w:tr w:rsidR="00891185">
        <w:trPr>
          <w:trHeight w:val="240"/>
        </w:trPr>
        <w:tc>
          <w:tcPr>
            <w:tcW w:w="9510" w:type="dxa"/>
            <w:gridSpan w:val="4"/>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Информационно-просветительская </w:t>
            </w:r>
          </w:p>
        </w:tc>
      </w:tr>
      <w:tr w:rsidR="00891185">
        <w:trPr>
          <w:trHeight w:val="931"/>
        </w:trPr>
        <w:tc>
          <w:tcPr>
            <w:tcW w:w="55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c>
          <w:tcPr>
            <w:tcW w:w="383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0" w:firstLine="0"/>
              <w:jc w:val="left"/>
            </w:pPr>
            <w:r>
              <w:rPr>
                <w:sz w:val="20"/>
              </w:rPr>
              <w:t>Индивидуальное психологическое</w:t>
            </w:r>
            <w:proofErr w:type="gramStart"/>
            <w:r>
              <w:rPr>
                <w:sz w:val="20"/>
              </w:rPr>
              <w:t>,л</w:t>
            </w:r>
            <w:proofErr w:type="gramEnd"/>
            <w:r>
              <w:rPr>
                <w:sz w:val="20"/>
              </w:rPr>
              <w:t xml:space="preserve">огопедическое  </w:t>
            </w:r>
          </w:p>
          <w:p w:rsidR="00891185" w:rsidRDefault="001C757C">
            <w:pPr>
              <w:spacing w:after="0" w:line="259" w:lineRule="auto"/>
              <w:ind w:left="0" w:firstLine="0"/>
              <w:jc w:val="left"/>
            </w:pPr>
            <w:r>
              <w:rPr>
                <w:sz w:val="20"/>
              </w:rPr>
              <w:t xml:space="preserve">консультирование родителей </w:t>
            </w:r>
          </w:p>
          <w:p w:rsidR="00891185" w:rsidRDefault="001C757C">
            <w:pPr>
              <w:spacing w:after="0" w:line="259" w:lineRule="auto"/>
              <w:ind w:left="0" w:firstLine="0"/>
              <w:jc w:val="left"/>
            </w:pP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 течение года </w:t>
            </w:r>
          </w:p>
          <w:p w:rsidR="00891185" w:rsidRDefault="001C757C">
            <w:pPr>
              <w:spacing w:after="0" w:line="259" w:lineRule="auto"/>
              <w:ind w:left="0"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Педагоги, родители </w:t>
            </w:r>
          </w:p>
          <w:p w:rsidR="00891185" w:rsidRDefault="001C757C">
            <w:pPr>
              <w:spacing w:after="0" w:line="259" w:lineRule="auto"/>
              <w:ind w:left="0" w:firstLine="0"/>
              <w:jc w:val="left"/>
            </w:pPr>
            <w:r>
              <w:rPr>
                <w:sz w:val="20"/>
              </w:rPr>
              <w:t xml:space="preserve"> </w:t>
            </w:r>
          </w:p>
        </w:tc>
      </w:tr>
      <w:tr w:rsidR="00891185">
        <w:trPr>
          <w:trHeight w:val="7600"/>
        </w:trPr>
        <w:tc>
          <w:tcPr>
            <w:tcW w:w="55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c>
          <w:tcPr>
            <w:tcW w:w="383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0" w:firstLine="0"/>
              <w:jc w:val="left"/>
            </w:pPr>
            <w:r>
              <w:rPr>
                <w:sz w:val="20"/>
              </w:rPr>
              <w:t xml:space="preserve">Индивидуальное тематическое психологическое консультирование родителей: </w:t>
            </w:r>
          </w:p>
          <w:p w:rsidR="00891185" w:rsidRDefault="001C757C" w:rsidP="00BE1A5F">
            <w:pPr>
              <w:numPr>
                <w:ilvl w:val="0"/>
                <w:numId w:val="150"/>
              </w:numPr>
              <w:spacing w:after="0" w:line="277" w:lineRule="auto"/>
              <w:ind w:right="50" w:firstLine="0"/>
              <w:jc w:val="left"/>
            </w:pPr>
            <w:r>
              <w:rPr>
                <w:sz w:val="20"/>
              </w:rPr>
              <w:t xml:space="preserve">Обучение родителей эффективным способам общения с ребенком. </w:t>
            </w:r>
          </w:p>
          <w:p w:rsidR="00891185" w:rsidRDefault="001C757C" w:rsidP="00BE1A5F">
            <w:pPr>
              <w:numPr>
                <w:ilvl w:val="0"/>
                <w:numId w:val="150"/>
              </w:numPr>
              <w:spacing w:after="0" w:line="278" w:lineRule="auto"/>
              <w:ind w:right="50" w:firstLine="0"/>
              <w:jc w:val="left"/>
            </w:pPr>
            <w:r>
              <w:rPr>
                <w:sz w:val="20"/>
              </w:rPr>
              <w:t xml:space="preserve">Повышение эффективности родительского контроля и требований. </w:t>
            </w:r>
          </w:p>
          <w:p w:rsidR="00891185" w:rsidRDefault="001C757C" w:rsidP="00BE1A5F">
            <w:pPr>
              <w:numPr>
                <w:ilvl w:val="0"/>
                <w:numId w:val="150"/>
              </w:numPr>
              <w:spacing w:after="0" w:line="257" w:lineRule="auto"/>
              <w:ind w:right="50" w:firstLine="0"/>
              <w:jc w:val="left"/>
            </w:pPr>
            <w:r>
              <w:rPr>
                <w:sz w:val="20"/>
              </w:rPr>
              <w:t xml:space="preserve">Рекомендации родителям. Как сформировать у ребенка высокую самооценку. </w:t>
            </w:r>
          </w:p>
          <w:p w:rsidR="00891185" w:rsidRDefault="001C757C" w:rsidP="00BE1A5F">
            <w:pPr>
              <w:numPr>
                <w:ilvl w:val="0"/>
                <w:numId w:val="150"/>
              </w:numPr>
              <w:spacing w:after="21" w:line="256" w:lineRule="auto"/>
              <w:ind w:right="50" w:firstLine="0"/>
              <w:jc w:val="left"/>
            </w:pPr>
            <w:r>
              <w:rPr>
                <w:sz w:val="20"/>
              </w:rPr>
              <w:t xml:space="preserve">Как сформировать в семье направленность на здоровый образ жизни. </w:t>
            </w:r>
          </w:p>
          <w:p w:rsidR="00891185" w:rsidRDefault="001C757C" w:rsidP="00BE1A5F">
            <w:pPr>
              <w:numPr>
                <w:ilvl w:val="0"/>
                <w:numId w:val="150"/>
              </w:numPr>
              <w:spacing w:after="0" w:line="278" w:lineRule="auto"/>
              <w:ind w:right="50" w:firstLine="0"/>
              <w:jc w:val="left"/>
            </w:pPr>
            <w:r>
              <w:rPr>
                <w:sz w:val="20"/>
              </w:rPr>
              <w:t xml:space="preserve">Рекомендации родителям. Как вести себя с агрессивным ребенком. </w:t>
            </w:r>
          </w:p>
          <w:p w:rsidR="00891185" w:rsidRDefault="001C757C" w:rsidP="00BE1A5F">
            <w:pPr>
              <w:numPr>
                <w:ilvl w:val="0"/>
                <w:numId w:val="150"/>
              </w:numPr>
              <w:spacing w:after="4" w:line="259" w:lineRule="auto"/>
              <w:ind w:right="50" w:firstLine="0"/>
              <w:jc w:val="left"/>
            </w:pPr>
            <w:r>
              <w:rPr>
                <w:sz w:val="20"/>
              </w:rPr>
              <w:t xml:space="preserve">Ребенок в трудной ситуации: </w:t>
            </w:r>
          </w:p>
          <w:p w:rsidR="00891185" w:rsidRDefault="001C757C">
            <w:pPr>
              <w:spacing w:after="0" w:line="279" w:lineRule="auto"/>
              <w:ind w:left="0" w:firstLine="0"/>
              <w:jc w:val="left"/>
            </w:pPr>
            <w:r>
              <w:rPr>
                <w:sz w:val="20"/>
              </w:rPr>
              <w:t xml:space="preserve">жизненная </w:t>
            </w:r>
            <w:r>
              <w:rPr>
                <w:sz w:val="20"/>
              </w:rPr>
              <w:tab/>
              <w:t xml:space="preserve">стойкость </w:t>
            </w:r>
            <w:r>
              <w:rPr>
                <w:sz w:val="20"/>
              </w:rPr>
              <w:tab/>
              <w:t xml:space="preserve">и </w:t>
            </w:r>
            <w:r>
              <w:rPr>
                <w:sz w:val="20"/>
              </w:rPr>
              <w:tab/>
              <w:t xml:space="preserve">психическое здоровье. </w:t>
            </w:r>
          </w:p>
          <w:p w:rsidR="00891185" w:rsidRDefault="001C757C" w:rsidP="00BE1A5F">
            <w:pPr>
              <w:numPr>
                <w:ilvl w:val="0"/>
                <w:numId w:val="150"/>
              </w:numPr>
              <w:spacing w:after="0" w:line="275" w:lineRule="auto"/>
              <w:ind w:right="50" w:firstLine="0"/>
              <w:jc w:val="left"/>
            </w:pPr>
            <w:r>
              <w:rPr>
                <w:sz w:val="20"/>
              </w:rPr>
              <w:t xml:space="preserve">Психологическая поддержка в семье. </w:t>
            </w:r>
          </w:p>
          <w:p w:rsidR="00891185" w:rsidRDefault="001C757C" w:rsidP="00BE1A5F">
            <w:pPr>
              <w:numPr>
                <w:ilvl w:val="0"/>
                <w:numId w:val="150"/>
              </w:numPr>
              <w:spacing w:after="20" w:line="257" w:lineRule="auto"/>
              <w:ind w:right="50" w:firstLine="0"/>
              <w:jc w:val="left"/>
            </w:pPr>
            <w:r>
              <w:rPr>
                <w:sz w:val="20"/>
              </w:rPr>
              <w:t xml:space="preserve">Рекомендации родителям. Как помочь ребенку наладить взаимоотношения с одноклассниками. </w:t>
            </w:r>
          </w:p>
          <w:p w:rsidR="00891185" w:rsidRDefault="001C757C" w:rsidP="00BE1A5F">
            <w:pPr>
              <w:numPr>
                <w:ilvl w:val="0"/>
                <w:numId w:val="150"/>
              </w:numPr>
              <w:spacing w:after="0" w:line="270" w:lineRule="auto"/>
              <w:ind w:right="50" w:firstLine="0"/>
              <w:jc w:val="left"/>
            </w:pPr>
            <w:r>
              <w:rPr>
                <w:sz w:val="20"/>
              </w:rPr>
              <w:t xml:space="preserve">Рекомендации </w:t>
            </w:r>
            <w:r>
              <w:rPr>
                <w:sz w:val="20"/>
              </w:rPr>
              <w:tab/>
              <w:t xml:space="preserve">родителям </w:t>
            </w:r>
            <w:r>
              <w:rPr>
                <w:sz w:val="20"/>
              </w:rPr>
              <w:tab/>
              <w:t xml:space="preserve">ребенкааутсайдера. Как помочь ребенку наладить взаимоотношения с одноклассниками. 10. Рекомендации родителям. Как помочь </w:t>
            </w:r>
            <w:proofErr w:type="gramStart"/>
            <w:r>
              <w:rPr>
                <w:sz w:val="20"/>
              </w:rPr>
              <w:t>ребенку</w:t>
            </w:r>
            <w:proofErr w:type="gramEnd"/>
            <w:r>
              <w:rPr>
                <w:sz w:val="20"/>
              </w:rPr>
              <w:t xml:space="preserve"> которого дразнят в классе. </w:t>
            </w:r>
          </w:p>
          <w:p w:rsidR="00891185" w:rsidRDefault="001C757C">
            <w:pPr>
              <w:spacing w:after="0" w:line="259" w:lineRule="auto"/>
              <w:ind w:left="0" w:right="49" w:firstLine="0"/>
            </w:pPr>
            <w:r>
              <w:rPr>
                <w:sz w:val="20"/>
              </w:rPr>
              <w:t xml:space="preserve">11.Рекомендации родителям. Как помочь ребенку, испытывающему компьютерную зависимость. </w:t>
            </w:r>
          </w:p>
        </w:tc>
        <w:tc>
          <w:tcPr>
            <w:tcW w:w="208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18"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В течение года </w:t>
            </w:r>
          </w:p>
          <w:p w:rsidR="00891185" w:rsidRDefault="001C757C">
            <w:pPr>
              <w:spacing w:after="0" w:line="259" w:lineRule="auto"/>
              <w:ind w:left="0"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18"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Педагоги, родители, психолог </w:t>
            </w:r>
          </w:p>
          <w:p w:rsidR="00891185" w:rsidRDefault="001C757C">
            <w:pPr>
              <w:spacing w:after="0" w:line="259" w:lineRule="auto"/>
              <w:ind w:left="0" w:firstLine="0"/>
              <w:jc w:val="left"/>
            </w:pPr>
            <w:r>
              <w:rPr>
                <w:sz w:val="20"/>
              </w:rPr>
              <w:t xml:space="preserve"> </w:t>
            </w:r>
          </w:p>
        </w:tc>
      </w:tr>
    </w:tbl>
    <w:p w:rsidR="00891185" w:rsidRDefault="001C757C">
      <w:pPr>
        <w:spacing w:after="0" w:line="259" w:lineRule="auto"/>
        <w:ind w:left="2354" w:firstLine="0"/>
        <w:jc w:val="left"/>
      </w:pPr>
      <w:r>
        <w:rPr>
          <w:sz w:val="28"/>
        </w:rPr>
        <w:t xml:space="preserve"> </w:t>
      </w:r>
    </w:p>
    <w:p w:rsidR="00AF25B5" w:rsidRDefault="00AF25B5">
      <w:pPr>
        <w:ind w:left="2354" w:firstLine="0"/>
      </w:pPr>
    </w:p>
    <w:p w:rsidR="00AF25B5" w:rsidRDefault="00AF25B5">
      <w:pPr>
        <w:ind w:left="2354" w:firstLine="0"/>
      </w:pPr>
    </w:p>
    <w:p w:rsidR="00891185" w:rsidRDefault="001C757C">
      <w:pPr>
        <w:ind w:left="2354" w:firstLine="0"/>
      </w:pPr>
      <w:r>
        <w:t xml:space="preserve">Работа с педагогами </w:t>
      </w:r>
    </w:p>
    <w:p w:rsidR="00891185" w:rsidRDefault="001C757C" w:rsidP="00AF25B5">
      <w:pPr>
        <w:ind w:left="1645" w:right="83"/>
      </w:pPr>
      <w:r>
        <w:t xml:space="preserve">Цель: повысить профессиональную компетентность педагогов по психологическим вопросам Задачи: </w:t>
      </w:r>
    </w:p>
    <w:p w:rsidR="00891185" w:rsidRDefault="001C757C">
      <w:pPr>
        <w:ind w:left="2354" w:firstLine="0"/>
      </w:pPr>
      <w:r>
        <w:t xml:space="preserve">Развивать у педагогов навыки рефлексии и социально-эмоциональные умения. </w:t>
      </w:r>
    </w:p>
    <w:p w:rsidR="00891185" w:rsidRDefault="001C757C" w:rsidP="00AF25B5">
      <w:pPr>
        <w:ind w:left="2354" w:right="2673" w:firstLine="0"/>
      </w:pPr>
      <w:r>
        <w:lastRenderedPageBreak/>
        <w:t xml:space="preserve">Учить педагогов владеть приемами саморегуляции. Развивать навыки рефлексии и стрессоустойчивости. </w:t>
      </w:r>
    </w:p>
    <w:tbl>
      <w:tblPr>
        <w:tblStyle w:val="TableGrid"/>
        <w:tblW w:w="9710" w:type="dxa"/>
        <w:tblInd w:w="1644" w:type="dxa"/>
        <w:tblLayout w:type="fixed"/>
        <w:tblCellMar>
          <w:top w:w="5" w:type="dxa"/>
        </w:tblCellMar>
        <w:tblLook w:val="04A0" w:firstRow="1" w:lastRow="0" w:firstColumn="1" w:lastColumn="0" w:noHBand="0" w:noVBand="1"/>
      </w:tblPr>
      <w:tblGrid>
        <w:gridCol w:w="533"/>
        <w:gridCol w:w="3687"/>
        <w:gridCol w:w="775"/>
        <w:gridCol w:w="2160"/>
        <w:gridCol w:w="29"/>
        <w:gridCol w:w="2526"/>
      </w:tblGrid>
      <w:tr w:rsidR="00891185" w:rsidTr="008B1460">
        <w:trPr>
          <w:trHeight w:val="730"/>
        </w:trPr>
        <w:tc>
          <w:tcPr>
            <w:tcW w:w="533"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108" w:firstLine="0"/>
              <w:jc w:val="left"/>
            </w:pPr>
            <w:r>
              <w:rPr>
                <w:sz w:val="20"/>
              </w:rPr>
              <w:t xml:space="preserve"> </w:t>
            </w:r>
          </w:p>
        </w:tc>
        <w:tc>
          <w:tcPr>
            <w:tcW w:w="3687" w:type="dxa"/>
            <w:tcBorders>
              <w:top w:val="single" w:sz="4" w:space="0" w:color="000000"/>
              <w:left w:val="single" w:sz="4" w:space="0" w:color="000000"/>
              <w:bottom w:val="single" w:sz="4" w:space="0" w:color="000000"/>
              <w:right w:val="nil"/>
            </w:tcBorders>
            <w:vAlign w:val="center"/>
          </w:tcPr>
          <w:p w:rsidR="00891185" w:rsidRDefault="001C757C">
            <w:pPr>
              <w:spacing w:after="0" w:line="259" w:lineRule="auto"/>
              <w:ind w:left="108" w:firstLine="0"/>
              <w:jc w:val="left"/>
            </w:pPr>
            <w:r>
              <w:rPr>
                <w:sz w:val="20"/>
              </w:rPr>
              <w:t xml:space="preserve">Название мероприятия </w:t>
            </w:r>
          </w:p>
        </w:tc>
        <w:tc>
          <w:tcPr>
            <w:tcW w:w="775"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109" w:right="475" w:firstLine="0"/>
              <w:jc w:val="left"/>
            </w:pPr>
            <w:r>
              <w:rPr>
                <w:sz w:val="20"/>
              </w:rPr>
              <w:t xml:space="preserve">Время проведения </w:t>
            </w:r>
          </w:p>
        </w:tc>
        <w:tc>
          <w:tcPr>
            <w:tcW w:w="2555"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16" w:line="259" w:lineRule="auto"/>
              <w:ind w:left="108" w:firstLine="0"/>
              <w:jc w:val="left"/>
            </w:pPr>
            <w:r>
              <w:rPr>
                <w:sz w:val="20"/>
              </w:rPr>
              <w:t xml:space="preserve">Возможные </w:t>
            </w:r>
          </w:p>
          <w:p w:rsidR="00891185" w:rsidRDefault="001C757C">
            <w:pPr>
              <w:spacing w:after="0" w:line="259" w:lineRule="auto"/>
              <w:ind w:left="108" w:firstLine="0"/>
              <w:jc w:val="left"/>
            </w:pPr>
            <w:r>
              <w:rPr>
                <w:sz w:val="20"/>
              </w:rPr>
              <w:t xml:space="preserve">партнеры </w:t>
            </w:r>
          </w:p>
          <w:p w:rsidR="00891185" w:rsidRDefault="001C757C">
            <w:pPr>
              <w:spacing w:after="0" w:line="259" w:lineRule="auto"/>
              <w:ind w:left="108" w:firstLine="0"/>
              <w:jc w:val="left"/>
            </w:pPr>
            <w:r>
              <w:rPr>
                <w:sz w:val="20"/>
              </w:rPr>
              <w:t xml:space="preserve"> </w:t>
            </w:r>
          </w:p>
        </w:tc>
      </w:tr>
      <w:tr w:rsidR="00AF25B5" w:rsidTr="00024815">
        <w:trPr>
          <w:trHeight w:val="240"/>
        </w:trPr>
        <w:tc>
          <w:tcPr>
            <w:tcW w:w="9710" w:type="dxa"/>
            <w:gridSpan w:val="6"/>
            <w:tcBorders>
              <w:top w:val="single" w:sz="4" w:space="0" w:color="000000"/>
              <w:left w:val="single" w:sz="4" w:space="0" w:color="000000"/>
              <w:bottom w:val="single" w:sz="4" w:space="0" w:color="000000"/>
              <w:right w:val="single" w:sz="4" w:space="0" w:color="000000"/>
            </w:tcBorders>
          </w:tcPr>
          <w:p w:rsidR="00AF25B5" w:rsidRDefault="00AF25B5">
            <w:pPr>
              <w:spacing w:after="160" w:line="259" w:lineRule="auto"/>
              <w:ind w:left="0" w:firstLine="0"/>
              <w:jc w:val="left"/>
            </w:pPr>
            <w:r>
              <w:rPr>
                <w:sz w:val="20"/>
              </w:rPr>
              <w:t xml:space="preserve">Профилактика </w:t>
            </w:r>
          </w:p>
        </w:tc>
      </w:tr>
      <w:tr w:rsidR="00891185" w:rsidTr="008B1460">
        <w:trPr>
          <w:trHeight w:val="701"/>
        </w:trPr>
        <w:tc>
          <w:tcPr>
            <w:tcW w:w="5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c>
          <w:tcPr>
            <w:tcW w:w="3687" w:type="dxa"/>
            <w:tcBorders>
              <w:top w:val="single" w:sz="4" w:space="0" w:color="000000"/>
              <w:left w:val="single" w:sz="4" w:space="0" w:color="000000"/>
              <w:bottom w:val="single" w:sz="4" w:space="0" w:color="000000"/>
              <w:right w:val="nil"/>
            </w:tcBorders>
          </w:tcPr>
          <w:p w:rsidR="00891185" w:rsidRDefault="001C757C">
            <w:pPr>
              <w:spacing w:after="18" w:line="259" w:lineRule="auto"/>
              <w:ind w:left="108" w:firstLine="0"/>
              <w:jc w:val="left"/>
            </w:pPr>
            <w:r>
              <w:rPr>
                <w:sz w:val="20"/>
              </w:rPr>
              <w:t xml:space="preserve">Тренинг. </w:t>
            </w:r>
          </w:p>
          <w:p w:rsidR="00891185" w:rsidRDefault="001C757C">
            <w:pPr>
              <w:spacing w:after="0" w:line="259" w:lineRule="auto"/>
              <w:ind w:left="108" w:firstLine="0"/>
              <w:jc w:val="left"/>
            </w:pPr>
            <w:r>
              <w:rPr>
                <w:sz w:val="20"/>
              </w:rPr>
              <w:t xml:space="preserve">«Формирование у педагогов навыков конструктивного общения» </w:t>
            </w:r>
          </w:p>
        </w:tc>
        <w:tc>
          <w:tcPr>
            <w:tcW w:w="775"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9" w:firstLine="0"/>
              <w:jc w:val="left"/>
            </w:pPr>
            <w:r>
              <w:rPr>
                <w:sz w:val="20"/>
              </w:rPr>
              <w:t xml:space="preserve">декабрь </w:t>
            </w:r>
          </w:p>
        </w:tc>
        <w:tc>
          <w:tcPr>
            <w:tcW w:w="2555"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right="859" w:firstLine="0"/>
              <w:jc w:val="left"/>
            </w:pPr>
            <w:r>
              <w:rPr>
                <w:sz w:val="20"/>
              </w:rPr>
              <w:t xml:space="preserve">педагоги педагог - психолог </w:t>
            </w:r>
          </w:p>
        </w:tc>
      </w:tr>
      <w:tr w:rsidR="00891185" w:rsidTr="008B1460">
        <w:trPr>
          <w:trHeight w:val="470"/>
        </w:trPr>
        <w:tc>
          <w:tcPr>
            <w:tcW w:w="533" w:type="dxa"/>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4462"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8" w:firstLine="0"/>
              <w:jc w:val="left"/>
            </w:pPr>
            <w:r>
              <w:rPr>
                <w:sz w:val="20"/>
              </w:rPr>
              <w:t xml:space="preserve">Цель: </w:t>
            </w:r>
            <w:r>
              <w:rPr>
                <w:sz w:val="20"/>
              </w:rPr>
              <w:tab/>
              <w:t xml:space="preserve">формирование </w:t>
            </w:r>
            <w:r>
              <w:rPr>
                <w:sz w:val="20"/>
              </w:rPr>
              <w:tab/>
              <w:t xml:space="preserve">коммуникативных навыков. </w:t>
            </w:r>
          </w:p>
        </w:tc>
        <w:tc>
          <w:tcPr>
            <w:tcW w:w="2189"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526" w:type="dxa"/>
            <w:tcBorders>
              <w:top w:val="single" w:sz="4" w:space="0" w:color="000000"/>
              <w:left w:val="single" w:sz="4" w:space="0" w:color="000000"/>
              <w:bottom w:val="single" w:sz="4" w:space="0" w:color="000000"/>
              <w:right w:val="single" w:sz="4" w:space="0" w:color="000000"/>
            </w:tcBorders>
            <w:vAlign w:val="center"/>
          </w:tcPr>
          <w:p w:rsidR="00891185" w:rsidRDefault="00891185">
            <w:pPr>
              <w:spacing w:after="160" w:line="259" w:lineRule="auto"/>
              <w:ind w:left="0" w:firstLine="0"/>
              <w:jc w:val="left"/>
            </w:pPr>
          </w:p>
        </w:tc>
      </w:tr>
      <w:tr w:rsidR="00891185" w:rsidTr="008B1460">
        <w:trPr>
          <w:trHeight w:val="1653"/>
        </w:trPr>
        <w:tc>
          <w:tcPr>
            <w:tcW w:w="5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8" w:firstLine="0"/>
              <w:jc w:val="left"/>
            </w:pPr>
            <w:r>
              <w:rPr>
                <w:sz w:val="20"/>
              </w:rPr>
              <w:t xml:space="preserve">2 </w:t>
            </w:r>
          </w:p>
        </w:tc>
        <w:tc>
          <w:tcPr>
            <w:tcW w:w="4462"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18" w:line="259" w:lineRule="auto"/>
              <w:ind w:left="28" w:firstLine="0"/>
              <w:jc w:val="left"/>
            </w:pPr>
            <w:r>
              <w:rPr>
                <w:sz w:val="20"/>
              </w:rPr>
              <w:t xml:space="preserve">Тренинг. </w:t>
            </w:r>
          </w:p>
          <w:p w:rsidR="00891185" w:rsidRDefault="001C757C">
            <w:pPr>
              <w:spacing w:after="4" w:line="259" w:lineRule="auto"/>
              <w:ind w:left="28" w:firstLine="0"/>
              <w:jc w:val="left"/>
            </w:pPr>
            <w:r>
              <w:rPr>
                <w:sz w:val="20"/>
              </w:rPr>
              <w:t xml:space="preserve">«Управление эмоциональным состоянием». </w:t>
            </w:r>
          </w:p>
          <w:p w:rsidR="00891185" w:rsidRDefault="001C757C">
            <w:pPr>
              <w:tabs>
                <w:tab w:val="center" w:pos="1805"/>
                <w:tab w:val="right" w:pos="4252"/>
              </w:tabs>
              <w:spacing w:after="23" w:line="259" w:lineRule="auto"/>
              <w:ind w:left="0" w:firstLine="0"/>
              <w:jc w:val="left"/>
            </w:pPr>
            <w:r>
              <w:rPr>
                <w:sz w:val="20"/>
              </w:rPr>
              <w:t xml:space="preserve">Цель: </w:t>
            </w:r>
            <w:r>
              <w:rPr>
                <w:sz w:val="20"/>
              </w:rPr>
              <w:tab/>
              <w:t xml:space="preserve">Управление </w:t>
            </w:r>
            <w:r>
              <w:rPr>
                <w:sz w:val="20"/>
              </w:rPr>
              <w:tab/>
            </w:r>
            <w:proofErr w:type="gramStart"/>
            <w:r>
              <w:rPr>
                <w:sz w:val="20"/>
              </w:rPr>
              <w:t>собственным</w:t>
            </w:r>
            <w:proofErr w:type="gramEnd"/>
            <w:r>
              <w:rPr>
                <w:sz w:val="20"/>
              </w:rPr>
              <w:t xml:space="preserve"> </w:t>
            </w:r>
          </w:p>
          <w:p w:rsidR="00891185" w:rsidRDefault="001C757C">
            <w:pPr>
              <w:spacing w:after="0" w:line="259" w:lineRule="auto"/>
              <w:ind w:left="28" w:firstLine="0"/>
              <w:jc w:val="left"/>
            </w:pPr>
            <w:r>
              <w:rPr>
                <w:sz w:val="20"/>
              </w:rPr>
              <w:t xml:space="preserve">эмоциональным состоянием, способы улучшения настроения» </w:t>
            </w:r>
          </w:p>
        </w:tc>
        <w:tc>
          <w:tcPr>
            <w:tcW w:w="2189"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9" w:firstLine="0"/>
              <w:jc w:val="left"/>
            </w:pPr>
            <w:r>
              <w:rPr>
                <w:sz w:val="20"/>
              </w:rPr>
              <w:t xml:space="preserve">март </w:t>
            </w:r>
          </w:p>
        </w:tc>
        <w:tc>
          <w:tcPr>
            <w:tcW w:w="2526" w:type="dxa"/>
            <w:tcBorders>
              <w:top w:val="single" w:sz="4" w:space="0" w:color="000000"/>
              <w:left w:val="single" w:sz="4" w:space="0" w:color="000000"/>
              <w:bottom w:val="single" w:sz="4" w:space="0" w:color="000000"/>
              <w:right w:val="single" w:sz="4" w:space="0" w:color="000000"/>
            </w:tcBorders>
          </w:tcPr>
          <w:p w:rsidR="00891185" w:rsidRDefault="001C757C">
            <w:pPr>
              <w:spacing w:after="15" w:line="259" w:lineRule="auto"/>
              <w:ind w:left="0" w:firstLine="0"/>
              <w:jc w:val="left"/>
            </w:pPr>
            <w:r>
              <w:rPr>
                <w:sz w:val="20"/>
              </w:rPr>
              <w:t xml:space="preserve">Педагоги. </w:t>
            </w:r>
          </w:p>
          <w:p w:rsidR="00891185" w:rsidRDefault="001C757C">
            <w:pPr>
              <w:spacing w:after="0" w:line="259" w:lineRule="auto"/>
              <w:ind w:left="0" w:firstLine="0"/>
              <w:jc w:val="left"/>
            </w:pPr>
            <w:r>
              <w:rPr>
                <w:sz w:val="20"/>
              </w:rPr>
              <w:t xml:space="preserve">педагог - психолог </w:t>
            </w:r>
          </w:p>
        </w:tc>
      </w:tr>
      <w:tr w:rsidR="00891185" w:rsidTr="008B1460">
        <w:trPr>
          <w:trHeight w:val="240"/>
        </w:trPr>
        <w:tc>
          <w:tcPr>
            <w:tcW w:w="4995" w:type="dxa"/>
            <w:gridSpan w:val="3"/>
            <w:tcBorders>
              <w:top w:val="single" w:sz="4" w:space="0" w:color="000000"/>
              <w:left w:val="single" w:sz="4" w:space="0" w:color="000000"/>
              <w:bottom w:val="single" w:sz="4" w:space="0" w:color="000000"/>
              <w:right w:val="nil"/>
            </w:tcBorders>
          </w:tcPr>
          <w:p w:rsidR="00891185" w:rsidRDefault="001C757C">
            <w:pPr>
              <w:spacing w:after="0" w:line="259" w:lineRule="auto"/>
              <w:ind w:left="28" w:firstLine="0"/>
              <w:jc w:val="left"/>
            </w:pPr>
            <w:r>
              <w:rPr>
                <w:sz w:val="20"/>
              </w:rPr>
              <w:t xml:space="preserve">Консультирование </w:t>
            </w:r>
          </w:p>
        </w:tc>
        <w:tc>
          <w:tcPr>
            <w:tcW w:w="2189" w:type="dxa"/>
            <w:gridSpan w:val="2"/>
            <w:tcBorders>
              <w:top w:val="single" w:sz="4" w:space="0" w:color="000000"/>
              <w:left w:val="nil"/>
              <w:bottom w:val="single" w:sz="4" w:space="0" w:color="000000"/>
              <w:right w:val="nil"/>
            </w:tcBorders>
          </w:tcPr>
          <w:p w:rsidR="00891185" w:rsidRDefault="00891185">
            <w:pPr>
              <w:spacing w:after="160" w:line="259" w:lineRule="auto"/>
              <w:ind w:left="0" w:firstLine="0"/>
              <w:jc w:val="left"/>
            </w:pPr>
          </w:p>
        </w:tc>
        <w:tc>
          <w:tcPr>
            <w:tcW w:w="2526"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r>
      <w:tr w:rsidR="00891185" w:rsidTr="008B1460">
        <w:trPr>
          <w:trHeight w:val="470"/>
        </w:trPr>
        <w:tc>
          <w:tcPr>
            <w:tcW w:w="5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8" w:firstLine="0"/>
              <w:jc w:val="left"/>
            </w:pPr>
            <w:r>
              <w:rPr>
                <w:sz w:val="20"/>
              </w:rPr>
              <w:t xml:space="preserve">1 </w:t>
            </w:r>
          </w:p>
        </w:tc>
        <w:tc>
          <w:tcPr>
            <w:tcW w:w="4462"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8" w:firstLine="0"/>
            </w:pPr>
            <w:r>
              <w:rPr>
                <w:sz w:val="20"/>
              </w:rPr>
              <w:t xml:space="preserve">Индивидуальное психологическое и логопедическое консультирование педагогов. </w:t>
            </w:r>
          </w:p>
        </w:tc>
        <w:tc>
          <w:tcPr>
            <w:tcW w:w="2189"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9" w:right="761" w:firstLine="0"/>
              <w:jc w:val="left"/>
            </w:pPr>
            <w:r>
              <w:rPr>
                <w:sz w:val="20"/>
              </w:rPr>
              <w:t xml:space="preserve">В течение года </w:t>
            </w:r>
          </w:p>
        </w:tc>
        <w:tc>
          <w:tcPr>
            <w:tcW w:w="252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7" w:firstLine="0"/>
              <w:jc w:val="left"/>
            </w:pPr>
            <w:r>
              <w:rPr>
                <w:sz w:val="20"/>
              </w:rPr>
              <w:t xml:space="preserve">Учитель - логопед </w:t>
            </w:r>
          </w:p>
        </w:tc>
      </w:tr>
      <w:tr w:rsidR="00891185" w:rsidTr="008B1460">
        <w:trPr>
          <w:trHeight w:val="1161"/>
        </w:trPr>
        <w:tc>
          <w:tcPr>
            <w:tcW w:w="53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8" w:firstLine="0"/>
              <w:jc w:val="left"/>
            </w:pPr>
            <w:r>
              <w:rPr>
                <w:sz w:val="20"/>
              </w:rPr>
              <w:t xml:space="preserve">2 </w:t>
            </w:r>
          </w:p>
        </w:tc>
        <w:tc>
          <w:tcPr>
            <w:tcW w:w="4462"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28" w:right="810" w:firstLine="0"/>
              <w:jc w:val="left"/>
            </w:pPr>
            <w:r>
              <w:rPr>
                <w:sz w:val="20"/>
              </w:rPr>
              <w:t xml:space="preserve">Тематические консультации с педагогами по особенностям развития эмоционально-волевой сферы учащихся. </w:t>
            </w:r>
          </w:p>
          <w:p w:rsidR="00891185" w:rsidRDefault="001C757C">
            <w:pPr>
              <w:spacing w:after="0" w:line="259" w:lineRule="auto"/>
              <w:ind w:left="28" w:firstLine="0"/>
              <w:jc w:val="left"/>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9" w:firstLine="0"/>
              <w:jc w:val="left"/>
            </w:pPr>
            <w:r>
              <w:rPr>
                <w:sz w:val="20"/>
              </w:rPr>
              <w:t xml:space="preserve">март-апрель </w:t>
            </w:r>
          </w:p>
        </w:tc>
        <w:tc>
          <w:tcPr>
            <w:tcW w:w="2526"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57" w:firstLine="0"/>
              <w:jc w:val="left"/>
            </w:pPr>
            <w:r>
              <w:rPr>
                <w:sz w:val="20"/>
              </w:rPr>
              <w:t xml:space="preserve">Педагог - психолог </w:t>
            </w:r>
          </w:p>
        </w:tc>
      </w:tr>
    </w:tbl>
    <w:p w:rsidR="00891185" w:rsidRDefault="001C757C">
      <w:pPr>
        <w:spacing w:after="134" w:line="259" w:lineRule="auto"/>
        <w:ind w:left="2354" w:firstLine="0"/>
        <w:jc w:val="left"/>
      </w:pPr>
      <w:r>
        <w:rPr>
          <w:b/>
          <w:sz w:val="28"/>
        </w:rPr>
        <w:t xml:space="preserve"> </w:t>
      </w:r>
    </w:p>
    <w:p w:rsidR="00891185" w:rsidRDefault="001C757C">
      <w:pPr>
        <w:ind w:left="2354" w:firstLine="0"/>
      </w:pPr>
      <w:r>
        <w:t xml:space="preserve">Этапы реализации программы </w:t>
      </w:r>
    </w:p>
    <w:p w:rsidR="00891185" w:rsidRDefault="001C757C">
      <w:pPr>
        <w:ind w:left="1645"/>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91185" w:rsidRDefault="001C757C">
      <w:pPr>
        <w:ind w:left="1645" w:right="75"/>
      </w:pPr>
      <w: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91185" w:rsidRDefault="001C757C">
      <w:pPr>
        <w:ind w:left="1645" w:right="75"/>
      </w:pPr>
      <w: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91185" w:rsidRDefault="001C757C">
      <w:pPr>
        <w:ind w:left="1645"/>
      </w:pPr>
      <w: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91185" w:rsidRDefault="001C757C" w:rsidP="00024815">
      <w:pPr>
        <w:ind w:left="1645" w:right="77"/>
      </w:pPr>
      <w: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w:t>
      </w:r>
      <w:r>
        <w:lastRenderedPageBreak/>
        <w:t xml:space="preserve">процесс сопровождения детей с ограниченными возможностями здоровья, корректировка условий и форм обучения, методов и приёмов работы. </w:t>
      </w:r>
    </w:p>
    <w:p w:rsidR="00891185" w:rsidRDefault="001C757C">
      <w:pPr>
        <w:spacing w:after="5" w:line="271" w:lineRule="auto"/>
        <w:ind w:left="1645" w:right="78" w:firstLine="708"/>
      </w:pPr>
      <w:r>
        <w:rPr>
          <w:b/>
        </w:rP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891185" w:rsidRDefault="001C757C">
      <w:pPr>
        <w:spacing w:after="37"/>
        <w:ind w:left="1645" w:right="78"/>
      </w:pPr>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91185" w:rsidRDefault="001C757C" w:rsidP="00BE1A5F">
      <w:pPr>
        <w:numPr>
          <w:ilvl w:val="0"/>
          <w:numId w:val="85"/>
        </w:numPr>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91185" w:rsidRDefault="001C757C">
      <w:pPr>
        <w:ind w:left="1645" w:right="76"/>
      </w:pPr>
      <w:r>
        <w:t xml:space="preserve">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891185" w:rsidRDefault="001C757C">
      <w:pPr>
        <w:spacing w:after="34"/>
        <w:ind w:left="1645" w:right="82"/>
      </w:pPr>
      <w:r>
        <w:t xml:space="preserve">В качестве ещё одного механизма реализации коррекционной работы рассмотрим  и возможности социального партнёрства, предполагающего профессиональное взаимодействие образовательного учреждения с  внешними ресурсами, организованного в направлениях: </w:t>
      </w:r>
    </w:p>
    <w:p w:rsidR="00891185" w:rsidRDefault="001C757C" w:rsidP="00BE1A5F">
      <w:pPr>
        <w:numPr>
          <w:ilvl w:val="0"/>
          <w:numId w:val="85"/>
        </w:numPr>
      </w:pPr>
      <w:r>
        <w:t xml:space="preserve">сотрудничества с учреждениями образования по вопросам преемственности обучения, развития и адаптации, социализации, здоровьесбережения детей с ограниченными возможностями здоровья; сотрудничества с общественными объединениями инвалидов, организациями </w:t>
      </w:r>
    </w:p>
    <w:p w:rsidR="00891185" w:rsidRDefault="001C757C">
      <w:pPr>
        <w:ind w:left="2353" w:right="1828" w:hanging="708"/>
      </w:pPr>
      <w:r>
        <w:t xml:space="preserve">родителей детей с ограниченными возможностями здоровья; сотрудничества с родительской общественностью. </w:t>
      </w:r>
    </w:p>
    <w:p w:rsidR="00891185" w:rsidRDefault="001C757C">
      <w:pPr>
        <w:spacing w:after="22" w:line="259" w:lineRule="auto"/>
        <w:ind w:left="2354" w:firstLine="0"/>
        <w:jc w:val="left"/>
      </w:pPr>
      <w:r>
        <w:rPr>
          <w:b/>
        </w:rPr>
        <w:t xml:space="preserve"> </w:t>
      </w:r>
    </w:p>
    <w:p w:rsidR="00891185" w:rsidRDefault="001C757C">
      <w:pPr>
        <w:spacing w:after="5" w:line="271" w:lineRule="auto"/>
        <w:ind w:left="1645" w:right="80" w:firstLine="708"/>
      </w:pPr>
      <w:r>
        <w:rPr>
          <w:b/>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891185" w:rsidRDefault="001C757C">
      <w:pPr>
        <w:ind w:left="1645"/>
      </w:pPr>
      <w:r>
        <w:t xml:space="preserve">Программа коррекционной работы предусматривает выполнение требований к условиям реализации программы </w:t>
      </w:r>
    </w:p>
    <w:p w:rsidR="00891185" w:rsidRDefault="001C757C">
      <w:pPr>
        <w:spacing w:after="35"/>
        <w:ind w:left="2354" w:firstLine="0"/>
      </w:pPr>
      <w:r>
        <w:t xml:space="preserve">Психолого-педагогическое обеспечение: </w:t>
      </w:r>
    </w:p>
    <w:p w:rsidR="00891185" w:rsidRDefault="001C757C" w:rsidP="00BE1A5F">
      <w:pPr>
        <w:numPr>
          <w:ilvl w:val="0"/>
          <w:numId w:val="85"/>
        </w:numPr>
      </w:pPr>
      <w:proofErr w:type="gramStart"/>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заключением медицинского учреждения;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roofErr w:type="gramEnd"/>
    </w:p>
    <w:p w:rsidR="00891185" w:rsidRDefault="001C757C">
      <w:pPr>
        <w:ind w:left="1645" w:firstLine="0"/>
      </w:pPr>
      <w:proofErr w:type="gramStart"/>
      <w:r>
        <w:t xml:space="preserve">образовательного процесса, повышения его эффективности, доступности); обеспечение здоровьесберегающих условий (оздоровительный и охранительный режим, укрепление </w:t>
      </w:r>
      <w:r>
        <w:lastRenderedPageBreak/>
        <w:t>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обеспечение участия всех детей с ограниченными возможностями здоровья, независимо от степени выраженности нарушений их развития, в совместной коллективной деятельности при проведении воспитательных, культурно-развлекательных, спортивнооздоровительных и иных досуговых мероприятий;</w:t>
      </w:r>
      <w:proofErr w:type="gramEnd"/>
      <w:r>
        <w:t xml:space="preserve"> развитие системы обучения и воспитания детей, имеющих сложные нарушения </w:t>
      </w:r>
    </w:p>
    <w:p w:rsidR="00891185" w:rsidRDefault="001C757C" w:rsidP="00024815">
      <w:pPr>
        <w:ind w:left="1645" w:firstLine="0"/>
      </w:pPr>
      <w:r>
        <w:t xml:space="preserve">психического и (или) физического развития. </w:t>
      </w:r>
    </w:p>
    <w:p w:rsidR="00891185" w:rsidRDefault="001C757C">
      <w:pPr>
        <w:ind w:left="2354" w:firstLine="0"/>
      </w:pPr>
      <w:r>
        <w:t xml:space="preserve">Программно-методическое обеспечение </w:t>
      </w:r>
    </w:p>
    <w:p w:rsidR="00891185" w:rsidRDefault="001C757C" w:rsidP="00024815">
      <w:pPr>
        <w:ind w:left="1645" w:right="75"/>
      </w:pPr>
      <w:r>
        <w:t xml:space="preserve">В процессе реализации программы коррекционной работы могут быть использованы коррекционно -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891185" w:rsidRDefault="001C757C">
      <w:pPr>
        <w:ind w:left="2354" w:firstLine="0"/>
      </w:pPr>
      <w:r>
        <w:t xml:space="preserve">Кадровое обеспечение </w:t>
      </w:r>
    </w:p>
    <w:p w:rsidR="00891185" w:rsidRDefault="001C757C">
      <w:pPr>
        <w:ind w:left="1645" w:right="75"/>
      </w:pPr>
      <w: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введена ставка педагога – психолога, учителя - логопеда. </w:t>
      </w:r>
    </w:p>
    <w:p w:rsidR="00891185" w:rsidRDefault="001C757C">
      <w:pPr>
        <w:ind w:left="1645" w:right="83" w:firstLine="0"/>
      </w:pPr>
      <w: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891185" w:rsidRDefault="001C757C">
      <w:pPr>
        <w:ind w:left="2354" w:firstLine="0"/>
      </w:pPr>
      <w:r>
        <w:t xml:space="preserve">Материально техническое обеспечение </w:t>
      </w:r>
    </w:p>
    <w:p w:rsidR="00891185" w:rsidRDefault="001C757C">
      <w:pPr>
        <w:spacing w:after="34"/>
        <w:ind w:left="1645" w:right="76"/>
      </w:pPr>
      <w:r>
        <w:t xml:space="preserve">Материально техническое обеспечение заключается в создании надлежащей материально технической базы, позволяющей обеспечить адаптивную среду  образовательного учреждения: </w:t>
      </w:r>
    </w:p>
    <w:p w:rsidR="00891185" w:rsidRDefault="001C757C" w:rsidP="00024815">
      <w:pPr>
        <w:ind w:left="1645" w:right="77"/>
      </w:pPr>
      <w:r>
        <w:rPr>
          <w:rFonts w:ascii="Segoe UI Symbol" w:eastAsia="Segoe UI Symbol" w:hAnsi="Segoe UI Symbol" w:cs="Segoe UI Symbol"/>
        </w:rPr>
        <w:t></w:t>
      </w:r>
      <w:r>
        <w:rPr>
          <w:rFonts w:ascii="Arial" w:eastAsia="Arial" w:hAnsi="Arial" w:cs="Arial"/>
        </w:rPr>
        <w:t xml:space="preserve"> </w:t>
      </w:r>
      <w:r>
        <w:t xml:space="preserve">надлежащие материально технические условия,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оборудование кабинета педагога – психолога и учителя - логопеда; </w:t>
      </w:r>
    </w:p>
    <w:p w:rsidR="00891185" w:rsidRDefault="001C757C">
      <w:pPr>
        <w:ind w:left="2354" w:firstLine="0"/>
      </w:pPr>
      <w:r>
        <w:t xml:space="preserve">Информационное обеспечение </w:t>
      </w:r>
    </w:p>
    <w:p w:rsidR="00891185" w:rsidRDefault="001C757C">
      <w:pPr>
        <w:ind w:left="1645" w:right="82"/>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с использованием современных информационно коммуникационных технологий. </w:t>
      </w:r>
    </w:p>
    <w:p w:rsidR="00891185" w:rsidRDefault="001C757C" w:rsidP="00024815">
      <w:pPr>
        <w:ind w:left="1645" w:right="79"/>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
    <w:p w:rsidR="00891185" w:rsidRDefault="001C757C">
      <w:pPr>
        <w:spacing w:after="35"/>
        <w:ind w:left="2354" w:firstLine="0"/>
      </w:pPr>
      <w:r>
        <w:t xml:space="preserve">Планируемые результаты </w:t>
      </w:r>
    </w:p>
    <w:p w:rsidR="00891185" w:rsidRDefault="001C757C">
      <w:pPr>
        <w:ind w:left="1645" w:right="82"/>
      </w:pPr>
      <w:r>
        <w:rPr>
          <w:rFonts w:ascii="Segoe UI Symbol" w:eastAsia="Segoe UI Symbol" w:hAnsi="Segoe UI Symbol" w:cs="Segoe UI Symbol"/>
        </w:rPr>
        <w:t></w:t>
      </w:r>
      <w:r>
        <w:rPr>
          <w:rFonts w:ascii="Arial" w:eastAsia="Arial" w:hAnsi="Arial" w:cs="Arial"/>
        </w:rPr>
        <w:t xml:space="preserve"> </w:t>
      </w:r>
      <w:r>
        <w:t xml:space="preserve">своевременно выявлены обучающиеся с трудностями в освоении ООО, обусловленными ограниченными возможностями здоровья; определены  особые образовательные потребности  детей </w:t>
      </w:r>
      <w:proofErr w:type="gramStart"/>
      <w:r>
        <w:t>с</w:t>
      </w:r>
      <w:proofErr w:type="gramEnd"/>
      <w:r>
        <w:t xml:space="preserve"> ограниченными </w:t>
      </w:r>
    </w:p>
    <w:p w:rsidR="00891185" w:rsidRDefault="001C757C" w:rsidP="00024815">
      <w:pPr>
        <w:ind w:left="1560" w:firstLine="0"/>
      </w:pPr>
      <w:r>
        <w:lastRenderedPageBreak/>
        <w:t>возможностями здоровья; определены особенности органи</w:t>
      </w:r>
      <w:r w:rsidR="00024815">
        <w:t xml:space="preserve">зации образовательного процесса </w:t>
      </w:r>
      <w:r>
        <w:t>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созданы  условия, способствующие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осуществлена  индивидуально ориентированная психолого-педагогическая помощь детям с ограниченными возможностями здоровья с учётом особенностей физического развития, индивидуальных возможностей детей.</w:t>
      </w:r>
      <w:r>
        <w:rPr>
          <w:rFonts w:ascii="Cambria" w:eastAsia="Cambria" w:hAnsi="Cambria" w:cs="Cambria"/>
        </w:rPr>
        <w:t xml:space="preserve"> </w:t>
      </w:r>
    </w:p>
    <w:p w:rsidR="00891185" w:rsidRDefault="00891185" w:rsidP="00024815">
      <w:pPr>
        <w:spacing w:after="132" w:line="259" w:lineRule="auto"/>
        <w:jc w:val="left"/>
      </w:pPr>
    </w:p>
    <w:p w:rsidR="00891185" w:rsidRDefault="001C757C">
      <w:pPr>
        <w:pStyle w:val="1"/>
        <w:ind w:left="1580" w:right="2"/>
      </w:pPr>
      <w:r>
        <w:t xml:space="preserve">ОРГАНИЗАЦИОННЫЙ РАЗДЕЛ  ОСНОВНОЙ ОБРАЗОВАТЕЛЬНОЙ ПРОГРАММЫ СРЕДНЕГО ОБЩЕГО ОБРАЗОВАНИЯ </w:t>
      </w:r>
    </w:p>
    <w:p w:rsidR="00891185" w:rsidRDefault="001C757C">
      <w:pPr>
        <w:spacing w:after="13" w:line="259" w:lineRule="auto"/>
        <w:ind w:left="1627" w:firstLine="0"/>
        <w:jc w:val="center"/>
      </w:pPr>
      <w:r>
        <w:rPr>
          <w:b/>
        </w:rPr>
        <w:t xml:space="preserve"> </w:t>
      </w:r>
    </w:p>
    <w:p w:rsidR="00891185" w:rsidRDefault="001C757C" w:rsidP="00024815">
      <w:pPr>
        <w:spacing w:after="96" w:line="271" w:lineRule="auto"/>
        <w:ind w:left="1560" w:hanging="10"/>
      </w:pPr>
      <w:r>
        <w:rPr>
          <w:b/>
        </w:rPr>
        <w:t xml:space="preserve">III.1. Учебный план </w:t>
      </w:r>
    </w:p>
    <w:p w:rsidR="00024815" w:rsidRPr="00024815" w:rsidRDefault="00024815" w:rsidP="00024815">
      <w:pPr>
        <w:tabs>
          <w:tab w:val="left" w:pos="709"/>
        </w:tabs>
        <w:spacing w:after="0" w:line="240" w:lineRule="auto"/>
        <w:ind w:left="1560" w:right="240" w:firstLine="709"/>
        <w:rPr>
          <w:color w:val="auto"/>
          <w:szCs w:val="24"/>
        </w:rPr>
      </w:pPr>
      <w:proofErr w:type="gramStart"/>
      <w:r w:rsidRPr="00024815">
        <w:rPr>
          <w:color w:val="auto"/>
          <w:szCs w:val="24"/>
        </w:rPr>
        <w:t>Учебный план муниципального бюджетного общеобразовательного учреждения Колодезянской средней общеобразовательной школы (далее – МБОУ Колодезянской СОШ), реализующей основные образовательные программы начального общего, основного общего, среднего общего образования (далее – общеобразовательные организации),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w:t>
      </w:r>
      <w:proofErr w:type="gramEnd"/>
      <w:r w:rsidRPr="00024815">
        <w:rPr>
          <w:color w:val="auto"/>
          <w:szCs w:val="24"/>
        </w:rPr>
        <w:t xml:space="preserve"> определяет перечень учебных предметов, курсов, распределяет учебное время, отводимое на их освоение по классам и учебным предметам.</w:t>
      </w:r>
    </w:p>
    <w:p w:rsidR="00024815" w:rsidRPr="00024815" w:rsidRDefault="00024815" w:rsidP="00024815">
      <w:pPr>
        <w:spacing w:after="0" w:line="240" w:lineRule="auto"/>
        <w:ind w:left="1560" w:firstLine="0"/>
        <w:jc w:val="center"/>
        <w:rPr>
          <w:rFonts w:eastAsia="BatangChe"/>
          <w:color w:val="auto"/>
          <w:szCs w:val="24"/>
          <w:lang w:eastAsia="en-US"/>
        </w:rPr>
      </w:pPr>
      <w:r w:rsidRPr="00024815">
        <w:rPr>
          <w:rFonts w:eastAsia="BatangChe"/>
          <w:color w:val="auto"/>
          <w:szCs w:val="24"/>
          <w:lang w:eastAsia="en-US"/>
        </w:rPr>
        <w:t>Перечень основных нормативных правовых документов, используемых при разработке учебного плана</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u w:val="single"/>
          <w:lang w:eastAsia="en-US"/>
        </w:rPr>
        <w:t>Законы</w:t>
      </w:r>
      <w:r w:rsidRPr="00024815">
        <w:rPr>
          <w:rFonts w:eastAsia="BatangChe"/>
          <w:color w:val="auto"/>
          <w:szCs w:val="24"/>
          <w:lang w:eastAsia="en-US"/>
        </w:rPr>
        <w:t>:</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Федеральный Закон от 29.12. 2012 № 273-ФЗ «Об образовании в Российской Федерации» (в действующей редакции);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Областной закон от 14.11.2013 № 26-ЗС «Об образовании в Ростовской област</w:t>
      </w:r>
      <w:proofErr w:type="gramStart"/>
      <w:r w:rsidRPr="00024815">
        <w:rPr>
          <w:rFonts w:eastAsia="BatangChe"/>
          <w:color w:val="auto"/>
          <w:szCs w:val="24"/>
          <w:lang w:eastAsia="en-US"/>
        </w:rPr>
        <w:t>и(</w:t>
      </w:r>
      <w:proofErr w:type="gramEnd"/>
      <w:r w:rsidRPr="00024815">
        <w:rPr>
          <w:rFonts w:eastAsia="BatangChe"/>
          <w:color w:val="auto"/>
          <w:szCs w:val="24"/>
          <w:lang w:eastAsia="en-US"/>
        </w:rPr>
        <w:t>в действующей редакции).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u w:val="single"/>
          <w:lang w:eastAsia="en-US"/>
        </w:rPr>
        <w:t>Программы</w:t>
      </w:r>
      <w:r w:rsidRPr="00024815">
        <w:rPr>
          <w:rFonts w:eastAsia="BatangChe"/>
          <w:color w:val="auto"/>
          <w:szCs w:val="24"/>
          <w:lang w:eastAsia="en-US"/>
        </w:rPr>
        <w:t>:</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от 08.04.2015 № 1/15);</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u w:val="single"/>
          <w:lang w:eastAsia="en-US"/>
        </w:rPr>
        <w:t>Постановления</w:t>
      </w:r>
      <w:r w:rsidRPr="00024815">
        <w:rPr>
          <w:rFonts w:eastAsia="BatangChe"/>
          <w:color w:val="auto"/>
          <w:szCs w:val="24"/>
          <w:lang w:eastAsia="en-US"/>
        </w:rPr>
        <w:t>:</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u w:val="single"/>
          <w:lang w:eastAsia="en-US"/>
        </w:rPr>
        <w:t>Приказы</w:t>
      </w:r>
      <w:r w:rsidRPr="00024815">
        <w:rPr>
          <w:rFonts w:eastAsia="BatangChe"/>
          <w:color w:val="auto"/>
          <w:szCs w:val="24"/>
          <w:lang w:eastAsia="en-US"/>
        </w:rPr>
        <w:t>:</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024815" w:rsidRPr="00024815" w:rsidRDefault="00024815" w:rsidP="00024815">
      <w:pPr>
        <w:spacing w:after="0" w:line="240" w:lineRule="auto"/>
        <w:ind w:left="1560" w:firstLine="0"/>
        <w:jc w:val="left"/>
        <w:rPr>
          <w:rFonts w:eastAsia="BatangChe"/>
          <w:color w:val="FF0000"/>
          <w:szCs w:val="24"/>
          <w:lang w:eastAsia="en-US"/>
        </w:rPr>
      </w:pPr>
      <w:r w:rsidRPr="00024815">
        <w:rPr>
          <w:rFonts w:eastAsia="BatangChe"/>
          <w:color w:val="auto"/>
          <w:szCs w:val="24"/>
          <w:lang w:eastAsia="en-US"/>
        </w:rPr>
        <w:lastRenderedPageBreak/>
        <w:t>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r w:rsidRPr="00024815">
        <w:rPr>
          <w:rFonts w:eastAsia="BatangChe"/>
          <w:color w:val="FF0000"/>
          <w:szCs w:val="24"/>
          <w:lang w:eastAsia="en-US"/>
        </w:rPr>
        <w:t>;</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действующей редакции);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u w:val="single"/>
          <w:lang w:eastAsia="en-US"/>
        </w:rPr>
        <w:t>Письма:</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Минобрнауки России от 09.02.2012 № 102/03 «О введении курса ОРКСЭ с 1 сентября 2012 года»;</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Минобрнауки России от 15.11.2013 № НТ-1139/08 «Об организации получения образования в семейной форме»;</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 xml:space="preserve"> письмо Минобрнауки России от 15.07.2014 № 08-888 «Об аттестации учащихся общеобразовательных организаций по учебному предмету «Физическая культура»;</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Департамента государственной политики в сфере общего образования Минобрнауки России от 19.01.2018 г. № 08-96 о методических рекомендациях по совершенствованию процесса реализации ОРКСЭ и ОДНКНР;</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Минобрнауки России от 18.03.2016 № НТ-393/08 «Об обеспечении учебными изданиями (учебниками и учебными пособиями);</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письмо Минобразования Ростовской области от 25.04.2018 № 24/4.1-5705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2020-2021 учебный год».</w:t>
      </w:r>
    </w:p>
    <w:p w:rsidR="00024815" w:rsidRPr="00024815" w:rsidRDefault="00024815" w:rsidP="00024815">
      <w:pPr>
        <w:spacing w:after="0" w:line="240" w:lineRule="auto"/>
        <w:ind w:left="1560" w:firstLine="0"/>
        <w:jc w:val="left"/>
        <w:rPr>
          <w:rFonts w:eastAsia="BatangChe"/>
          <w:color w:val="auto"/>
          <w:szCs w:val="24"/>
          <w:lang w:eastAsia="en-US"/>
        </w:rPr>
      </w:pPr>
      <w:r w:rsidRPr="00024815">
        <w:rPr>
          <w:rFonts w:eastAsia="BatangChe"/>
          <w:color w:val="auto"/>
          <w:szCs w:val="24"/>
          <w:lang w:eastAsia="en-US"/>
        </w:rPr>
        <w:t>- Устав МБОУ Колодезянской СОШ.</w:t>
      </w:r>
    </w:p>
    <w:p w:rsidR="00024815" w:rsidRPr="00024815" w:rsidRDefault="00024815" w:rsidP="00024815">
      <w:pPr>
        <w:tabs>
          <w:tab w:val="left" w:pos="709"/>
        </w:tabs>
        <w:spacing w:after="0" w:line="240" w:lineRule="auto"/>
        <w:ind w:left="0" w:right="240" w:firstLine="709"/>
        <w:rPr>
          <w:color w:val="auto"/>
          <w:szCs w:val="24"/>
        </w:rPr>
      </w:pPr>
    </w:p>
    <w:p w:rsidR="00024815" w:rsidRPr="00024815" w:rsidRDefault="00024815" w:rsidP="00024815">
      <w:pPr>
        <w:spacing w:after="0" w:line="240" w:lineRule="auto"/>
        <w:ind w:left="1560" w:firstLine="709"/>
        <w:jc w:val="left"/>
        <w:rPr>
          <w:color w:val="auto"/>
          <w:szCs w:val="24"/>
        </w:rPr>
      </w:pPr>
      <w:proofErr w:type="gramStart"/>
      <w:r w:rsidRPr="00024815">
        <w:rPr>
          <w:color w:val="auto"/>
          <w:szCs w:val="24"/>
        </w:rPr>
        <w:t xml:space="preserve">Учебный план МБОУ Колодезянской СОШ на 2020-2021 учебный год сформирован в соответствии с требованиями федерального государственного образовательного стандарта начального общего образования (далее - ФГОС НОО) с учетом </w:t>
      </w:r>
      <w:r w:rsidRPr="00024815">
        <w:rPr>
          <w:spacing w:val="-1"/>
          <w:szCs w:val="24"/>
        </w:rPr>
        <w:t>основной образовательной программы началь</w:t>
      </w:r>
      <w:r w:rsidRPr="00024815">
        <w:rPr>
          <w:spacing w:val="-3"/>
          <w:szCs w:val="24"/>
        </w:rPr>
        <w:t>ного общего образования (далее – ООП НОО)</w:t>
      </w:r>
      <w:r w:rsidRPr="00024815">
        <w:rPr>
          <w:color w:val="auto"/>
          <w:szCs w:val="24"/>
        </w:rPr>
        <w:t xml:space="preserve">, основного общего образования (далее - ФГОС ООО) с учетом </w:t>
      </w:r>
      <w:r w:rsidRPr="00024815">
        <w:rPr>
          <w:spacing w:val="-1"/>
          <w:szCs w:val="24"/>
        </w:rPr>
        <w:t>основной образовательной программы основ</w:t>
      </w:r>
      <w:r w:rsidRPr="00024815">
        <w:rPr>
          <w:spacing w:val="-3"/>
          <w:szCs w:val="24"/>
        </w:rPr>
        <w:t xml:space="preserve">ного общего образования (далее – ООП ООО),  </w:t>
      </w:r>
      <w:r w:rsidRPr="00024815">
        <w:rPr>
          <w:color w:val="auto"/>
          <w:szCs w:val="24"/>
        </w:rPr>
        <w:t>федерального государственного образовательного стандарта среднего общего образования (далее</w:t>
      </w:r>
      <w:proofErr w:type="gramEnd"/>
      <w:r w:rsidRPr="00024815">
        <w:rPr>
          <w:color w:val="auto"/>
          <w:szCs w:val="24"/>
        </w:rPr>
        <w:t xml:space="preserve"> - </w:t>
      </w:r>
      <w:proofErr w:type="gramStart"/>
      <w:r w:rsidRPr="00024815">
        <w:rPr>
          <w:color w:val="auto"/>
          <w:szCs w:val="24"/>
        </w:rPr>
        <w:t xml:space="preserve">ФГОС) с учётом </w:t>
      </w:r>
      <w:r w:rsidRPr="00024815">
        <w:rPr>
          <w:spacing w:val="-1"/>
          <w:szCs w:val="24"/>
        </w:rPr>
        <w:t>основной образовательной программы среднего</w:t>
      </w:r>
      <w:r w:rsidRPr="00024815">
        <w:rPr>
          <w:spacing w:val="-3"/>
          <w:szCs w:val="24"/>
        </w:rPr>
        <w:t xml:space="preserve"> общего образования (далее - ООП СОО)</w:t>
      </w:r>
      <w:r w:rsidRPr="00024815">
        <w:rPr>
          <w:color w:val="auto"/>
          <w:szCs w:val="24"/>
        </w:rPr>
        <w:t xml:space="preserve">. </w:t>
      </w:r>
      <w:proofErr w:type="gramEnd"/>
    </w:p>
    <w:p w:rsidR="00024815" w:rsidRPr="00024815" w:rsidRDefault="00024815" w:rsidP="00024815">
      <w:pPr>
        <w:tabs>
          <w:tab w:val="left" w:pos="709"/>
        </w:tabs>
        <w:spacing w:after="0" w:line="240" w:lineRule="auto"/>
        <w:ind w:left="1560" w:right="240" w:firstLine="709"/>
        <w:rPr>
          <w:color w:val="auto"/>
          <w:szCs w:val="24"/>
        </w:rPr>
      </w:pPr>
      <w:proofErr w:type="gramStart"/>
      <w:r w:rsidRPr="00024815">
        <w:rPr>
          <w:color w:val="auto"/>
          <w:szCs w:val="24"/>
        </w:rPr>
        <w:t>В 2020-2021 учебном году в МБОУ Колодезянской СОШ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и федеральные государственные образовательные стандарты общего образования на уровне среднего общего образования (в 10-11 классах),  с учётом</w:t>
      </w:r>
      <w:r w:rsidRPr="00024815">
        <w:rPr>
          <w:spacing w:val="-1"/>
          <w:szCs w:val="24"/>
        </w:rPr>
        <w:t xml:space="preserve"> основной образовательной программы </w:t>
      </w:r>
      <w:r w:rsidRPr="00024815">
        <w:rPr>
          <w:spacing w:val="-3"/>
          <w:szCs w:val="24"/>
        </w:rPr>
        <w:t>общего образования</w:t>
      </w:r>
      <w:r w:rsidRPr="00024815">
        <w:rPr>
          <w:color w:val="auto"/>
          <w:szCs w:val="24"/>
        </w:rPr>
        <w:t xml:space="preserve">. </w:t>
      </w:r>
      <w:proofErr w:type="gramEnd"/>
    </w:p>
    <w:p w:rsidR="00024815" w:rsidRPr="00024815" w:rsidRDefault="00024815" w:rsidP="00024815">
      <w:pPr>
        <w:tabs>
          <w:tab w:val="left" w:pos="709"/>
        </w:tabs>
        <w:spacing w:after="0" w:line="240" w:lineRule="auto"/>
        <w:ind w:left="0" w:right="240" w:firstLine="709"/>
        <w:rPr>
          <w:color w:val="auto"/>
          <w:szCs w:val="24"/>
        </w:rPr>
      </w:pPr>
    </w:p>
    <w:p w:rsidR="00024815" w:rsidRPr="00024815" w:rsidRDefault="00024815" w:rsidP="002C06C3">
      <w:pPr>
        <w:autoSpaceDE w:val="0"/>
        <w:autoSpaceDN w:val="0"/>
        <w:adjustRightInd w:val="0"/>
        <w:spacing w:after="0" w:line="240" w:lineRule="auto"/>
        <w:ind w:left="1560" w:firstLine="709"/>
        <w:rPr>
          <w:color w:val="auto"/>
          <w:szCs w:val="24"/>
        </w:rPr>
      </w:pPr>
      <w:r w:rsidRPr="00024815">
        <w:rPr>
          <w:color w:val="auto"/>
          <w:szCs w:val="24"/>
        </w:rPr>
        <w:t>Учебный план общеобразовательной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024815" w:rsidRPr="002C06C3" w:rsidRDefault="00024815" w:rsidP="002C06C3">
      <w:pPr>
        <w:tabs>
          <w:tab w:val="left" w:pos="4500"/>
          <w:tab w:val="left" w:pos="9180"/>
          <w:tab w:val="left" w:pos="9360"/>
        </w:tabs>
        <w:spacing w:after="0" w:line="240" w:lineRule="auto"/>
        <w:ind w:left="1560" w:firstLine="709"/>
        <w:rPr>
          <w:color w:val="auto"/>
          <w:szCs w:val="24"/>
        </w:rPr>
      </w:pPr>
      <w:r w:rsidRPr="002C06C3">
        <w:rPr>
          <w:color w:val="auto"/>
          <w:szCs w:val="24"/>
        </w:rPr>
        <w:lastRenderedPageBreak/>
        <w:t>В 2020-2021 учебном году в 10-11 классах МБОУ Колодезянской СОШ вводится ФГОС СОО.</w:t>
      </w:r>
    </w:p>
    <w:p w:rsidR="00024815" w:rsidRPr="002C06C3" w:rsidRDefault="00024815" w:rsidP="002C06C3">
      <w:pPr>
        <w:spacing w:after="0" w:line="240" w:lineRule="auto"/>
        <w:ind w:left="1560" w:firstLine="709"/>
        <w:rPr>
          <w:color w:val="auto"/>
          <w:szCs w:val="24"/>
        </w:rPr>
      </w:pPr>
      <w:r w:rsidRPr="002C06C3">
        <w:rPr>
          <w:bCs/>
          <w:color w:val="auto"/>
          <w:szCs w:val="24"/>
        </w:rPr>
        <w:t>ФГОС СОО о</w:t>
      </w:r>
      <w:r w:rsidRPr="002C06C3">
        <w:rPr>
          <w:color w:val="auto"/>
          <w:szCs w:val="24"/>
        </w:rPr>
        <w:t>пределяет</w:t>
      </w:r>
      <w:r w:rsidRPr="002C06C3">
        <w:rPr>
          <w:b/>
          <w:color w:val="auto"/>
          <w:szCs w:val="24"/>
        </w:rPr>
        <w:t xml:space="preserve"> </w:t>
      </w:r>
      <w:r w:rsidRPr="002C06C3">
        <w:rPr>
          <w:bCs/>
          <w:color w:val="auto"/>
          <w:szCs w:val="24"/>
        </w:rPr>
        <w:t>минимальное</w:t>
      </w:r>
      <w:r w:rsidRPr="002C06C3">
        <w:rPr>
          <w:color w:val="auto"/>
          <w:szCs w:val="24"/>
        </w:rPr>
        <w:t xml:space="preserve"> и </w:t>
      </w:r>
      <w:r w:rsidRPr="002C06C3">
        <w:rPr>
          <w:bCs/>
          <w:color w:val="auto"/>
          <w:szCs w:val="24"/>
        </w:rPr>
        <w:t>максимальное количество часов</w:t>
      </w:r>
      <w:r w:rsidRPr="002C06C3">
        <w:rPr>
          <w:color w:val="auto"/>
          <w:szCs w:val="24"/>
        </w:rPr>
        <w:t xml:space="preserve"> учебных занятий на уровне среднего общего образования и </w:t>
      </w:r>
      <w:r w:rsidRPr="002C06C3">
        <w:rPr>
          <w:bCs/>
          <w:color w:val="auto"/>
          <w:szCs w:val="24"/>
        </w:rPr>
        <w:t>перечень обязательных учебных предметов</w:t>
      </w:r>
      <w:r w:rsidRPr="002C06C3">
        <w:rPr>
          <w:color w:val="auto"/>
          <w:szCs w:val="24"/>
        </w:rPr>
        <w:t>.</w:t>
      </w:r>
    </w:p>
    <w:p w:rsidR="00024815" w:rsidRPr="002C06C3" w:rsidRDefault="00024815" w:rsidP="002C06C3">
      <w:pPr>
        <w:spacing w:after="0" w:line="240" w:lineRule="auto"/>
        <w:ind w:left="1560" w:firstLine="709"/>
        <w:rPr>
          <w:color w:val="auto"/>
          <w:szCs w:val="24"/>
        </w:rPr>
      </w:pPr>
      <w:r w:rsidRPr="002C06C3">
        <w:rPr>
          <w:color w:val="auto"/>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024815" w:rsidRPr="002C06C3" w:rsidRDefault="00024815" w:rsidP="002C06C3">
      <w:pPr>
        <w:spacing w:after="0" w:line="240" w:lineRule="auto"/>
        <w:ind w:left="1560" w:firstLine="709"/>
        <w:rPr>
          <w:color w:val="auto"/>
          <w:szCs w:val="24"/>
        </w:rPr>
      </w:pPr>
      <w:proofErr w:type="gramStart"/>
      <w:r w:rsidRPr="002C06C3">
        <w:rPr>
          <w:color w:val="auto"/>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МБОУ Колодезянской СОШ;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w:t>
      </w:r>
      <w:proofErr w:type="gramEnd"/>
      <w:r w:rsidRPr="002C06C3">
        <w:rPr>
          <w:color w:val="auto"/>
          <w:szCs w:val="24"/>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024815" w:rsidRPr="002C06C3" w:rsidRDefault="00024815" w:rsidP="002C06C3">
      <w:pPr>
        <w:spacing w:after="0" w:line="240" w:lineRule="auto"/>
        <w:ind w:left="1560" w:firstLine="709"/>
        <w:rPr>
          <w:color w:val="auto"/>
          <w:szCs w:val="24"/>
        </w:rPr>
      </w:pPr>
      <w:r w:rsidRPr="002C06C3">
        <w:rPr>
          <w:color w:val="auto"/>
          <w:szCs w:val="24"/>
        </w:rPr>
        <w:t>Учебные предметы представлены в учебном плане МБОУ Колодезянской СОШ и выбраны для изучения обучающимися на базовом уровне.</w:t>
      </w:r>
    </w:p>
    <w:p w:rsidR="00024815" w:rsidRPr="002C06C3" w:rsidRDefault="00024815" w:rsidP="002C06C3">
      <w:pPr>
        <w:spacing w:after="0" w:line="240" w:lineRule="auto"/>
        <w:ind w:left="1560" w:firstLine="709"/>
        <w:rPr>
          <w:color w:val="auto"/>
          <w:szCs w:val="24"/>
        </w:rPr>
      </w:pPr>
      <w:r w:rsidRPr="002C06C3">
        <w:rPr>
          <w:color w:val="auto"/>
          <w:szCs w:val="24"/>
        </w:rPr>
        <w:t xml:space="preserve">В учебный план обучения включены обязательные учебные предметы и предусматривают изучение </w:t>
      </w:r>
      <w:r w:rsidRPr="002C06C3">
        <w:rPr>
          <w:color w:val="auto"/>
          <w:szCs w:val="24"/>
          <w:u w:val="single"/>
        </w:rPr>
        <w:t>не менее одного учебного предмета из каждой предметной области</w:t>
      </w:r>
      <w:r w:rsidRPr="002C06C3">
        <w:rPr>
          <w:color w:val="auto"/>
          <w:szCs w:val="24"/>
        </w:rPr>
        <w:t xml:space="preserve">, определенной ФГОС СОО. </w:t>
      </w:r>
    </w:p>
    <w:p w:rsidR="00024815" w:rsidRPr="002C06C3" w:rsidRDefault="00024815" w:rsidP="002C06C3">
      <w:pPr>
        <w:autoSpaceDE w:val="0"/>
        <w:autoSpaceDN w:val="0"/>
        <w:adjustRightInd w:val="0"/>
        <w:spacing w:after="0" w:line="240" w:lineRule="auto"/>
        <w:ind w:left="1560" w:firstLine="709"/>
        <w:rPr>
          <w:b/>
          <w:color w:val="auto"/>
          <w:szCs w:val="24"/>
        </w:rPr>
      </w:pPr>
      <w:r w:rsidRPr="002C06C3">
        <w:rPr>
          <w:color w:val="auto"/>
          <w:szCs w:val="24"/>
        </w:rPr>
        <w:t>Обязательными учебными предметами на базовом уровне являются  «Русский язык», «Литература», «Иностранный язык (английский)», «История»,  «Математика (включая «Алгебра и начало  математического анализа»,  «Геометрию)», «Физическая культура», «Основы безопасности жизнедеятельности», а также индивидуальны</w:t>
      </w:r>
      <w:proofErr w:type="gramStart"/>
      <w:r w:rsidRPr="002C06C3">
        <w:rPr>
          <w:color w:val="auto"/>
          <w:szCs w:val="24"/>
        </w:rPr>
        <w:t>й(</w:t>
      </w:r>
      <w:proofErr w:type="gramEnd"/>
      <w:r w:rsidRPr="002C06C3">
        <w:rPr>
          <w:color w:val="auto"/>
          <w:szCs w:val="24"/>
        </w:rPr>
        <w:t xml:space="preserve">ые) проект(ы). </w:t>
      </w:r>
      <w:r w:rsidRPr="002C06C3">
        <w:rPr>
          <w:b/>
          <w:color w:val="auto"/>
          <w:szCs w:val="24"/>
        </w:rPr>
        <w:t xml:space="preserve"> </w:t>
      </w:r>
    </w:p>
    <w:p w:rsidR="00024815" w:rsidRPr="002C06C3" w:rsidRDefault="00024815" w:rsidP="002C06C3">
      <w:pPr>
        <w:spacing w:after="0" w:line="240" w:lineRule="auto"/>
        <w:ind w:left="1560" w:firstLine="709"/>
        <w:rPr>
          <w:color w:val="auto"/>
          <w:szCs w:val="24"/>
        </w:rPr>
      </w:pPr>
      <w:proofErr w:type="gramStart"/>
      <w:r w:rsidRPr="002C06C3">
        <w:rPr>
          <w:color w:val="auto"/>
          <w:szCs w:val="24"/>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024815" w:rsidRPr="002C06C3" w:rsidRDefault="00024815" w:rsidP="002C06C3">
      <w:pPr>
        <w:spacing w:after="0" w:line="240" w:lineRule="auto"/>
        <w:ind w:left="1560" w:firstLine="709"/>
        <w:rPr>
          <w:color w:val="auto"/>
          <w:szCs w:val="24"/>
        </w:rPr>
      </w:pPr>
      <w:proofErr w:type="gramStart"/>
      <w:r w:rsidRPr="002C06C3">
        <w:rPr>
          <w:color w:val="auto"/>
          <w:szCs w:val="24"/>
        </w:rPr>
        <w:t>Индивидуальный проект</w:t>
      </w:r>
      <w:proofErr w:type="gramEnd"/>
      <w:r w:rsidRPr="002C06C3">
        <w:rPr>
          <w:color w:val="auto"/>
          <w:szCs w:val="24"/>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2C06C3">
        <w:rPr>
          <w:color w:val="auto"/>
          <w:szCs w:val="24"/>
        </w:rPr>
        <w:t>Индивидуальный проект</w:t>
      </w:r>
      <w:proofErr w:type="gramEnd"/>
      <w:r w:rsidRPr="002C06C3">
        <w:rPr>
          <w:color w:val="auto"/>
          <w:szCs w:val="24"/>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24815" w:rsidRPr="002C06C3" w:rsidRDefault="00024815" w:rsidP="002C06C3">
      <w:pPr>
        <w:spacing w:after="0" w:line="240" w:lineRule="auto"/>
        <w:ind w:left="1560" w:firstLine="709"/>
        <w:rPr>
          <w:rFonts w:eastAsia="+mn-ea"/>
          <w:kern w:val="24"/>
          <w:szCs w:val="24"/>
        </w:rPr>
      </w:pPr>
      <w:r w:rsidRPr="002C06C3">
        <w:rPr>
          <w:rFonts w:eastAsia="+mn-ea"/>
          <w:kern w:val="24"/>
          <w:szCs w:val="24"/>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изучены намерения и предпочтения обучающихся и их родителей (законных представителей).</w:t>
      </w:r>
    </w:p>
    <w:p w:rsidR="00024815" w:rsidRPr="002C06C3" w:rsidRDefault="00024815" w:rsidP="002C06C3">
      <w:pPr>
        <w:spacing w:after="0" w:line="240" w:lineRule="auto"/>
        <w:ind w:left="1560" w:firstLine="0"/>
        <w:rPr>
          <w:color w:val="auto"/>
          <w:szCs w:val="24"/>
        </w:rPr>
      </w:pPr>
    </w:p>
    <w:p w:rsidR="00024815" w:rsidRPr="002C06C3" w:rsidRDefault="00024815" w:rsidP="002C06C3">
      <w:pPr>
        <w:shd w:val="clear" w:color="auto" w:fill="FFFFFF"/>
        <w:spacing w:after="0" w:line="240" w:lineRule="auto"/>
        <w:ind w:left="1560" w:firstLine="709"/>
        <w:rPr>
          <w:color w:val="auto"/>
          <w:szCs w:val="24"/>
        </w:rPr>
      </w:pPr>
      <w:r w:rsidRPr="002C06C3">
        <w:rPr>
          <w:color w:val="auto"/>
          <w:szCs w:val="24"/>
        </w:rPr>
        <w:t>На изучение обязательного учебного предмета «Русский язык» отведено по 1 часу в неделю в 10 и 11 классах, на изучение обязательного учебного предмета «Литература» отведено по 3 часа в неделю, на изучение обязательного учебного предмета «Иностранный язык (английский)» отведено по 3 часа в неделю. На изучение предметной области «Родной язык и родная литература» представленных предметами «Родной язык (русский)» и «Родная литература (русская)» отведено 0,5 часа каждого предмета в 10 и 11 классах.</w:t>
      </w:r>
    </w:p>
    <w:p w:rsidR="00024815" w:rsidRPr="002C06C3" w:rsidRDefault="00024815" w:rsidP="002C06C3">
      <w:pPr>
        <w:shd w:val="clear" w:color="auto" w:fill="FFFFFF"/>
        <w:spacing w:after="0" w:line="240" w:lineRule="auto"/>
        <w:ind w:left="1560" w:firstLine="709"/>
        <w:rPr>
          <w:rFonts w:eastAsia="Calibri"/>
          <w:color w:val="auto"/>
          <w:szCs w:val="24"/>
        </w:rPr>
      </w:pPr>
      <w:r w:rsidRPr="002C06C3">
        <w:rPr>
          <w:rFonts w:eastAsia="Calibri"/>
          <w:color w:val="auto"/>
          <w:szCs w:val="24"/>
        </w:rPr>
        <w:t xml:space="preserve">Предметная область Математика и информатика представлена учебными предметами  «Алгебра и начала анализа» - по 2 часа в неделю,  «Геометрия» - по 2 часа в неделю и </w:t>
      </w:r>
      <w:r w:rsidRPr="002C06C3">
        <w:rPr>
          <w:rFonts w:eastAsia="Calibri"/>
          <w:color w:val="auto"/>
          <w:szCs w:val="24"/>
        </w:rPr>
        <w:lastRenderedPageBreak/>
        <w:t xml:space="preserve">«Информатика» - 1 час и демонстрирует общий объем часов - по  5 часов в неделю в 10 и 11 классах. </w:t>
      </w:r>
    </w:p>
    <w:p w:rsidR="00024815" w:rsidRPr="002C06C3" w:rsidRDefault="00024815" w:rsidP="002C06C3">
      <w:pPr>
        <w:shd w:val="clear" w:color="auto" w:fill="FFFFFF"/>
        <w:spacing w:after="0" w:line="240" w:lineRule="auto"/>
        <w:ind w:left="1560" w:firstLine="709"/>
        <w:rPr>
          <w:rFonts w:eastAsia="Calibri"/>
          <w:color w:val="auto"/>
          <w:szCs w:val="24"/>
        </w:rPr>
      </w:pPr>
      <w:proofErr w:type="gramStart"/>
      <w:r w:rsidRPr="002C06C3">
        <w:rPr>
          <w:rFonts w:eastAsia="Calibri"/>
          <w:color w:val="auto"/>
          <w:szCs w:val="24"/>
        </w:rPr>
        <w:t xml:space="preserve">Предметная область «Общественные науки» представлена учебными предметами «История» изучается как интегрированный и включает разделы «История России» и «Всеобщая история» (по 2 часа в неделю), «Обществознание» - 2 часа в неделю и «География» - 1 час в неделю.   </w:t>
      </w:r>
      <w:proofErr w:type="gramEnd"/>
    </w:p>
    <w:p w:rsidR="00024815" w:rsidRPr="002C06C3" w:rsidRDefault="00024815" w:rsidP="002C06C3">
      <w:pPr>
        <w:spacing w:after="0" w:line="240" w:lineRule="auto"/>
        <w:ind w:left="1560" w:firstLine="709"/>
        <w:rPr>
          <w:color w:val="auto"/>
          <w:szCs w:val="24"/>
        </w:rPr>
      </w:pPr>
      <w:proofErr w:type="gramStart"/>
      <w:r w:rsidRPr="002C06C3">
        <w:rPr>
          <w:color w:val="auto"/>
          <w:szCs w:val="24"/>
        </w:rPr>
        <w:t xml:space="preserve">Предметная область  «Естественные науки» представлен учебными предметами «Биология» (2 часа), «Химия» (2 часа), «Физика» (3 часа), «Астрономия» (1 час в неделю в 11 классе). </w:t>
      </w:r>
      <w:proofErr w:type="gramEnd"/>
    </w:p>
    <w:p w:rsidR="00024815" w:rsidRPr="002C06C3" w:rsidRDefault="00024815" w:rsidP="002C06C3">
      <w:pPr>
        <w:shd w:val="clear" w:color="auto" w:fill="FFFFFF"/>
        <w:spacing w:after="0" w:line="240" w:lineRule="auto"/>
        <w:ind w:left="1560" w:firstLine="709"/>
        <w:rPr>
          <w:color w:val="auto"/>
          <w:szCs w:val="24"/>
        </w:rPr>
      </w:pPr>
      <w:proofErr w:type="gramStart"/>
      <w:r w:rsidRPr="002C06C3">
        <w:rPr>
          <w:color w:val="auto"/>
          <w:szCs w:val="24"/>
        </w:rPr>
        <w:t xml:space="preserve">Предметная область «Физическая культура, экология и основы безопасности жизнедеятельности» представлена обязательным учебным предметом «Физическая культура» изучается </w:t>
      </w:r>
      <w:r w:rsidRPr="002C06C3">
        <w:rPr>
          <w:rFonts w:cs="Consultant Cyr"/>
          <w:color w:val="auto"/>
          <w:szCs w:val="24"/>
        </w:rPr>
        <w:t xml:space="preserve">в объеме  по </w:t>
      </w:r>
      <w:r w:rsidRPr="002C06C3">
        <w:rPr>
          <w:color w:val="auto"/>
          <w:szCs w:val="24"/>
        </w:rPr>
        <w:t>3 часа в неделю на базовом уровне и обязательным учебным предметом «Основы безопасности жизнедеятельности» (базовый уровень – 1 час в неделю) в 10 классе включает в рамках бюджетного финансирования  проведение 5-ти дневных учебных сборов в количестве 35 часов с целью обучения начальным</w:t>
      </w:r>
      <w:proofErr w:type="gramEnd"/>
      <w:r w:rsidRPr="002C06C3">
        <w:rPr>
          <w:color w:val="auto"/>
          <w:szCs w:val="24"/>
        </w:rPr>
        <w:t xml:space="preserve"> знаниям в области обороны и  подготовки по основам военной службы.</w:t>
      </w:r>
    </w:p>
    <w:p w:rsidR="00024815" w:rsidRPr="002C06C3" w:rsidRDefault="00024815" w:rsidP="002C06C3">
      <w:pPr>
        <w:shd w:val="clear" w:color="auto" w:fill="FFFFFF"/>
        <w:spacing w:after="0" w:line="240" w:lineRule="auto"/>
        <w:ind w:left="1560" w:firstLine="709"/>
        <w:rPr>
          <w:color w:val="auto"/>
          <w:szCs w:val="24"/>
        </w:rPr>
      </w:pPr>
      <w:r w:rsidRPr="002C06C3">
        <w:rPr>
          <w:color w:val="auto"/>
          <w:szCs w:val="24"/>
        </w:rPr>
        <w:t>В целях углубленного изучения предмета из части, формируемой участниками образовательных отношений на изучение предмета «Русский язык» отведено по 1 часу в 10 и 11 классах, на изучение предмета «Алгебра и начала математического анализа» отведено по 1 часу в 10 и 11 классах.</w:t>
      </w:r>
    </w:p>
    <w:p w:rsidR="00024815" w:rsidRPr="002C06C3" w:rsidRDefault="00024815" w:rsidP="002C06C3">
      <w:pPr>
        <w:spacing w:after="0" w:line="240" w:lineRule="auto"/>
        <w:ind w:left="1560" w:firstLine="709"/>
        <w:rPr>
          <w:color w:val="auto"/>
          <w:szCs w:val="24"/>
        </w:rPr>
      </w:pPr>
      <w:r w:rsidRPr="002C06C3">
        <w:rPr>
          <w:color w:val="auto"/>
          <w:szCs w:val="24"/>
        </w:rPr>
        <w:t xml:space="preserve">Таким образом, учебный план МБОУ Колодезянской СОШ включает все обязательные учебные предметы на базовом уровне федерального компонента. </w:t>
      </w:r>
    </w:p>
    <w:p w:rsidR="00024815" w:rsidRPr="002C06C3" w:rsidRDefault="00024815" w:rsidP="002C06C3">
      <w:pPr>
        <w:spacing w:after="0" w:line="240" w:lineRule="auto"/>
        <w:ind w:left="1560" w:firstLine="709"/>
        <w:rPr>
          <w:color w:val="auto"/>
          <w:szCs w:val="24"/>
        </w:rPr>
      </w:pPr>
      <w:proofErr w:type="gramStart"/>
      <w:r w:rsidRPr="002C06C3">
        <w:rPr>
          <w:color w:val="auto"/>
          <w:szCs w:val="24"/>
        </w:rPr>
        <w:t>Совокупное учебное время, отведенное в учебном плане на учебные предметы составляет</w:t>
      </w:r>
      <w:proofErr w:type="gramEnd"/>
      <w:r w:rsidRPr="002C06C3">
        <w:rPr>
          <w:color w:val="auto"/>
          <w:szCs w:val="24"/>
        </w:rPr>
        <w:t xml:space="preserve"> в 10 классе 32 часа в неделю, в 11 классе 34 часа в неделю. </w:t>
      </w:r>
    </w:p>
    <w:p w:rsidR="00024815" w:rsidRPr="002C06C3" w:rsidRDefault="00024815" w:rsidP="002C06C3">
      <w:pPr>
        <w:spacing w:after="0" w:line="240" w:lineRule="auto"/>
        <w:ind w:left="1560" w:firstLine="720"/>
        <w:rPr>
          <w:color w:val="auto"/>
          <w:szCs w:val="24"/>
        </w:rPr>
      </w:pPr>
    </w:p>
    <w:p w:rsidR="00024815" w:rsidRPr="002C06C3" w:rsidRDefault="00024815" w:rsidP="002C06C3">
      <w:pPr>
        <w:spacing w:after="0" w:line="240" w:lineRule="auto"/>
        <w:ind w:left="1560" w:firstLine="708"/>
        <w:jc w:val="center"/>
        <w:rPr>
          <w:color w:val="auto"/>
          <w:szCs w:val="24"/>
        </w:rPr>
      </w:pPr>
      <w:r w:rsidRPr="002C06C3">
        <w:rPr>
          <w:color w:val="auto"/>
          <w:szCs w:val="24"/>
        </w:rPr>
        <w:t xml:space="preserve">Недельный учебный план </w:t>
      </w:r>
    </w:p>
    <w:p w:rsidR="00024815" w:rsidRPr="002C06C3" w:rsidRDefault="00024815" w:rsidP="002C06C3">
      <w:pPr>
        <w:spacing w:after="0" w:line="240" w:lineRule="auto"/>
        <w:ind w:left="1560" w:firstLine="708"/>
        <w:jc w:val="center"/>
        <w:rPr>
          <w:color w:val="auto"/>
          <w:szCs w:val="24"/>
        </w:rPr>
      </w:pPr>
      <w:r w:rsidRPr="002C06C3">
        <w:rPr>
          <w:color w:val="auto"/>
          <w:szCs w:val="24"/>
        </w:rPr>
        <w:t>МБОУ Колодезянской СОШ</w:t>
      </w:r>
    </w:p>
    <w:p w:rsidR="00024815" w:rsidRPr="002C06C3" w:rsidRDefault="00024815" w:rsidP="002C06C3">
      <w:pPr>
        <w:spacing w:after="0" w:line="240" w:lineRule="auto"/>
        <w:ind w:left="1560" w:firstLine="708"/>
        <w:jc w:val="center"/>
        <w:rPr>
          <w:color w:val="auto"/>
          <w:szCs w:val="24"/>
        </w:rPr>
      </w:pPr>
      <w:r w:rsidRPr="002C06C3">
        <w:rPr>
          <w:color w:val="auto"/>
          <w:szCs w:val="24"/>
        </w:rPr>
        <w:t xml:space="preserve"> на уровне среднего общего образования в рамках федерального государственного образовательного стандарта среднего общего образования </w:t>
      </w:r>
    </w:p>
    <w:p w:rsidR="002C06C3" w:rsidRDefault="00024815" w:rsidP="002C06C3">
      <w:pPr>
        <w:spacing w:after="0" w:line="240" w:lineRule="auto"/>
        <w:ind w:left="1560" w:firstLine="708"/>
        <w:jc w:val="center"/>
        <w:rPr>
          <w:color w:val="auto"/>
          <w:szCs w:val="24"/>
        </w:rPr>
      </w:pPr>
      <w:r w:rsidRPr="002C06C3">
        <w:rPr>
          <w:color w:val="auto"/>
          <w:szCs w:val="24"/>
        </w:rPr>
        <w:t>на 2020-2021 учебный год</w:t>
      </w:r>
    </w:p>
    <w:p w:rsidR="00024815" w:rsidRPr="002C06C3" w:rsidRDefault="00024815" w:rsidP="002C06C3">
      <w:pPr>
        <w:spacing w:after="0" w:line="240" w:lineRule="auto"/>
        <w:ind w:left="1560" w:firstLine="708"/>
        <w:jc w:val="center"/>
        <w:rPr>
          <w:color w:val="auto"/>
          <w:szCs w:val="24"/>
        </w:rPr>
      </w:pPr>
      <w:r w:rsidRPr="002C06C3">
        <w:rPr>
          <w:color w:val="auto"/>
          <w:szCs w:val="24"/>
        </w:rPr>
        <w:t xml:space="preserve"> </w:t>
      </w:r>
    </w:p>
    <w:tbl>
      <w:tblPr>
        <w:tblW w:w="10206" w:type="dxa"/>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5"/>
        <w:gridCol w:w="3270"/>
        <w:gridCol w:w="1151"/>
        <w:gridCol w:w="1719"/>
        <w:gridCol w:w="1571"/>
      </w:tblGrid>
      <w:tr w:rsidR="002C06C3" w:rsidRPr="002C06C3" w:rsidTr="002C06C3">
        <w:tc>
          <w:tcPr>
            <w:tcW w:w="2495" w:type="dxa"/>
            <w:vMerge w:val="restart"/>
            <w:shd w:val="clear" w:color="auto" w:fill="auto"/>
          </w:tcPr>
          <w:p w:rsidR="002C06C3" w:rsidRPr="002C06C3" w:rsidRDefault="002C06C3" w:rsidP="002C06C3">
            <w:pPr>
              <w:spacing w:after="0" w:line="240" w:lineRule="auto"/>
              <w:ind w:left="460" w:hanging="460"/>
              <w:jc w:val="center"/>
              <w:rPr>
                <w:color w:val="auto"/>
                <w:sz w:val="20"/>
                <w:szCs w:val="20"/>
              </w:rPr>
            </w:pPr>
            <w:r w:rsidRPr="002C06C3">
              <w:rPr>
                <w:color w:val="auto"/>
                <w:sz w:val="20"/>
                <w:szCs w:val="20"/>
              </w:rPr>
              <w:t>Предметная область</w:t>
            </w:r>
          </w:p>
        </w:tc>
        <w:tc>
          <w:tcPr>
            <w:tcW w:w="3270" w:type="dxa"/>
            <w:shd w:val="clear" w:color="auto" w:fill="auto"/>
          </w:tcPr>
          <w:p w:rsidR="002C06C3" w:rsidRPr="002C06C3" w:rsidRDefault="002C06C3" w:rsidP="002C06C3">
            <w:pPr>
              <w:spacing w:after="0" w:line="240" w:lineRule="auto"/>
              <w:ind w:left="0" w:firstLine="0"/>
              <w:jc w:val="center"/>
              <w:rPr>
                <w:i/>
                <w:color w:val="auto"/>
                <w:sz w:val="20"/>
                <w:szCs w:val="20"/>
              </w:rPr>
            </w:pPr>
            <w:r w:rsidRPr="002C06C3">
              <w:rPr>
                <w:color w:val="auto"/>
                <w:sz w:val="20"/>
                <w:szCs w:val="20"/>
              </w:rPr>
              <w:t>Учебные предметы</w:t>
            </w:r>
          </w:p>
        </w:tc>
        <w:tc>
          <w:tcPr>
            <w:tcW w:w="2870" w:type="dxa"/>
            <w:gridSpan w:val="2"/>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Кол-во часов</w:t>
            </w:r>
          </w:p>
        </w:tc>
        <w:tc>
          <w:tcPr>
            <w:tcW w:w="1571" w:type="dxa"/>
            <w:vMerge w:val="restart"/>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 xml:space="preserve">Всего </w:t>
            </w:r>
          </w:p>
        </w:tc>
      </w:tr>
      <w:tr w:rsidR="002C06C3" w:rsidRPr="002C06C3" w:rsidTr="002C06C3">
        <w:tc>
          <w:tcPr>
            <w:tcW w:w="2495" w:type="dxa"/>
            <w:vMerge/>
            <w:shd w:val="clear" w:color="auto" w:fill="auto"/>
          </w:tcPr>
          <w:p w:rsidR="002C06C3" w:rsidRPr="002C06C3" w:rsidRDefault="002C06C3" w:rsidP="002C06C3">
            <w:pPr>
              <w:spacing w:after="0" w:line="240" w:lineRule="auto"/>
              <w:ind w:left="0" w:firstLine="0"/>
              <w:jc w:val="center"/>
              <w:rPr>
                <w:color w:val="auto"/>
                <w:sz w:val="20"/>
                <w:szCs w:val="20"/>
              </w:rPr>
            </w:pPr>
          </w:p>
        </w:tc>
        <w:tc>
          <w:tcPr>
            <w:tcW w:w="3270" w:type="dxa"/>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i/>
                <w:color w:val="auto"/>
                <w:sz w:val="20"/>
                <w:szCs w:val="20"/>
              </w:rPr>
              <w:t>Базовый уровень</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10 класс</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11 класс</w:t>
            </w:r>
          </w:p>
        </w:tc>
        <w:tc>
          <w:tcPr>
            <w:tcW w:w="1571" w:type="dxa"/>
            <w:vMerge/>
          </w:tcPr>
          <w:p w:rsidR="002C06C3" w:rsidRPr="002C06C3" w:rsidRDefault="002C06C3" w:rsidP="002C06C3">
            <w:pPr>
              <w:spacing w:after="0" w:line="240" w:lineRule="auto"/>
              <w:ind w:left="0" w:firstLine="0"/>
              <w:jc w:val="center"/>
              <w:rPr>
                <w:color w:val="auto"/>
                <w:sz w:val="20"/>
                <w:szCs w:val="20"/>
              </w:rPr>
            </w:pP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r w:rsidRPr="002C06C3">
              <w:rPr>
                <w:bCs/>
                <w:color w:val="auto"/>
                <w:sz w:val="20"/>
                <w:szCs w:val="20"/>
              </w:rPr>
              <w:t>Русский язык</w:t>
            </w:r>
          </w:p>
          <w:p w:rsidR="002C06C3" w:rsidRPr="002C06C3" w:rsidRDefault="002C06C3" w:rsidP="002C06C3">
            <w:pPr>
              <w:spacing w:after="0" w:line="240" w:lineRule="auto"/>
              <w:ind w:left="0" w:firstLine="0"/>
              <w:jc w:val="left"/>
              <w:rPr>
                <w:color w:val="auto"/>
                <w:sz w:val="20"/>
                <w:szCs w:val="20"/>
              </w:rPr>
            </w:pPr>
            <w:r w:rsidRPr="002C06C3">
              <w:rPr>
                <w:bCs/>
                <w:color w:val="auto"/>
                <w:sz w:val="20"/>
                <w:szCs w:val="20"/>
              </w:rPr>
              <w:t>и литература</w:t>
            </w:r>
          </w:p>
        </w:tc>
        <w:tc>
          <w:tcPr>
            <w:tcW w:w="3270" w:type="dxa"/>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r w:rsidRPr="002C06C3">
              <w:rPr>
                <w:bCs/>
                <w:color w:val="auto"/>
                <w:sz w:val="20"/>
                <w:szCs w:val="20"/>
              </w:rPr>
              <w:t>Русский язык*</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Литература*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6</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r w:rsidRPr="002C06C3">
              <w:rPr>
                <w:color w:val="auto"/>
                <w:sz w:val="20"/>
                <w:szCs w:val="20"/>
              </w:rPr>
              <w:t xml:space="preserve">Родной язык </w:t>
            </w:r>
          </w:p>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r w:rsidRPr="002C06C3">
              <w:rPr>
                <w:color w:val="auto"/>
                <w:sz w:val="20"/>
                <w:szCs w:val="20"/>
              </w:rPr>
              <w:t>и родная литература</w:t>
            </w: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Родной язык (русский)</w:t>
            </w:r>
          </w:p>
        </w:tc>
        <w:tc>
          <w:tcPr>
            <w:tcW w:w="1151" w:type="dxa"/>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0,5</w:t>
            </w:r>
          </w:p>
        </w:tc>
        <w:tc>
          <w:tcPr>
            <w:tcW w:w="1719" w:type="dxa"/>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0,5</w:t>
            </w:r>
          </w:p>
        </w:tc>
        <w:tc>
          <w:tcPr>
            <w:tcW w:w="1571" w:type="dxa"/>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Родная литература (русская)</w:t>
            </w:r>
          </w:p>
        </w:tc>
        <w:tc>
          <w:tcPr>
            <w:tcW w:w="1151" w:type="dxa"/>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0,5</w:t>
            </w:r>
          </w:p>
        </w:tc>
        <w:tc>
          <w:tcPr>
            <w:tcW w:w="1719" w:type="dxa"/>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0,5</w:t>
            </w:r>
          </w:p>
        </w:tc>
        <w:tc>
          <w:tcPr>
            <w:tcW w:w="1571" w:type="dxa"/>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shd w:val="clear" w:color="auto" w:fill="auto"/>
          </w:tcPr>
          <w:p w:rsidR="002C06C3" w:rsidRPr="002C06C3" w:rsidRDefault="002C06C3" w:rsidP="002C06C3">
            <w:pPr>
              <w:widowControl w:val="0"/>
              <w:autoSpaceDE w:val="0"/>
              <w:autoSpaceDN w:val="0"/>
              <w:adjustRightInd w:val="0"/>
              <w:spacing w:after="0" w:line="240" w:lineRule="auto"/>
              <w:ind w:left="0" w:firstLine="0"/>
              <w:rPr>
                <w:color w:val="auto"/>
                <w:sz w:val="20"/>
                <w:szCs w:val="20"/>
              </w:rPr>
            </w:pPr>
            <w:r w:rsidRPr="002C06C3">
              <w:rPr>
                <w:color w:val="auto"/>
                <w:sz w:val="20"/>
                <w:szCs w:val="20"/>
              </w:rPr>
              <w:t>Иностранные языки</w:t>
            </w: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Иностранный язык*(английский)</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6</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r w:rsidRPr="002C06C3">
              <w:rPr>
                <w:bCs/>
                <w:color w:val="auto"/>
                <w:sz w:val="20"/>
                <w:szCs w:val="20"/>
              </w:rPr>
              <w:t>Общественные науки</w:t>
            </w: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История*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4</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География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jc w:val="left"/>
              <w:rPr>
                <w:color w:val="auto"/>
                <w:sz w:val="20"/>
                <w:szCs w:val="20"/>
              </w:rPr>
            </w:pPr>
            <w:r w:rsidRPr="002C06C3">
              <w:rPr>
                <w:color w:val="auto"/>
                <w:sz w:val="20"/>
                <w:szCs w:val="20"/>
              </w:rPr>
              <w:t>Обществознание</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4</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lang w:val="en-US"/>
              </w:rPr>
            </w:pPr>
            <w:r w:rsidRPr="002C06C3">
              <w:rPr>
                <w:bCs/>
                <w:color w:val="auto"/>
                <w:sz w:val="20"/>
                <w:szCs w:val="20"/>
              </w:rPr>
              <w:t>Математика и информатика</w:t>
            </w:r>
            <w:r w:rsidRPr="002C06C3">
              <w:rPr>
                <w:bCs/>
                <w:color w:val="auto"/>
                <w:sz w:val="20"/>
                <w:szCs w:val="20"/>
                <w:lang w:val="en-US"/>
              </w:rPr>
              <w:t>***</w:t>
            </w:r>
          </w:p>
        </w:tc>
        <w:tc>
          <w:tcPr>
            <w:tcW w:w="3270" w:type="dxa"/>
            <w:shd w:val="clear" w:color="auto" w:fill="auto"/>
          </w:tcPr>
          <w:p w:rsidR="002C06C3" w:rsidRPr="002C06C3" w:rsidRDefault="002C06C3" w:rsidP="002C06C3">
            <w:pPr>
              <w:spacing w:after="0" w:line="240" w:lineRule="auto"/>
              <w:ind w:left="0" w:firstLine="0"/>
              <w:rPr>
                <w:color w:val="auto"/>
                <w:sz w:val="20"/>
                <w:szCs w:val="20"/>
              </w:rPr>
            </w:pPr>
            <w:r w:rsidRPr="002C06C3">
              <w:rPr>
                <w:bCs/>
                <w:color w:val="auto"/>
                <w:sz w:val="20"/>
                <w:szCs w:val="20"/>
              </w:rPr>
              <w:t>Алгебра и начала математического анализа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4</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 xml:space="preserve">Геометрия </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4</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Информатика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r w:rsidRPr="002C06C3">
              <w:rPr>
                <w:bCs/>
                <w:color w:val="auto"/>
                <w:sz w:val="20"/>
                <w:szCs w:val="20"/>
              </w:rPr>
              <w:t>Естественные науки</w:t>
            </w: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color w:val="auto"/>
                <w:sz w:val="20"/>
                <w:szCs w:val="20"/>
              </w:rPr>
              <w:t>Физика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4</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color w:val="auto"/>
                <w:sz w:val="20"/>
                <w:szCs w:val="20"/>
              </w:rPr>
            </w:pPr>
            <w:r w:rsidRPr="002C06C3">
              <w:rPr>
                <w:color w:val="auto"/>
                <w:sz w:val="20"/>
                <w:szCs w:val="20"/>
              </w:rPr>
              <w:t>Астрономия*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0</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color w:val="auto"/>
                <w:sz w:val="20"/>
                <w:szCs w:val="20"/>
              </w:rPr>
              <w:t>Химия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color w:val="auto"/>
                <w:sz w:val="20"/>
                <w:szCs w:val="20"/>
              </w:rPr>
              <w:t>Биология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Физика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Химия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Биология</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lang w:val="en-US"/>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bCs/>
                <w:color w:val="auto"/>
                <w:sz w:val="20"/>
                <w:szCs w:val="20"/>
              </w:rPr>
            </w:pPr>
            <w:r w:rsidRPr="002C06C3">
              <w:rPr>
                <w:color w:val="auto"/>
                <w:sz w:val="20"/>
                <w:szCs w:val="20"/>
              </w:rPr>
              <w:t>Физическая культура</w:t>
            </w:r>
            <w:r w:rsidRPr="002C06C3">
              <w:rPr>
                <w:bCs/>
                <w:color w:val="auto"/>
                <w:sz w:val="20"/>
                <w:szCs w:val="20"/>
              </w:rPr>
              <w:t xml:space="preserve">, </w:t>
            </w:r>
            <w:r w:rsidRPr="002C06C3">
              <w:rPr>
                <w:bCs/>
                <w:color w:val="auto"/>
                <w:sz w:val="20"/>
                <w:szCs w:val="20"/>
              </w:rPr>
              <w:lastRenderedPageBreak/>
              <w:t>экология и основы безопасности жизнедеятельности</w:t>
            </w: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color w:val="auto"/>
                <w:sz w:val="20"/>
                <w:szCs w:val="20"/>
              </w:rPr>
              <w:lastRenderedPageBreak/>
              <w:t>Физическая культура*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6</w:t>
            </w:r>
          </w:p>
        </w:tc>
      </w:tr>
      <w:tr w:rsidR="002C06C3" w:rsidRPr="002C06C3" w:rsidTr="002C06C3">
        <w:trPr>
          <w:trHeight w:val="674"/>
        </w:trPr>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Основы безопасности жизнедеятельности*</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proofErr w:type="gramStart"/>
            <w:r w:rsidRPr="002C06C3">
              <w:rPr>
                <w:bCs/>
                <w:color w:val="auto"/>
                <w:sz w:val="20"/>
                <w:szCs w:val="20"/>
              </w:rPr>
              <w:t>Индивидуальный проект</w:t>
            </w:r>
            <w:proofErr w:type="gramEnd"/>
            <w:r w:rsidRPr="002C06C3">
              <w:rPr>
                <w:bCs/>
                <w:color w:val="auto"/>
                <w:sz w:val="20"/>
                <w:szCs w:val="20"/>
              </w:rPr>
              <w:t>*</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val="restart"/>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r w:rsidRPr="002C06C3">
              <w:rPr>
                <w:color w:val="auto"/>
                <w:sz w:val="20"/>
                <w:szCs w:val="20"/>
              </w:rPr>
              <w:t>Курсы по выбору</w:t>
            </w: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Элективные курсы (обществознание)</w:t>
            </w:r>
            <w:r w:rsidRPr="002C06C3">
              <w:rPr>
                <w:b/>
                <w:bCs/>
                <w:sz w:val="20"/>
                <w:szCs w:val="20"/>
                <w:shd w:val="clear" w:color="auto" w:fill="FFFFFF"/>
              </w:rPr>
              <w:t xml:space="preserve"> </w:t>
            </w:r>
            <w:r w:rsidRPr="002C06C3">
              <w:rPr>
                <w:sz w:val="20"/>
                <w:szCs w:val="20"/>
                <w:shd w:val="clear" w:color="auto" w:fill="FFFFFF"/>
              </w:rPr>
              <w:t>«Актуальные вопросы подготовки к ЕГЭ по обществознанию»</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r>
      <w:tr w:rsidR="002C06C3" w:rsidRPr="002C06C3" w:rsidTr="002C06C3">
        <w:tc>
          <w:tcPr>
            <w:tcW w:w="2495" w:type="dxa"/>
            <w:vMerge/>
            <w:shd w:val="clear" w:color="auto" w:fill="auto"/>
          </w:tcPr>
          <w:p w:rsidR="002C06C3" w:rsidRPr="002C06C3" w:rsidRDefault="002C06C3" w:rsidP="002C06C3">
            <w:pPr>
              <w:tabs>
                <w:tab w:val="left" w:pos="4500"/>
                <w:tab w:val="left" w:pos="9180"/>
                <w:tab w:val="left" w:pos="9360"/>
              </w:tabs>
              <w:spacing w:after="0" w:line="240" w:lineRule="auto"/>
              <w:ind w:left="0" w:firstLine="0"/>
              <w:jc w:val="left"/>
              <w:rPr>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Факультативные курсы</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p>
        </w:tc>
      </w:tr>
      <w:tr w:rsidR="002C06C3" w:rsidRPr="002C06C3" w:rsidTr="002C06C3">
        <w:tc>
          <w:tcPr>
            <w:tcW w:w="5765" w:type="dxa"/>
            <w:gridSpan w:val="2"/>
            <w:shd w:val="clear" w:color="auto" w:fill="auto"/>
          </w:tcPr>
          <w:p w:rsidR="002C06C3" w:rsidRPr="002C06C3" w:rsidRDefault="002C06C3" w:rsidP="002C06C3">
            <w:pPr>
              <w:spacing w:after="0" w:line="240" w:lineRule="auto"/>
              <w:ind w:left="0" w:firstLine="0"/>
              <w:rPr>
                <w:bCs/>
                <w:color w:val="auto"/>
                <w:sz w:val="20"/>
                <w:szCs w:val="20"/>
              </w:rPr>
            </w:pPr>
            <w:r w:rsidRPr="002C06C3">
              <w:rPr>
                <w:color w:val="auto"/>
                <w:sz w:val="20"/>
                <w:szCs w:val="20"/>
              </w:rPr>
              <w:t xml:space="preserve">Итого </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30</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32</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61</w:t>
            </w:r>
          </w:p>
        </w:tc>
      </w:tr>
      <w:tr w:rsidR="002C06C3" w:rsidRPr="002C06C3" w:rsidTr="002C06C3">
        <w:tc>
          <w:tcPr>
            <w:tcW w:w="2495" w:type="dxa"/>
            <w:vMerge w:val="restart"/>
            <w:shd w:val="clear" w:color="auto" w:fill="auto"/>
          </w:tcPr>
          <w:p w:rsidR="002C06C3" w:rsidRPr="002C06C3" w:rsidRDefault="002C06C3" w:rsidP="002C06C3">
            <w:pPr>
              <w:spacing w:after="0" w:line="240" w:lineRule="auto"/>
              <w:ind w:left="0" w:firstLine="0"/>
              <w:rPr>
                <w:color w:val="auto"/>
                <w:sz w:val="20"/>
                <w:szCs w:val="20"/>
              </w:rPr>
            </w:pPr>
            <w:r w:rsidRPr="002C06C3">
              <w:rPr>
                <w:color w:val="auto"/>
                <w:sz w:val="20"/>
                <w:szCs w:val="20"/>
              </w:rPr>
              <w:t xml:space="preserve">Часть, формируемая </w:t>
            </w:r>
          </w:p>
          <w:p w:rsidR="002C06C3" w:rsidRPr="002C06C3" w:rsidRDefault="002C06C3" w:rsidP="002C06C3">
            <w:pPr>
              <w:spacing w:after="0" w:line="240" w:lineRule="auto"/>
              <w:ind w:left="0" w:firstLine="0"/>
              <w:rPr>
                <w:color w:val="auto"/>
                <w:sz w:val="20"/>
                <w:szCs w:val="20"/>
              </w:rPr>
            </w:pPr>
            <w:r w:rsidRPr="002C06C3">
              <w:rPr>
                <w:color w:val="auto"/>
                <w:sz w:val="20"/>
                <w:szCs w:val="20"/>
              </w:rPr>
              <w:t>участниками образовательных отношений</w:t>
            </w: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Русский язык</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2495" w:type="dxa"/>
            <w:vMerge/>
            <w:shd w:val="clear" w:color="auto" w:fill="auto"/>
          </w:tcPr>
          <w:p w:rsidR="002C06C3" w:rsidRPr="002C06C3" w:rsidRDefault="002C06C3" w:rsidP="002C06C3">
            <w:pPr>
              <w:spacing w:after="0" w:line="240" w:lineRule="auto"/>
              <w:ind w:left="0" w:firstLine="0"/>
              <w:rPr>
                <w:color w:val="auto"/>
                <w:sz w:val="20"/>
                <w:szCs w:val="20"/>
              </w:rPr>
            </w:pPr>
          </w:p>
        </w:tc>
        <w:tc>
          <w:tcPr>
            <w:tcW w:w="3270" w:type="dxa"/>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Алгебра и начала математического  анализа</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1</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2</w:t>
            </w:r>
          </w:p>
        </w:tc>
      </w:tr>
      <w:tr w:rsidR="002C06C3" w:rsidRPr="002C06C3" w:rsidTr="002C06C3">
        <w:tc>
          <w:tcPr>
            <w:tcW w:w="5765" w:type="dxa"/>
            <w:gridSpan w:val="2"/>
            <w:shd w:val="clear" w:color="auto" w:fill="auto"/>
          </w:tcPr>
          <w:p w:rsidR="002C06C3" w:rsidRPr="002C06C3" w:rsidRDefault="002C06C3" w:rsidP="002C06C3">
            <w:pPr>
              <w:spacing w:after="0" w:line="240" w:lineRule="auto"/>
              <w:ind w:left="0" w:firstLine="0"/>
              <w:rPr>
                <w:bCs/>
                <w:color w:val="auto"/>
                <w:sz w:val="20"/>
                <w:szCs w:val="20"/>
              </w:rPr>
            </w:pPr>
            <w:r w:rsidRPr="002C06C3">
              <w:rPr>
                <w:bCs/>
                <w:color w:val="auto"/>
                <w:sz w:val="20"/>
                <w:szCs w:val="20"/>
              </w:rPr>
              <w:t xml:space="preserve">Итого </w:t>
            </w:r>
          </w:p>
        </w:tc>
        <w:tc>
          <w:tcPr>
            <w:tcW w:w="1151" w:type="dxa"/>
            <w:tcBorders>
              <w:righ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32</w:t>
            </w:r>
          </w:p>
        </w:tc>
        <w:tc>
          <w:tcPr>
            <w:tcW w:w="1719" w:type="dxa"/>
            <w:tcBorders>
              <w:left w:val="single" w:sz="4" w:space="0" w:color="auto"/>
            </w:tcBorders>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34</w:t>
            </w:r>
          </w:p>
        </w:tc>
        <w:tc>
          <w:tcPr>
            <w:tcW w:w="1571" w:type="dxa"/>
            <w:tcBorders>
              <w:left w:val="single" w:sz="4" w:space="0" w:color="auto"/>
            </w:tcBorders>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66</w:t>
            </w:r>
          </w:p>
        </w:tc>
      </w:tr>
      <w:tr w:rsidR="002C06C3" w:rsidRPr="002C06C3" w:rsidTr="002C06C3">
        <w:tc>
          <w:tcPr>
            <w:tcW w:w="10206" w:type="dxa"/>
            <w:gridSpan w:val="5"/>
            <w:shd w:val="clear" w:color="auto" w:fill="auto"/>
          </w:tcPr>
          <w:p w:rsidR="002C06C3" w:rsidRPr="002C06C3" w:rsidRDefault="002C06C3" w:rsidP="002C06C3">
            <w:pPr>
              <w:spacing w:after="0" w:line="240" w:lineRule="auto"/>
              <w:ind w:left="0" w:firstLine="0"/>
              <w:jc w:val="center"/>
              <w:rPr>
                <w:color w:val="auto"/>
                <w:sz w:val="20"/>
                <w:szCs w:val="20"/>
              </w:rPr>
            </w:pPr>
            <w:r w:rsidRPr="002C06C3">
              <w:rPr>
                <w:color w:val="auto"/>
                <w:sz w:val="20"/>
                <w:szCs w:val="20"/>
              </w:rPr>
              <w:t>Количество учебных занятий за два года на одного обучающегося - не менее 2170 и не более 2590 часов</w:t>
            </w:r>
          </w:p>
        </w:tc>
      </w:tr>
      <w:tr w:rsidR="002C06C3" w:rsidRPr="002C06C3" w:rsidTr="002C06C3">
        <w:tc>
          <w:tcPr>
            <w:tcW w:w="10206" w:type="dxa"/>
            <w:gridSpan w:val="5"/>
            <w:shd w:val="clear" w:color="auto" w:fill="auto"/>
          </w:tcPr>
          <w:p w:rsidR="002C06C3" w:rsidRPr="002C06C3" w:rsidRDefault="002C06C3" w:rsidP="002C06C3">
            <w:pPr>
              <w:spacing w:after="0" w:line="240" w:lineRule="auto"/>
              <w:ind w:left="0" w:firstLine="0"/>
              <w:jc w:val="left"/>
              <w:rPr>
                <w:color w:val="auto"/>
                <w:sz w:val="20"/>
                <w:szCs w:val="20"/>
                <w:u w:val="single"/>
              </w:rPr>
            </w:pPr>
            <w:r w:rsidRPr="002C06C3">
              <w:rPr>
                <w:color w:val="auto"/>
                <w:sz w:val="20"/>
                <w:szCs w:val="20"/>
              </w:rPr>
              <w:t>Учебный план должен содержать 11 (12) учебных предметов и предусматривать изучение</w:t>
            </w:r>
            <w:r w:rsidRPr="002C06C3">
              <w:rPr>
                <w:color w:val="auto"/>
                <w:sz w:val="20"/>
                <w:szCs w:val="20"/>
                <w:u w:val="single"/>
              </w:rPr>
              <w:t xml:space="preserve"> не менее одного учебного предмета из каждой предметной области</w:t>
            </w:r>
          </w:p>
          <w:p w:rsidR="002C06C3" w:rsidRPr="002C06C3" w:rsidRDefault="002C06C3" w:rsidP="002C06C3">
            <w:pPr>
              <w:spacing w:after="0" w:line="240" w:lineRule="auto"/>
              <w:ind w:left="0" w:firstLine="0"/>
              <w:jc w:val="left"/>
              <w:rPr>
                <w:color w:val="auto"/>
                <w:sz w:val="20"/>
                <w:szCs w:val="20"/>
              </w:rPr>
            </w:pPr>
          </w:p>
          <w:p w:rsidR="002C06C3" w:rsidRPr="002C06C3" w:rsidRDefault="002C06C3" w:rsidP="002C06C3">
            <w:pPr>
              <w:spacing w:after="0" w:line="240" w:lineRule="auto"/>
              <w:ind w:left="0" w:firstLine="0"/>
              <w:jc w:val="left"/>
              <w:rPr>
                <w:i/>
                <w:color w:val="auto"/>
                <w:sz w:val="20"/>
                <w:szCs w:val="20"/>
              </w:rPr>
            </w:pPr>
            <w:r w:rsidRPr="002C06C3">
              <w:rPr>
                <w:i/>
                <w:color w:val="auto"/>
                <w:sz w:val="20"/>
                <w:szCs w:val="20"/>
              </w:rPr>
              <w:t>*минимальный обязательный выбор учебных предметов на базовом или углубленном уровне (общий набор учебных предметов для всех учебных планов)</w:t>
            </w:r>
          </w:p>
          <w:p w:rsidR="002C06C3" w:rsidRPr="002C06C3" w:rsidRDefault="002C06C3" w:rsidP="002C06C3">
            <w:pPr>
              <w:spacing w:after="0" w:line="240" w:lineRule="auto"/>
              <w:ind w:left="0" w:firstLine="0"/>
              <w:jc w:val="left"/>
              <w:rPr>
                <w:i/>
                <w:color w:val="auto"/>
                <w:sz w:val="20"/>
                <w:szCs w:val="20"/>
              </w:rPr>
            </w:pPr>
            <w:r w:rsidRPr="002C06C3">
              <w:rPr>
                <w:i/>
                <w:color w:val="auto"/>
                <w:sz w:val="20"/>
                <w:szCs w:val="20"/>
              </w:rPr>
              <w:t>**учебный предмет «Россия в мире» может быть выбран вместо учебного предмета «История»</w:t>
            </w:r>
          </w:p>
          <w:p w:rsidR="002C06C3" w:rsidRPr="002C06C3" w:rsidRDefault="002C06C3" w:rsidP="002C06C3">
            <w:pPr>
              <w:spacing w:after="0" w:line="240" w:lineRule="auto"/>
              <w:ind w:left="0" w:firstLine="0"/>
              <w:jc w:val="center"/>
              <w:rPr>
                <w:color w:val="auto"/>
                <w:sz w:val="20"/>
                <w:szCs w:val="20"/>
              </w:rPr>
            </w:pPr>
            <w:r w:rsidRPr="002C06C3">
              <w:rPr>
                <w:i/>
                <w:color w:val="auto"/>
                <w:sz w:val="20"/>
                <w:szCs w:val="20"/>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rsidR="002C06C3" w:rsidRPr="002C06C3" w:rsidRDefault="002C06C3" w:rsidP="002C06C3">
      <w:pPr>
        <w:spacing w:after="0" w:line="240" w:lineRule="auto"/>
        <w:ind w:left="0" w:firstLine="0"/>
        <w:rPr>
          <w:color w:val="auto"/>
          <w:szCs w:val="24"/>
        </w:rPr>
      </w:pPr>
    </w:p>
    <w:p w:rsidR="00024815" w:rsidRPr="002C06C3" w:rsidRDefault="00024815" w:rsidP="002C06C3">
      <w:pPr>
        <w:spacing w:after="0" w:line="240" w:lineRule="auto"/>
        <w:ind w:left="1560" w:firstLine="708"/>
        <w:jc w:val="center"/>
        <w:rPr>
          <w:b/>
          <w:color w:val="auto"/>
          <w:szCs w:val="24"/>
        </w:rPr>
      </w:pPr>
      <w:r w:rsidRPr="002C06C3">
        <w:rPr>
          <w:b/>
          <w:color w:val="auto"/>
          <w:szCs w:val="24"/>
        </w:rPr>
        <w:t xml:space="preserve">Формы промежуточной аттестации </w:t>
      </w:r>
    </w:p>
    <w:p w:rsidR="00024815" w:rsidRPr="002C06C3" w:rsidRDefault="00024815" w:rsidP="002C06C3">
      <w:pPr>
        <w:spacing w:after="0" w:line="240" w:lineRule="auto"/>
        <w:ind w:left="1560" w:firstLine="708"/>
        <w:jc w:val="center"/>
        <w:rPr>
          <w:b/>
          <w:color w:val="auto"/>
          <w:szCs w:val="24"/>
        </w:rPr>
      </w:pPr>
      <w:r w:rsidRPr="002C06C3">
        <w:rPr>
          <w:b/>
          <w:color w:val="auto"/>
          <w:szCs w:val="24"/>
        </w:rPr>
        <w:t xml:space="preserve">на уровне среднего общего образования </w:t>
      </w:r>
    </w:p>
    <w:p w:rsidR="00024815" w:rsidRPr="002C06C3" w:rsidRDefault="00024815" w:rsidP="002C06C3">
      <w:pPr>
        <w:spacing w:after="0" w:line="240" w:lineRule="auto"/>
        <w:ind w:left="1560" w:firstLine="708"/>
        <w:jc w:val="center"/>
        <w:rPr>
          <w:color w:val="auto"/>
          <w:szCs w:val="24"/>
        </w:rPr>
      </w:pPr>
    </w:p>
    <w:p w:rsidR="00024815" w:rsidRPr="002C06C3" w:rsidRDefault="00024815" w:rsidP="002C06C3">
      <w:pPr>
        <w:spacing w:after="0" w:line="240" w:lineRule="auto"/>
        <w:ind w:left="1560" w:firstLine="708"/>
        <w:jc w:val="left"/>
        <w:rPr>
          <w:color w:val="auto"/>
          <w:szCs w:val="24"/>
        </w:rPr>
      </w:pPr>
      <w:r w:rsidRPr="002C06C3">
        <w:rPr>
          <w:color w:val="auto"/>
          <w:szCs w:val="24"/>
        </w:rPr>
        <w:t>Одной из форм контроля в школе является промежуточная аттестация.</w:t>
      </w:r>
    </w:p>
    <w:p w:rsidR="00024815" w:rsidRPr="002C06C3" w:rsidRDefault="00024815" w:rsidP="002C06C3">
      <w:pPr>
        <w:spacing w:after="0" w:line="240" w:lineRule="auto"/>
        <w:ind w:left="1560" w:firstLine="708"/>
        <w:rPr>
          <w:color w:val="auto"/>
          <w:szCs w:val="24"/>
        </w:rPr>
      </w:pPr>
      <w:r w:rsidRPr="002C06C3">
        <w:rPr>
          <w:color w:val="auto"/>
          <w:szCs w:val="24"/>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(ст.58, ч.1 Федерального закона от 29.12.2012 г. № 273-ФЗ «Об образовании в Российской Федерации»).</w:t>
      </w:r>
    </w:p>
    <w:p w:rsidR="00024815" w:rsidRPr="002C06C3" w:rsidRDefault="00024815" w:rsidP="002C06C3">
      <w:pPr>
        <w:spacing w:after="0" w:line="240" w:lineRule="auto"/>
        <w:ind w:left="1560" w:firstLine="708"/>
        <w:rPr>
          <w:color w:val="auto"/>
          <w:szCs w:val="24"/>
        </w:rPr>
      </w:pPr>
      <w:r w:rsidRPr="002C06C3">
        <w:rPr>
          <w:color w:val="auto"/>
          <w:szCs w:val="24"/>
        </w:rPr>
        <w:t xml:space="preserve">Промежуточная годовая аттестация </w:t>
      </w:r>
      <w:proofErr w:type="gramStart"/>
      <w:r w:rsidRPr="002C06C3">
        <w:rPr>
          <w:color w:val="auto"/>
          <w:szCs w:val="24"/>
        </w:rPr>
        <w:t>обучающихся</w:t>
      </w:r>
      <w:proofErr w:type="gramEnd"/>
      <w:r w:rsidRPr="002C06C3">
        <w:rPr>
          <w:color w:val="auto"/>
          <w:szCs w:val="24"/>
        </w:rPr>
        <w:t xml:space="preserve"> 10 класса  осуществляется в соответствии с локальным актом МБОУ Колодезянской СОШ «Положение о промежуточной аттестации обучающихся».</w:t>
      </w:r>
    </w:p>
    <w:p w:rsidR="00024815" w:rsidRPr="002C06C3" w:rsidRDefault="00024815" w:rsidP="002C06C3">
      <w:pPr>
        <w:spacing w:after="0" w:line="240" w:lineRule="auto"/>
        <w:ind w:left="1560" w:firstLine="708"/>
        <w:rPr>
          <w:color w:val="auto"/>
          <w:szCs w:val="24"/>
        </w:rPr>
      </w:pPr>
      <w:r w:rsidRPr="002C06C3">
        <w:rPr>
          <w:color w:val="auto"/>
          <w:szCs w:val="24"/>
        </w:rPr>
        <w:t>Промежуточная аттестация в 10 классе проводится по окончании учебного года и представляет собой форму контроля (оценки) освоения обучающимися основных общеобразовательных программ среднего общего образования в соответствии с требованиями государственного образовательного стандарта среднего общего образования.</w:t>
      </w:r>
    </w:p>
    <w:p w:rsidR="00024815" w:rsidRPr="002C06C3" w:rsidRDefault="00024815" w:rsidP="002C06C3">
      <w:pPr>
        <w:spacing w:after="0" w:line="240" w:lineRule="auto"/>
        <w:ind w:left="1560" w:firstLine="708"/>
        <w:rPr>
          <w:color w:val="auto"/>
          <w:szCs w:val="24"/>
        </w:rPr>
      </w:pPr>
      <w:r w:rsidRPr="002C06C3">
        <w:rPr>
          <w:color w:val="auto"/>
          <w:szCs w:val="24"/>
        </w:rPr>
        <w:t>Годовую промежуточную аттестацию проходят все обучающиеся 10 класса МБОУ Колодезянской СОШ.</w:t>
      </w:r>
    </w:p>
    <w:p w:rsidR="00024815" w:rsidRPr="002C06C3" w:rsidRDefault="00024815" w:rsidP="002C06C3">
      <w:pPr>
        <w:spacing w:after="0" w:line="240" w:lineRule="auto"/>
        <w:ind w:left="1560" w:firstLine="708"/>
        <w:rPr>
          <w:color w:val="auto"/>
          <w:szCs w:val="24"/>
        </w:rPr>
      </w:pPr>
      <w:r w:rsidRPr="002C06C3">
        <w:rPr>
          <w:color w:val="auto"/>
          <w:szCs w:val="24"/>
        </w:rPr>
        <w:t xml:space="preserve"> Промежуточная аттестация обучающихся  классов проводится в соответствии с положением о промежуточной аттестации.</w:t>
      </w:r>
    </w:p>
    <w:p w:rsidR="00024815" w:rsidRPr="002C06C3" w:rsidRDefault="00024815" w:rsidP="002C06C3">
      <w:pPr>
        <w:spacing w:after="0" w:line="240" w:lineRule="auto"/>
        <w:ind w:left="1560" w:firstLine="708"/>
        <w:rPr>
          <w:color w:val="auto"/>
          <w:szCs w:val="24"/>
        </w:rPr>
      </w:pPr>
      <w:r w:rsidRPr="002C06C3">
        <w:rPr>
          <w:color w:val="auto"/>
          <w:szCs w:val="24"/>
        </w:rPr>
        <w:t xml:space="preserve">Основной целью промежуточной аттестации в средней школе является определение качества и уровня сформированности предметных результатов освоения образовательной программы среднего общего образования. </w:t>
      </w:r>
    </w:p>
    <w:p w:rsidR="00024815" w:rsidRPr="002C06C3" w:rsidRDefault="00024815" w:rsidP="002C06C3">
      <w:pPr>
        <w:spacing w:after="0" w:line="240" w:lineRule="auto"/>
        <w:ind w:left="1560" w:firstLine="708"/>
        <w:rPr>
          <w:color w:val="auto"/>
          <w:szCs w:val="24"/>
        </w:rPr>
      </w:pPr>
      <w:r w:rsidRPr="002C06C3">
        <w:rPr>
          <w:color w:val="auto"/>
          <w:szCs w:val="24"/>
        </w:rPr>
        <w:t>Итоги промежуточной аттестации обсуждаются и анализируются на заседаниях методических объединений учителей и Педагогического совета.</w:t>
      </w:r>
    </w:p>
    <w:p w:rsidR="00024815" w:rsidRPr="002C06C3" w:rsidRDefault="00024815" w:rsidP="002C06C3">
      <w:pPr>
        <w:spacing w:after="0" w:line="240" w:lineRule="auto"/>
        <w:ind w:left="1560" w:firstLine="708"/>
        <w:rPr>
          <w:color w:val="auto"/>
          <w:szCs w:val="24"/>
        </w:rPr>
      </w:pPr>
      <w:proofErr w:type="gramStart"/>
      <w:r w:rsidRPr="002C06C3">
        <w:rPr>
          <w:color w:val="auto"/>
          <w:szCs w:val="24"/>
        </w:rPr>
        <w:t xml:space="preserve">Учебный план МБОУ Колодезянской СОШ на 2020-2021 учебный год составлен с учётом необходимого объёма содержания образования, с сохранением номенклатуры учебных предметов и количества часов на их изучение, направлен на реализацию федерального </w:t>
      </w:r>
      <w:r w:rsidRPr="002C06C3">
        <w:rPr>
          <w:color w:val="auto"/>
          <w:szCs w:val="24"/>
        </w:rPr>
        <w:lastRenderedPageBreak/>
        <w:t>компонента и компонента образовательного учреждения, соответствуе действующему законодательству Российской Федерации в области образования, обеспечивает выполнение положений стандарта общего образования 2004 года.</w:t>
      </w:r>
      <w:proofErr w:type="gramEnd"/>
      <w:r w:rsidRPr="002C06C3">
        <w:rPr>
          <w:color w:val="auto"/>
          <w:szCs w:val="24"/>
        </w:rPr>
        <w:t xml:space="preserve"> Предельно допустимая учебная нагрузка по классам не нарушена, соблюдены санитарно-гигиенические требования.</w:t>
      </w:r>
    </w:p>
    <w:p w:rsidR="00024815" w:rsidRPr="002C06C3" w:rsidRDefault="00024815" w:rsidP="002C06C3">
      <w:pPr>
        <w:widowControl w:val="0"/>
        <w:spacing w:after="0" w:line="240" w:lineRule="auto"/>
        <w:ind w:left="1560" w:firstLine="709"/>
        <w:rPr>
          <w:color w:val="auto"/>
          <w:szCs w:val="24"/>
        </w:rPr>
      </w:pPr>
      <w:r w:rsidRPr="002C06C3">
        <w:rPr>
          <w:color w:val="auto"/>
          <w:szCs w:val="24"/>
        </w:rPr>
        <w:t>При реализации учебного плана МБОУ Колодезянской СОШ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C0229D" w:rsidRPr="00C0229D" w:rsidRDefault="00C0229D" w:rsidP="00C0229D">
      <w:pPr>
        <w:spacing w:after="0" w:line="240" w:lineRule="auto"/>
        <w:ind w:left="0" w:firstLine="0"/>
        <w:jc w:val="center"/>
        <w:rPr>
          <w:b/>
          <w:bCs/>
          <w:szCs w:val="24"/>
        </w:rPr>
      </w:pPr>
      <w:r w:rsidRPr="00C0229D">
        <w:rPr>
          <w:b/>
          <w:bCs/>
          <w:sz w:val="28"/>
          <w:szCs w:val="28"/>
        </w:rPr>
        <w:t xml:space="preserve">  </w:t>
      </w:r>
      <w:r w:rsidRPr="00C0229D">
        <w:rPr>
          <w:b/>
          <w:bCs/>
          <w:szCs w:val="24"/>
        </w:rPr>
        <w:t>ПОЯСНИТЕЛЬНАЯ ЗАПИСКА</w:t>
      </w:r>
      <w:r w:rsidRPr="00C0229D">
        <w:rPr>
          <w:szCs w:val="24"/>
        </w:rPr>
        <w:br/>
      </w:r>
      <w:r w:rsidRPr="00C0229D">
        <w:rPr>
          <w:b/>
          <w:bCs/>
          <w:szCs w:val="24"/>
        </w:rPr>
        <w:t xml:space="preserve">    к  календарному учебному графику на 2020-2021 учебный год</w:t>
      </w:r>
    </w:p>
    <w:p w:rsidR="00C0229D" w:rsidRPr="00C0229D" w:rsidRDefault="00C0229D" w:rsidP="00C0229D">
      <w:pPr>
        <w:spacing w:after="0" w:line="240" w:lineRule="auto"/>
        <w:ind w:left="1560" w:firstLine="709"/>
        <w:rPr>
          <w:szCs w:val="24"/>
        </w:rPr>
      </w:pPr>
      <w:r w:rsidRPr="00C0229D">
        <w:rPr>
          <w:szCs w:val="24"/>
        </w:rPr>
        <w:t xml:space="preserve">          Календарный учебный график МБОУ Колодезянской СОШ на 2020-2021 учебный год является одним из основных документов, регламентирующих организацию образовательной деятельности.</w:t>
      </w:r>
    </w:p>
    <w:p w:rsidR="00C0229D" w:rsidRPr="00C0229D" w:rsidRDefault="00C0229D" w:rsidP="00C0229D">
      <w:pPr>
        <w:spacing w:after="0" w:line="240" w:lineRule="auto"/>
        <w:ind w:left="1560" w:firstLine="709"/>
        <w:rPr>
          <w:szCs w:val="24"/>
        </w:rPr>
      </w:pPr>
      <w:r w:rsidRPr="00C0229D">
        <w:rPr>
          <w:szCs w:val="24"/>
        </w:rPr>
        <w:t>Календарный учебный график обеспечивает эффективность работы общеобразовательной организации, оптимальные условия для всех</w:t>
      </w:r>
      <w:r w:rsidRPr="00C0229D">
        <w:rPr>
          <w:szCs w:val="24"/>
        </w:rPr>
        <w:br/>
        <w:t>участников образовательных отношений, учитывает полный годовой объём</w:t>
      </w:r>
      <w:r w:rsidRPr="00C0229D">
        <w:rPr>
          <w:szCs w:val="24"/>
        </w:rPr>
        <w:br/>
        <w:t>учебных часов, определённый учебным планом.</w:t>
      </w:r>
    </w:p>
    <w:p w:rsidR="00C0229D" w:rsidRPr="00C0229D" w:rsidRDefault="00C0229D" w:rsidP="00C0229D">
      <w:pPr>
        <w:spacing w:after="0" w:line="240" w:lineRule="auto"/>
        <w:ind w:left="1560" w:firstLine="709"/>
        <w:rPr>
          <w:szCs w:val="24"/>
        </w:rPr>
      </w:pPr>
      <w:r w:rsidRPr="00C0229D">
        <w:rPr>
          <w:szCs w:val="24"/>
        </w:rPr>
        <w:t>Нормативным основанием для составления календарного учебного</w:t>
      </w:r>
      <w:r w:rsidRPr="00C0229D">
        <w:rPr>
          <w:szCs w:val="24"/>
        </w:rPr>
        <w:br/>
        <w:t>графика образовательной организации являются:</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szCs w:val="24"/>
        </w:rPr>
        <w:t>Закон Российской Федерации от 29.12.2012 г. №273-ФЗ «Об образовании в Российской Федерации» (с изменениями);</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szCs w:val="24"/>
        </w:rPr>
        <w:t>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w:t>
      </w:r>
      <w:r w:rsidRPr="00C0229D">
        <w:rPr>
          <w:szCs w:val="24"/>
        </w:rPr>
        <w:br/>
        <w:t>общеобразовательным программам - образовательным программам</w:t>
      </w:r>
      <w:r w:rsidRPr="00C0229D">
        <w:rPr>
          <w:szCs w:val="24"/>
        </w:rPr>
        <w:br/>
        <w:t>начального общего, основного общего и среднего общего образования»</w:t>
      </w:r>
      <w:r w:rsidRPr="00C0229D">
        <w:rPr>
          <w:szCs w:val="24"/>
        </w:rPr>
        <w:br/>
        <w:t>(зарегистрировано в Минюсте России 01.10.2013 № 30067), п.17;</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color w:val="auto"/>
          <w:szCs w:val="24"/>
        </w:rPr>
        <w:t xml:space="preserve">Гигиенические требования к условиям обучения в образовательных учреждениях. СанПиН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 </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color w:val="auto"/>
          <w:szCs w:val="24"/>
        </w:rPr>
        <w:t>Постановление Главного государственного санитарного врача Российской Федерации от 24.11.2015 3 81 об утверждении изменений в СанПин 2.4.2.2821-10 «Санитарно – эпидемиологические требования к условиям и организации обучения, содержания в общеобразовательных организациях», зарегистрировано в Минюсте России (регистрационный номер 40154);</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color w:val="auto"/>
          <w:szCs w:val="24"/>
        </w:rPr>
        <w:t>Постановление Главного государственного санитарного врача Российской Федерации от 30.06.2020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0229D">
        <w:rPr>
          <w:color w:val="auto"/>
          <w:szCs w:val="24"/>
          <w:lang w:val="smn-FI"/>
        </w:rPr>
        <w:t>COVID</w:t>
      </w:r>
      <w:r w:rsidRPr="00C0229D">
        <w:rPr>
          <w:color w:val="auto"/>
          <w:szCs w:val="24"/>
        </w:rPr>
        <w:t>-19)$</w:t>
      </w:r>
    </w:p>
    <w:p w:rsidR="00C0229D" w:rsidRPr="00C0229D" w:rsidRDefault="00C0229D" w:rsidP="00C0229D">
      <w:pPr>
        <w:numPr>
          <w:ilvl w:val="0"/>
          <w:numId w:val="158"/>
        </w:numPr>
        <w:spacing w:after="0" w:line="240" w:lineRule="auto"/>
        <w:ind w:left="1560" w:firstLine="0"/>
        <w:contextualSpacing/>
        <w:jc w:val="left"/>
        <w:rPr>
          <w:szCs w:val="24"/>
        </w:rPr>
      </w:pPr>
      <w:r w:rsidRPr="00C0229D">
        <w:rPr>
          <w:color w:val="auto"/>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0229D" w:rsidRPr="00C0229D" w:rsidRDefault="00C0229D" w:rsidP="00C0229D">
      <w:pPr>
        <w:numPr>
          <w:ilvl w:val="0"/>
          <w:numId w:val="158"/>
        </w:numPr>
        <w:spacing w:after="0" w:line="240" w:lineRule="auto"/>
        <w:ind w:left="1418" w:firstLine="0"/>
        <w:contextualSpacing/>
        <w:jc w:val="left"/>
        <w:rPr>
          <w:color w:val="auto"/>
          <w:szCs w:val="24"/>
        </w:rPr>
      </w:pPr>
      <w:r w:rsidRPr="00C0229D">
        <w:rPr>
          <w:color w:val="auto"/>
          <w:szCs w:val="24"/>
        </w:rPr>
        <w:t xml:space="preserve">Устав </w:t>
      </w:r>
      <w:r w:rsidRPr="00C0229D">
        <w:rPr>
          <w:szCs w:val="24"/>
        </w:rPr>
        <w:t xml:space="preserve">МБОУ Колодезянской СОШ </w:t>
      </w:r>
      <w:r w:rsidRPr="00C0229D">
        <w:rPr>
          <w:color w:val="auto"/>
          <w:szCs w:val="24"/>
        </w:rPr>
        <w:t>(новая редакция), утвержденный приказом МУ УО Миллеровского района от 03.12.2015 г. № 1005.</w:t>
      </w:r>
    </w:p>
    <w:p w:rsidR="00C0229D" w:rsidRPr="00C0229D" w:rsidRDefault="00C0229D" w:rsidP="00C0229D">
      <w:pPr>
        <w:spacing w:after="0" w:line="240" w:lineRule="auto"/>
        <w:ind w:left="1418" w:firstLine="709"/>
        <w:contextualSpacing/>
        <w:rPr>
          <w:szCs w:val="24"/>
        </w:rPr>
      </w:pPr>
      <w:r w:rsidRPr="00C0229D">
        <w:rPr>
          <w:szCs w:val="24"/>
        </w:rPr>
        <w:t xml:space="preserve">Календарный учебный график составлен с учетом мнений участников образовательной организации, рассмотрен на заседании педагогического совета </w:t>
      </w:r>
      <w:r w:rsidRPr="00C0229D">
        <w:rPr>
          <w:color w:val="auto"/>
          <w:szCs w:val="24"/>
        </w:rPr>
        <w:t xml:space="preserve">№ 1 от 27.08.2020 г.  и утверждён приказом директора школы от 28.08. 2020 № 120. Изменения в календарный </w:t>
      </w:r>
      <w:r w:rsidRPr="00C0229D">
        <w:rPr>
          <w:color w:val="auto"/>
          <w:szCs w:val="24"/>
        </w:rPr>
        <w:lastRenderedPageBreak/>
        <w:t xml:space="preserve">учебный график вносятся приказом директора по согласованию </w:t>
      </w:r>
      <w:r w:rsidRPr="00C0229D">
        <w:rPr>
          <w:szCs w:val="24"/>
        </w:rPr>
        <w:t>с педагогическим советом МБОУ Колодезянской СОШ.</w:t>
      </w:r>
    </w:p>
    <w:p w:rsidR="00C0229D" w:rsidRPr="00C0229D" w:rsidRDefault="00C0229D" w:rsidP="00C0229D">
      <w:pPr>
        <w:spacing w:after="0" w:line="240" w:lineRule="auto"/>
        <w:ind w:left="1418" w:firstLine="709"/>
        <w:contextualSpacing/>
        <w:rPr>
          <w:szCs w:val="24"/>
        </w:rPr>
      </w:pPr>
      <w:r w:rsidRPr="00C0229D">
        <w:rPr>
          <w:szCs w:val="24"/>
        </w:rPr>
        <w:t>В структуре календарного учебного графика определены сроки учебного  и  каникулярного времени. Для профилактики переутомления учащихся в календарном учебном графике предусмотрено равномерное распределение периодов учебного времени и каникул.</w:t>
      </w:r>
    </w:p>
    <w:p w:rsidR="00C0229D" w:rsidRPr="00C0229D" w:rsidRDefault="00C0229D" w:rsidP="00C0229D">
      <w:pPr>
        <w:numPr>
          <w:ilvl w:val="0"/>
          <w:numId w:val="156"/>
        </w:numPr>
        <w:spacing w:after="0" w:line="240" w:lineRule="auto"/>
        <w:ind w:left="1701"/>
        <w:contextualSpacing/>
        <w:jc w:val="left"/>
        <w:rPr>
          <w:rFonts w:eastAsia="Calibri"/>
          <w:b/>
          <w:color w:val="auto"/>
          <w:szCs w:val="24"/>
          <w:lang w:eastAsia="en-US"/>
        </w:rPr>
      </w:pPr>
      <w:r w:rsidRPr="00C0229D">
        <w:rPr>
          <w:rFonts w:eastAsia="Calibri"/>
          <w:b/>
          <w:color w:val="auto"/>
          <w:szCs w:val="24"/>
          <w:lang w:eastAsia="en-US"/>
        </w:rPr>
        <w:t>Продолжительность учебного года.</w:t>
      </w:r>
    </w:p>
    <w:p w:rsidR="00C0229D" w:rsidRPr="00C0229D" w:rsidRDefault="00C0229D" w:rsidP="00C0229D">
      <w:pPr>
        <w:spacing w:after="0" w:line="240" w:lineRule="auto"/>
        <w:ind w:left="720" w:firstLine="698"/>
        <w:contextualSpacing/>
        <w:jc w:val="left"/>
        <w:rPr>
          <w:rFonts w:eastAsia="Calibri"/>
          <w:b/>
          <w:color w:val="auto"/>
          <w:szCs w:val="24"/>
          <w:lang w:eastAsia="en-US"/>
        </w:rPr>
      </w:pPr>
    </w:p>
    <w:p w:rsidR="00C0229D" w:rsidRPr="00C0229D" w:rsidRDefault="00C0229D" w:rsidP="00C0229D">
      <w:pPr>
        <w:spacing w:after="0" w:line="240" w:lineRule="auto"/>
        <w:ind w:left="1276" w:firstLine="0"/>
        <w:jc w:val="left"/>
        <w:rPr>
          <w:rFonts w:eastAsia="Calibri"/>
          <w:color w:val="auto"/>
          <w:szCs w:val="24"/>
          <w:lang w:eastAsia="en-US"/>
        </w:rPr>
      </w:pPr>
      <w:r>
        <w:rPr>
          <w:rFonts w:eastAsia="Calibri"/>
          <w:color w:val="auto"/>
          <w:szCs w:val="24"/>
          <w:lang w:eastAsia="en-US"/>
        </w:rPr>
        <w:t xml:space="preserve">  </w:t>
      </w:r>
      <w:r w:rsidRPr="00C0229D">
        <w:rPr>
          <w:rFonts w:eastAsia="Calibri"/>
          <w:color w:val="auto"/>
          <w:szCs w:val="24"/>
          <w:lang w:eastAsia="en-US"/>
        </w:rPr>
        <w:t>Начало 2020-2021 учебного года – 1 сентября 2020 года.</w:t>
      </w:r>
    </w:p>
    <w:p w:rsidR="00C0229D" w:rsidRPr="00C0229D" w:rsidRDefault="00C0229D" w:rsidP="00C0229D">
      <w:pPr>
        <w:spacing w:after="0" w:line="240" w:lineRule="auto"/>
        <w:ind w:left="0" w:firstLine="0"/>
        <w:jc w:val="left"/>
        <w:rPr>
          <w:rFonts w:eastAsia="Calibri"/>
          <w:color w:val="auto"/>
          <w:szCs w:val="24"/>
          <w:lang w:eastAsia="en-US"/>
        </w:rPr>
      </w:pPr>
      <w:r>
        <w:rPr>
          <w:rFonts w:eastAsia="Calibri"/>
          <w:color w:val="auto"/>
          <w:szCs w:val="24"/>
          <w:lang w:eastAsia="en-US"/>
        </w:rPr>
        <w:t xml:space="preserve">                      </w:t>
      </w:r>
      <w:r w:rsidRPr="00C0229D">
        <w:rPr>
          <w:rFonts w:eastAsia="Calibri"/>
          <w:color w:val="auto"/>
          <w:szCs w:val="24"/>
          <w:lang w:eastAsia="en-US"/>
        </w:rPr>
        <w:t xml:space="preserve"> Окончание 2020-2021 учебного года – 28 мая 2021 года.</w:t>
      </w:r>
    </w:p>
    <w:p w:rsidR="00C0229D" w:rsidRPr="00C0229D" w:rsidRDefault="00C0229D" w:rsidP="00C0229D">
      <w:pPr>
        <w:spacing w:after="0" w:line="240" w:lineRule="auto"/>
        <w:ind w:left="360" w:firstLine="0"/>
        <w:jc w:val="left"/>
        <w:rPr>
          <w:rFonts w:eastAsia="Calibri"/>
          <w:color w:val="auto"/>
          <w:szCs w:val="24"/>
          <w:lang w:eastAsia="en-US"/>
        </w:rPr>
      </w:pPr>
    </w:p>
    <w:p w:rsidR="00C0229D" w:rsidRPr="00C0229D" w:rsidRDefault="00C0229D" w:rsidP="00C0229D">
      <w:pPr>
        <w:numPr>
          <w:ilvl w:val="0"/>
          <w:numId w:val="156"/>
        </w:numPr>
        <w:spacing w:after="0" w:line="240" w:lineRule="auto"/>
        <w:ind w:left="1701"/>
        <w:contextualSpacing/>
        <w:jc w:val="left"/>
        <w:rPr>
          <w:rFonts w:eastAsia="Calibri"/>
          <w:b/>
          <w:color w:val="auto"/>
          <w:szCs w:val="24"/>
          <w:lang w:eastAsia="en-US"/>
        </w:rPr>
      </w:pPr>
      <w:r w:rsidRPr="00C0229D">
        <w:rPr>
          <w:rFonts w:eastAsia="Calibri"/>
          <w:b/>
          <w:color w:val="auto"/>
          <w:szCs w:val="24"/>
          <w:lang w:eastAsia="en-US"/>
        </w:rPr>
        <w:t>Продолжительность учебных периодов.</w:t>
      </w:r>
    </w:p>
    <w:p w:rsidR="00C0229D" w:rsidRPr="00C0229D" w:rsidRDefault="00C0229D" w:rsidP="00C0229D">
      <w:pPr>
        <w:spacing w:after="0" w:line="240" w:lineRule="auto"/>
        <w:ind w:left="1418" w:firstLine="0"/>
        <w:jc w:val="left"/>
        <w:rPr>
          <w:rFonts w:eastAsia="Calibri"/>
          <w:color w:val="auto"/>
          <w:szCs w:val="24"/>
          <w:lang w:eastAsia="en-US"/>
        </w:rPr>
      </w:pPr>
      <w:r w:rsidRPr="00C0229D">
        <w:rPr>
          <w:rFonts w:eastAsia="Calibri"/>
          <w:color w:val="auto"/>
          <w:szCs w:val="24"/>
          <w:lang w:eastAsia="en-US"/>
        </w:rPr>
        <w:t>В 10 классе учебный год делится на 2 полугодия.</w:t>
      </w:r>
    </w:p>
    <w:tbl>
      <w:tblPr>
        <w:tblStyle w:val="a4"/>
        <w:tblW w:w="0" w:type="auto"/>
        <w:tblInd w:w="1384" w:type="dxa"/>
        <w:tblLook w:val="04A0" w:firstRow="1" w:lastRow="0" w:firstColumn="1" w:lastColumn="0" w:noHBand="0" w:noVBand="1"/>
      </w:tblPr>
      <w:tblGrid>
        <w:gridCol w:w="2410"/>
        <w:gridCol w:w="3882"/>
        <w:gridCol w:w="2922"/>
      </w:tblGrid>
      <w:tr w:rsidR="00C0229D" w:rsidRPr="00C0229D" w:rsidTr="00C0229D">
        <w:tc>
          <w:tcPr>
            <w:tcW w:w="2410"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Название учебного периода</w:t>
            </w:r>
          </w:p>
        </w:tc>
        <w:tc>
          <w:tcPr>
            <w:tcW w:w="3882"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Продолжительность учебного периода</w:t>
            </w:r>
          </w:p>
        </w:tc>
        <w:tc>
          <w:tcPr>
            <w:tcW w:w="2922"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Сроки учебного периода</w:t>
            </w:r>
          </w:p>
        </w:tc>
      </w:tr>
      <w:tr w:rsidR="00C0229D" w:rsidRPr="00C0229D" w:rsidTr="00C0229D">
        <w:tc>
          <w:tcPr>
            <w:tcW w:w="2410"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1 полугодие</w:t>
            </w:r>
          </w:p>
        </w:tc>
        <w:tc>
          <w:tcPr>
            <w:tcW w:w="3882"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16 учебных недель</w:t>
            </w:r>
          </w:p>
          <w:p w:rsidR="00C0229D" w:rsidRPr="00C0229D" w:rsidRDefault="00C0229D" w:rsidP="00C0229D">
            <w:pPr>
              <w:spacing w:after="0" w:line="240" w:lineRule="auto"/>
              <w:ind w:left="0" w:firstLine="0"/>
              <w:jc w:val="left"/>
              <w:rPr>
                <w:rFonts w:eastAsia="Calibri"/>
                <w:color w:val="auto"/>
                <w:szCs w:val="24"/>
              </w:rPr>
            </w:pPr>
          </w:p>
        </w:tc>
        <w:tc>
          <w:tcPr>
            <w:tcW w:w="2922"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01.09.2020-27.10.2020</w:t>
            </w:r>
          </w:p>
        </w:tc>
      </w:tr>
      <w:tr w:rsidR="00C0229D" w:rsidRPr="00C0229D" w:rsidTr="00C0229D">
        <w:tc>
          <w:tcPr>
            <w:tcW w:w="2410" w:type="dxa"/>
            <w:vMerge/>
          </w:tcPr>
          <w:p w:rsidR="00C0229D" w:rsidRPr="00C0229D" w:rsidRDefault="00C0229D" w:rsidP="00C0229D">
            <w:pPr>
              <w:spacing w:after="0" w:line="240" w:lineRule="auto"/>
              <w:ind w:left="0" w:firstLine="0"/>
              <w:jc w:val="left"/>
              <w:rPr>
                <w:rFonts w:eastAsia="Calibri"/>
                <w:color w:val="auto"/>
                <w:szCs w:val="24"/>
              </w:rPr>
            </w:pPr>
          </w:p>
        </w:tc>
        <w:tc>
          <w:tcPr>
            <w:tcW w:w="3882" w:type="dxa"/>
            <w:vMerge/>
          </w:tcPr>
          <w:p w:rsidR="00C0229D" w:rsidRPr="00C0229D" w:rsidRDefault="00C0229D" w:rsidP="00C0229D">
            <w:pPr>
              <w:spacing w:after="0" w:line="240" w:lineRule="auto"/>
              <w:ind w:left="0" w:firstLine="0"/>
              <w:jc w:val="left"/>
              <w:rPr>
                <w:rFonts w:eastAsia="Calibri"/>
                <w:color w:val="auto"/>
                <w:szCs w:val="24"/>
              </w:rPr>
            </w:pPr>
          </w:p>
        </w:tc>
        <w:tc>
          <w:tcPr>
            <w:tcW w:w="2922"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05.11.2020-28.12.2020</w:t>
            </w:r>
          </w:p>
        </w:tc>
      </w:tr>
      <w:tr w:rsidR="00C0229D" w:rsidRPr="00C0229D" w:rsidTr="00C0229D">
        <w:tc>
          <w:tcPr>
            <w:tcW w:w="2410"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 xml:space="preserve">2 полугодие </w:t>
            </w:r>
          </w:p>
        </w:tc>
        <w:tc>
          <w:tcPr>
            <w:tcW w:w="3882"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 xml:space="preserve">19 учебных недель </w:t>
            </w:r>
          </w:p>
          <w:p w:rsidR="00C0229D" w:rsidRPr="00C0229D" w:rsidRDefault="00C0229D" w:rsidP="00C0229D">
            <w:pPr>
              <w:spacing w:after="0" w:line="240" w:lineRule="auto"/>
              <w:ind w:left="0" w:firstLine="0"/>
              <w:jc w:val="left"/>
              <w:rPr>
                <w:rFonts w:eastAsia="Calibri"/>
                <w:color w:val="auto"/>
                <w:szCs w:val="24"/>
              </w:rPr>
            </w:pPr>
          </w:p>
        </w:tc>
        <w:tc>
          <w:tcPr>
            <w:tcW w:w="2922"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11.01.2021-26.03.2021</w:t>
            </w:r>
          </w:p>
        </w:tc>
      </w:tr>
      <w:tr w:rsidR="00C0229D" w:rsidRPr="00C0229D" w:rsidTr="00C0229D">
        <w:tc>
          <w:tcPr>
            <w:tcW w:w="2410" w:type="dxa"/>
            <w:vMerge/>
          </w:tcPr>
          <w:p w:rsidR="00C0229D" w:rsidRPr="00C0229D" w:rsidRDefault="00C0229D" w:rsidP="00C0229D">
            <w:pPr>
              <w:spacing w:after="0" w:line="240" w:lineRule="auto"/>
              <w:ind w:left="0" w:firstLine="0"/>
              <w:jc w:val="left"/>
              <w:rPr>
                <w:rFonts w:eastAsia="Calibri"/>
                <w:color w:val="auto"/>
                <w:szCs w:val="24"/>
              </w:rPr>
            </w:pPr>
          </w:p>
        </w:tc>
        <w:tc>
          <w:tcPr>
            <w:tcW w:w="3882" w:type="dxa"/>
            <w:vMerge/>
          </w:tcPr>
          <w:p w:rsidR="00C0229D" w:rsidRPr="00C0229D" w:rsidRDefault="00C0229D" w:rsidP="00C0229D">
            <w:pPr>
              <w:spacing w:after="0" w:line="240" w:lineRule="auto"/>
              <w:ind w:left="0" w:firstLine="0"/>
              <w:jc w:val="left"/>
              <w:rPr>
                <w:rFonts w:eastAsia="Calibri"/>
                <w:color w:val="auto"/>
                <w:szCs w:val="24"/>
              </w:rPr>
            </w:pPr>
          </w:p>
        </w:tc>
        <w:tc>
          <w:tcPr>
            <w:tcW w:w="2922"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05.04.2021-28.05.2021</w:t>
            </w:r>
          </w:p>
        </w:tc>
      </w:tr>
      <w:tr w:rsidR="00C0229D" w:rsidRPr="00C0229D" w:rsidTr="00C0229D">
        <w:tc>
          <w:tcPr>
            <w:tcW w:w="2410"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год</w:t>
            </w:r>
          </w:p>
        </w:tc>
        <w:tc>
          <w:tcPr>
            <w:tcW w:w="3882"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35 недель</w:t>
            </w:r>
          </w:p>
        </w:tc>
        <w:tc>
          <w:tcPr>
            <w:tcW w:w="2922"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01.09.2020 – 28.05.2021</w:t>
            </w:r>
          </w:p>
        </w:tc>
      </w:tr>
    </w:tbl>
    <w:p w:rsidR="00C0229D" w:rsidRPr="00C0229D" w:rsidRDefault="00C0229D" w:rsidP="00C0229D">
      <w:pPr>
        <w:spacing w:after="200" w:line="276" w:lineRule="auto"/>
        <w:ind w:left="0" w:firstLine="0"/>
        <w:jc w:val="left"/>
        <w:rPr>
          <w:rFonts w:ascii="Calibri" w:eastAsia="Calibri" w:hAnsi="Calibri"/>
          <w:color w:val="auto"/>
          <w:szCs w:val="24"/>
          <w:lang w:eastAsia="en-US"/>
        </w:rPr>
      </w:pPr>
      <w:r w:rsidRPr="00C0229D">
        <w:rPr>
          <w:rFonts w:ascii="Calibri" w:eastAsia="Calibri" w:hAnsi="Calibri"/>
          <w:color w:val="auto"/>
          <w:szCs w:val="24"/>
          <w:lang w:eastAsia="en-US"/>
        </w:rPr>
        <w:t xml:space="preserve">   </w:t>
      </w:r>
    </w:p>
    <w:p w:rsidR="00C0229D" w:rsidRPr="00C0229D" w:rsidRDefault="00C0229D" w:rsidP="00C0229D">
      <w:pPr>
        <w:spacing w:after="200" w:line="276" w:lineRule="auto"/>
        <w:ind w:left="1276" w:firstLine="0"/>
        <w:jc w:val="left"/>
        <w:rPr>
          <w:rFonts w:eastAsia="Calibri"/>
          <w:color w:val="auto"/>
          <w:szCs w:val="24"/>
          <w:lang w:eastAsia="en-US"/>
        </w:rPr>
      </w:pPr>
      <w:r w:rsidRPr="00C0229D">
        <w:rPr>
          <w:rFonts w:ascii="Calibri" w:eastAsia="Calibri" w:hAnsi="Calibri"/>
          <w:color w:val="auto"/>
          <w:szCs w:val="24"/>
          <w:lang w:eastAsia="en-US"/>
        </w:rPr>
        <w:t xml:space="preserve"> </w:t>
      </w:r>
      <w:r w:rsidRPr="00C0229D">
        <w:rPr>
          <w:rFonts w:eastAsia="Calibri"/>
          <w:color w:val="auto"/>
          <w:szCs w:val="24"/>
          <w:lang w:eastAsia="en-US"/>
        </w:rPr>
        <w:t>В 11классе учебный год делится на 2 полугодия.</w:t>
      </w:r>
    </w:p>
    <w:tbl>
      <w:tblPr>
        <w:tblStyle w:val="a4"/>
        <w:tblW w:w="0" w:type="auto"/>
        <w:tblInd w:w="1384" w:type="dxa"/>
        <w:tblLook w:val="04A0" w:firstRow="1" w:lastRow="0" w:firstColumn="1" w:lastColumn="0" w:noHBand="0" w:noVBand="1"/>
      </w:tblPr>
      <w:tblGrid>
        <w:gridCol w:w="2410"/>
        <w:gridCol w:w="3827"/>
        <w:gridCol w:w="3084"/>
      </w:tblGrid>
      <w:tr w:rsidR="00C0229D" w:rsidRPr="00C0229D" w:rsidTr="00C0229D">
        <w:tc>
          <w:tcPr>
            <w:tcW w:w="2410"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Название учебного периода</w:t>
            </w:r>
          </w:p>
        </w:tc>
        <w:tc>
          <w:tcPr>
            <w:tcW w:w="3827"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Продолжительность учебного периода</w:t>
            </w:r>
          </w:p>
        </w:tc>
        <w:tc>
          <w:tcPr>
            <w:tcW w:w="3084"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Сроки учебного периода</w:t>
            </w:r>
          </w:p>
        </w:tc>
      </w:tr>
      <w:tr w:rsidR="00C0229D" w:rsidRPr="00C0229D" w:rsidTr="00C0229D">
        <w:tc>
          <w:tcPr>
            <w:tcW w:w="2410"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1 полугодие</w:t>
            </w:r>
          </w:p>
        </w:tc>
        <w:tc>
          <w:tcPr>
            <w:tcW w:w="3827"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 xml:space="preserve">16 учебных недель </w:t>
            </w:r>
          </w:p>
          <w:p w:rsidR="00C0229D" w:rsidRPr="00C0229D" w:rsidRDefault="00C0229D" w:rsidP="00C0229D">
            <w:pPr>
              <w:spacing w:after="0" w:line="240" w:lineRule="auto"/>
              <w:ind w:left="0" w:firstLine="0"/>
              <w:jc w:val="left"/>
              <w:rPr>
                <w:rFonts w:eastAsia="Calibri"/>
                <w:color w:val="auto"/>
                <w:szCs w:val="24"/>
              </w:rPr>
            </w:pPr>
          </w:p>
        </w:tc>
        <w:tc>
          <w:tcPr>
            <w:tcW w:w="3084"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01.09.2020-27.10.2020</w:t>
            </w:r>
          </w:p>
        </w:tc>
      </w:tr>
      <w:tr w:rsidR="00C0229D" w:rsidRPr="00C0229D" w:rsidTr="00C0229D">
        <w:tc>
          <w:tcPr>
            <w:tcW w:w="2410" w:type="dxa"/>
            <w:vMerge/>
          </w:tcPr>
          <w:p w:rsidR="00C0229D" w:rsidRPr="00C0229D" w:rsidRDefault="00C0229D" w:rsidP="00C0229D">
            <w:pPr>
              <w:spacing w:after="0" w:line="240" w:lineRule="auto"/>
              <w:ind w:left="0" w:firstLine="0"/>
              <w:jc w:val="left"/>
              <w:rPr>
                <w:rFonts w:eastAsia="Calibri"/>
                <w:color w:val="auto"/>
                <w:szCs w:val="24"/>
              </w:rPr>
            </w:pPr>
          </w:p>
        </w:tc>
        <w:tc>
          <w:tcPr>
            <w:tcW w:w="3827" w:type="dxa"/>
            <w:vMerge/>
          </w:tcPr>
          <w:p w:rsidR="00C0229D" w:rsidRPr="00C0229D" w:rsidRDefault="00C0229D" w:rsidP="00C0229D">
            <w:pPr>
              <w:spacing w:after="0" w:line="240" w:lineRule="auto"/>
              <w:ind w:left="0" w:firstLine="0"/>
              <w:jc w:val="left"/>
              <w:rPr>
                <w:rFonts w:eastAsia="Calibri"/>
                <w:color w:val="auto"/>
                <w:szCs w:val="24"/>
              </w:rPr>
            </w:pPr>
          </w:p>
        </w:tc>
        <w:tc>
          <w:tcPr>
            <w:tcW w:w="3084"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05.11.2020-28.12.2020</w:t>
            </w:r>
          </w:p>
        </w:tc>
      </w:tr>
      <w:tr w:rsidR="00C0229D" w:rsidRPr="00C0229D" w:rsidTr="00C0229D">
        <w:tc>
          <w:tcPr>
            <w:tcW w:w="2410"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 xml:space="preserve">2 полугодие </w:t>
            </w:r>
          </w:p>
        </w:tc>
        <w:tc>
          <w:tcPr>
            <w:tcW w:w="3827" w:type="dxa"/>
            <w:vMerge w:val="restart"/>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 xml:space="preserve">18 учебных недель </w:t>
            </w:r>
          </w:p>
          <w:p w:rsidR="00C0229D" w:rsidRPr="00C0229D" w:rsidRDefault="00C0229D" w:rsidP="00C0229D">
            <w:pPr>
              <w:spacing w:after="0" w:line="240" w:lineRule="auto"/>
              <w:ind w:left="0" w:firstLine="0"/>
              <w:jc w:val="left"/>
              <w:rPr>
                <w:rFonts w:eastAsia="Calibri"/>
                <w:color w:val="auto"/>
                <w:szCs w:val="24"/>
              </w:rPr>
            </w:pPr>
          </w:p>
        </w:tc>
        <w:tc>
          <w:tcPr>
            <w:tcW w:w="3084" w:type="dxa"/>
            <w:shd w:val="clear" w:color="auto" w:fill="auto"/>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11.01.2021-26.03.2021</w:t>
            </w:r>
          </w:p>
        </w:tc>
      </w:tr>
      <w:tr w:rsidR="00C0229D" w:rsidRPr="00C0229D" w:rsidTr="00C0229D">
        <w:tc>
          <w:tcPr>
            <w:tcW w:w="2410" w:type="dxa"/>
            <w:vMerge/>
          </w:tcPr>
          <w:p w:rsidR="00C0229D" w:rsidRPr="00C0229D" w:rsidRDefault="00C0229D" w:rsidP="00C0229D">
            <w:pPr>
              <w:spacing w:after="0" w:line="240" w:lineRule="auto"/>
              <w:ind w:left="0" w:firstLine="0"/>
              <w:jc w:val="left"/>
              <w:rPr>
                <w:rFonts w:eastAsia="Calibri"/>
                <w:color w:val="auto"/>
                <w:szCs w:val="24"/>
              </w:rPr>
            </w:pPr>
          </w:p>
        </w:tc>
        <w:tc>
          <w:tcPr>
            <w:tcW w:w="3827" w:type="dxa"/>
            <w:vMerge/>
          </w:tcPr>
          <w:p w:rsidR="00C0229D" w:rsidRPr="00C0229D" w:rsidRDefault="00C0229D" w:rsidP="00C0229D">
            <w:pPr>
              <w:spacing w:after="0" w:line="240" w:lineRule="auto"/>
              <w:ind w:left="0" w:firstLine="0"/>
              <w:jc w:val="left"/>
              <w:rPr>
                <w:rFonts w:eastAsia="Calibri"/>
                <w:color w:val="auto"/>
                <w:szCs w:val="24"/>
              </w:rPr>
            </w:pPr>
          </w:p>
        </w:tc>
        <w:tc>
          <w:tcPr>
            <w:tcW w:w="3084"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05.04.2021-28.05.2021</w:t>
            </w:r>
          </w:p>
        </w:tc>
      </w:tr>
      <w:tr w:rsidR="00C0229D" w:rsidRPr="00C0229D" w:rsidTr="00C0229D">
        <w:tc>
          <w:tcPr>
            <w:tcW w:w="2410"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год</w:t>
            </w:r>
          </w:p>
        </w:tc>
        <w:tc>
          <w:tcPr>
            <w:tcW w:w="3827"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34 недели</w:t>
            </w:r>
          </w:p>
        </w:tc>
        <w:tc>
          <w:tcPr>
            <w:tcW w:w="3084" w:type="dxa"/>
          </w:tcPr>
          <w:p w:rsidR="00C0229D" w:rsidRPr="00C0229D" w:rsidRDefault="00C0229D" w:rsidP="00C0229D">
            <w:pPr>
              <w:spacing w:after="0" w:line="240" w:lineRule="auto"/>
              <w:ind w:left="0" w:firstLine="0"/>
              <w:jc w:val="left"/>
              <w:rPr>
                <w:rFonts w:eastAsia="Calibri"/>
                <w:color w:val="auto"/>
                <w:szCs w:val="24"/>
              </w:rPr>
            </w:pPr>
            <w:r w:rsidRPr="00C0229D">
              <w:rPr>
                <w:rFonts w:eastAsia="Calibri"/>
                <w:color w:val="auto"/>
                <w:szCs w:val="24"/>
              </w:rPr>
              <w:t>01.09.2020 – 28.05.2021</w:t>
            </w:r>
          </w:p>
        </w:tc>
      </w:tr>
    </w:tbl>
    <w:p w:rsidR="00C0229D" w:rsidRPr="00C0229D" w:rsidRDefault="00C0229D" w:rsidP="00C0229D">
      <w:pPr>
        <w:spacing w:after="200" w:line="276" w:lineRule="auto"/>
        <w:ind w:left="0" w:firstLine="0"/>
        <w:jc w:val="left"/>
        <w:rPr>
          <w:rFonts w:eastAsia="Calibri"/>
          <w:b/>
          <w:color w:val="auto"/>
          <w:szCs w:val="24"/>
          <w:lang w:eastAsia="en-US"/>
        </w:rPr>
      </w:pPr>
    </w:p>
    <w:p w:rsidR="00C0229D" w:rsidRPr="00C0229D" w:rsidRDefault="00C0229D" w:rsidP="00C0229D">
      <w:pPr>
        <w:numPr>
          <w:ilvl w:val="0"/>
          <w:numId w:val="156"/>
        </w:numPr>
        <w:spacing w:after="200" w:line="276" w:lineRule="auto"/>
        <w:ind w:left="1560"/>
        <w:contextualSpacing/>
        <w:jc w:val="left"/>
        <w:rPr>
          <w:rFonts w:eastAsia="Calibri"/>
          <w:b/>
          <w:color w:val="auto"/>
          <w:szCs w:val="24"/>
          <w:lang w:eastAsia="en-US"/>
        </w:rPr>
      </w:pPr>
      <w:r w:rsidRPr="00C0229D">
        <w:rPr>
          <w:rFonts w:eastAsia="Calibri"/>
          <w:b/>
          <w:color w:val="auto"/>
          <w:szCs w:val="24"/>
          <w:lang w:eastAsia="en-US"/>
        </w:rPr>
        <w:t xml:space="preserve">Сроки и продолжительность каникул </w:t>
      </w:r>
    </w:p>
    <w:p w:rsidR="00C0229D" w:rsidRPr="00C0229D" w:rsidRDefault="00C0229D" w:rsidP="00C0229D">
      <w:pPr>
        <w:spacing w:after="200" w:line="276" w:lineRule="auto"/>
        <w:ind w:left="1276" w:firstLine="0"/>
        <w:contextualSpacing/>
        <w:jc w:val="left"/>
        <w:rPr>
          <w:rFonts w:eastAsia="Calibri"/>
          <w:color w:val="auto"/>
          <w:szCs w:val="24"/>
          <w:lang w:eastAsia="en-US"/>
        </w:rPr>
      </w:pPr>
      <w:proofErr w:type="gramStart"/>
      <w:r w:rsidRPr="00C0229D">
        <w:rPr>
          <w:rFonts w:eastAsia="Calibri"/>
          <w:color w:val="auto"/>
          <w:szCs w:val="24"/>
          <w:lang w:eastAsia="en-US"/>
        </w:rPr>
        <w:t>- осенние каникулы:  27.10.2020  г. – 04.11.2020 г. (9 дней)</w:t>
      </w:r>
      <w:r w:rsidRPr="00C0229D">
        <w:rPr>
          <w:rFonts w:eastAsia="Calibri"/>
          <w:color w:val="auto"/>
          <w:szCs w:val="24"/>
          <w:lang w:eastAsia="en-US"/>
        </w:rPr>
        <w:br/>
        <w:t>- зимние каникулы:  29.12.2020 г. – 10.01.2021 г. (13 дней)</w:t>
      </w:r>
      <w:r w:rsidRPr="00C0229D">
        <w:rPr>
          <w:rFonts w:eastAsia="Calibri"/>
          <w:color w:val="auto"/>
          <w:szCs w:val="24"/>
          <w:lang w:eastAsia="en-US"/>
        </w:rPr>
        <w:br/>
        <w:t>- весенние каникулы: 27.03.2021 г. – 04.04.2021 г. (9 дней)</w:t>
      </w:r>
      <w:r w:rsidRPr="00C0229D">
        <w:rPr>
          <w:rFonts w:eastAsia="Calibri"/>
          <w:color w:val="auto"/>
          <w:szCs w:val="24"/>
          <w:lang w:eastAsia="en-US"/>
        </w:rPr>
        <w:br/>
        <w:t>- дополнительные каникулы для первоклассников: 15.02.2021г. – 21.02.2021г. (7 дней).</w:t>
      </w:r>
      <w:proofErr w:type="gramEnd"/>
    </w:p>
    <w:p w:rsidR="00C0229D" w:rsidRPr="00C0229D" w:rsidRDefault="00C0229D" w:rsidP="00C0229D">
      <w:pPr>
        <w:spacing w:after="200" w:line="276" w:lineRule="auto"/>
        <w:ind w:left="1276" w:firstLine="0"/>
        <w:contextualSpacing/>
        <w:jc w:val="left"/>
        <w:rPr>
          <w:rFonts w:eastAsia="Calibri"/>
          <w:color w:val="auto"/>
          <w:szCs w:val="24"/>
          <w:lang w:eastAsia="en-US"/>
        </w:rPr>
      </w:pPr>
      <w:r w:rsidRPr="00C0229D">
        <w:rPr>
          <w:rFonts w:eastAsia="Calibri"/>
          <w:color w:val="auto"/>
          <w:szCs w:val="24"/>
          <w:lang w:eastAsia="en-US"/>
        </w:rPr>
        <w:t>-летние каникулы: 29.05.2021 – 31.08.2021 г. (94 дня)</w:t>
      </w:r>
    </w:p>
    <w:p w:rsidR="00C0229D" w:rsidRPr="00C0229D" w:rsidRDefault="00C0229D" w:rsidP="00C0229D">
      <w:pPr>
        <w:spacing w:after="200" w:line="276" w:lineRule="auto"/>
        <w:ind w:left="720" w:firstLine="0"/>
        <w:contextualSpacing/>
        <w:jc w:val="left"/>
        <w:rPr>
          <w:rFonts w:eastAsia="Calibri"/>
          <w:color w:val="auto"/>
          <w:szCs w:val="24"/>
          <w:lang w:eastAsia="en-US"/>
        </w:rPr>
      </w:pPr>
    </w:p>
    <w:p w:rsidR="00C0229D" w:rsidRPr="00C0229D" w:rsidRDefault="00C0229D" w:rsidP="00C0229D">
      <w:pPr>
        <w:numPr>
          <w:ilvl w:val="0"/>
          <w:numId w:val="156"/>
        </w:numPr>
        <w:spacing w:after="200" w:line="276" w:lineRule="auto"/>
        <w:ind w:left="1560"/>
        <w:contextualSpacing/>
        <w:jc w:val="left"/>
        <w:rPr>
          <w:rFonts w:eastAsia="Calibri"/>
          <w:b/>
          <w:color w:val="auto"/>
          <w:szCs w:val="24"/>
          <w:lang w:eastAsia="en-US"/>
        </w:rPr>
      </w:pPr>
      <w:r w:rsidRPr="00C0229D">
        <w:rPr>
          <w:rFonts w:eastAsia="Calibri"/>
          <w:b/>
          <w:color w:val="auto"/>
          <w:szCs w:val="24"/>
          <w:lang w:eastAsia="en-US"/>
        </w:rPr>
        <w:t>Режим работы образовательного учреждения.</w:t>
      </w:r>
    </w:p>
    <w:p w:rsidR="00C0229D" w:rsidRPr="00C0229D" w:rsidRDefault="00C0229D" w:rsidP="00C0229D">
      <w:pPr>
        <w:spacing w:after="200" w:line="276" w:lineRule="auto"/>
        <w:ind w:left="1134" w:firstLine="0"/>
        <w:jc w:val="left"/>
        <w:rPr>
          <w:rFonts w:eastAsia="Calibri"/>
          <w:color w:val="auto"/>
          <w:szCs w:val="24"/>
          <w:lang w:eastAsia="en-US"/>
        </w:rPr>
      </w:pPr>
      <w:r w:rsidRPr="00C0229D">
        <w:rPr>
          <w:rFonts w:eastAsia="Calibri"/>
          <w:color w:val="auto"/>
          <w:szCs w:val="24"/>
          <w:lang w:eastAsia="en-US"/>
        </w:rPr>
        <w:t>Понедельник – пятница 7.50 – 17.00                                                                                                                                   Продолжительность учебной недели: пятидневная для 1-11 классов.</w:t>
      </w:r>
    </w:p>
    <w:p w:rsidR="00C0229D" w:rsidRPr="00C0229D" w:rsidRDefault="00C0229D" w:rsidP="00C0229D">
      <w:pPr>
        <w:spacing w:after="200" w:line="276" w:lineRule="auto"/>
        <w:ind w:left="1134" w:firstLine="0"/>
        <w:jc w:val="left"/>
        <w:rPr>
          <w:rFonts w:eastAsia="Calibri"/>
          <w:color w:val="auto"/>
          <w:szCs w:val="24"/>
          <w:lang w:eastAsia="en-US"/>
        </w:rPr>
      </w:pPr>
      <w:r w:rsidRPr="00C0229D">
        <w:rPr>
          <w:rFonts w:eastAsia="Calibri"/>
          <w:color w:val="auto"/>
          <w:szCs w:val="24"/>
          <w:lang w:eastAsia="en-US"/>
        </w:rPr>
        <w:t xml:space="preserve">Начало занятий в 8.30 для </w:t>
      </w:r>
      <w:r>
        <w:rPr>
          <w:rFonts w:eastAsia="Calibri"/>
          <w:color w:val="auto"/>
          <w:szCs w:val="24"/>
          <w:lang w:eastAsia="en-US"/>
        </w:rPr>
        <w:t>10</w:t>
      </w:r>
      <w:r w:rsidRPr="00C0229D">
        <w:rPr>
          <w:rFonts w:eastAsia="Calibri"/>
          <w:color w:val="auto"/>
          <w:szCs w:val="24"/>
          <w:lang w:eastAsia="en-US"/>
        </w:rPr>
        <w:t xml:space="preserve">-11 классов                        Окончание занятий в 15.50                                                                                                                          Обучение осуществляется в 1 смену.                                                                                                            Продолжительность урока во </w:t>
      </w:r>
      <w:r>
        <w:rPr>
          <w:rFonts w:eastAsia="Calibri"/>
          <w:color w:val="auto"/>
          <w:szCs w:val="24"/>
          <w:lang w:eastAsia="en-US"/>
        </w:rPr>
        <w:t>10</w:t>
      </w:r>
      <w:r w:rsidRPr="00C0229D">
        <w:rPr>
          <w:rFonts w:eastAsia="Calibri"/>
          <w:color w:val="auto"/>
          <w:szCs w:val="24"/>
          <w:lang w:eastAsia="en-US"/>
        </w:rPr>
        <w:t>-11 классах составляет 45 минут.</w:t>
      </w:r>
    </w:p>
    <w:p w:rsidR="00C0229D" w:rsidRPr="00C0229D" w:rsidRDefault="00C0229D" w:rsidP="00C0229D">
      <w:pPr>
        <w:spacing w:after="200" w:line="276" w:lineRule="auto"/>
        <w:ind w:left="1276" w:firstLine="0"/>
        <w:contextualSpacing/>
        <w:jc w:val="left"/>
        <w:rPr>
          <w:rFonts w:eastAsia="Calibri"/>
          <w:color w:val="auto"/>
          <w:szCs w:val="24"/>
          <w:lang w:eastAsia="en-US"/>
        </w:rPr>
      </w:pPr>
      <w:r w:rsidRPr="00C0229D">
        <w:rPr>
          <w:rFonts w:eastAsia="Calibri"/>
          <w:color w:val="auto"/>
          <w:szCs w:val="24"/>
          <w:lang w:eastAsia="en-US"/>
        </w:rPr>
        <w:t>Проведение нулевых уроков запрещено.</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Образовательное учреждение не работает в воскресенье и в праздничные выходные дни:</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lastRenderedPageBreak/>
        <w:t>04.11.2020 г.</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01.01. - 10.01.2021 г.</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24.02.2021 г.</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08.03.2021 г.</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 xml:space="preserve">01.05. - 03.05.2021г. </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 xml:space="preserve">08.05.- 10.05.2021 г. </w:t>
      </w:r>
    </w:p>
    <w:p w:rsidR="00C0229D" w:rsidRPr="00C0229D" w:rsidRDefault="00C0229D" w:rsidP="00C0229D">
      <w:pPr>
        <w:numPr>
          <w:ilvl w:val="0"/>
          <w:numId w:val="156"/>
        </w:numPr>
        <w:spacing w:after="200" w:line="276" w:lineRule="auto"/>
        <w:ind w:left="1418"/>
        <w:contextualSpacing/>
        <w:jc w:val="left"/>
        <w:rPr>
          <w:rFonts w:eastAsia="Calibri"/>
          <w:b/>
          <w:color w:val="auto"/>
          <w:szCs w:val="24"/>
          <w:lang w:eastAsia="en-US"/>
        </w:rPr>
      </w:pPr>
      <w:r w:rsidRPr="00C0229D">
        <w:rPr>
          <w:rFonts w:eastAsia="Calibri"/>
          <w:b/>
          <w:color w:val="auto"/>
          <w:szCs w:val="24"/>
          <w:lang w:eastAsia="en-US"/>
        </w:rPr>
        <w:t>Внеурочная деятельность согласно расписанию.</w:t>
      </w:r>
    </w:p>
    <w:p w:rsidR="00C0229D" w:rsidRPr="00C0229D" w:rsidRDefault="00C0229D" w:rsidP="00C0229D">
      <w:pPr>
        <w:spacing w:after="200" w:line="276" w:lineRule="auto"/>
        <w:ind w:left="1418" w:firstLine="0"/>
        <w:contextualSpacing/>
        <w:jc w:val="left"/>
        <w:rPr>
          <w:rFonts w:eastAsia="Calibri"/>
          <w:color w:val="auto"/>
          <w:szCs w:val="24"/>
          <w:lang w:eastAsia="en-US"/>
        </w:rPr>
      </w:pPr>
      <w:r w:rsidRPr="00C0229D">
        <w:rPr>
          <w:rFonts w:eastAsia="Calibri"/>
          <w:color w:val="auto"/>
          <w:szCs w:val="24"/>
          <w:lang w:eastAsia="en-US"/>
        </w:rPr>
        <w:t>1</w:t>
      </w:r>
      <w:r>
        <w:rPr>
          <w:rFonts w:eastAsia="Calibri"/>
          <w:color w:val="auto"/>
          <w:szCs w:val="24"/>
          <w:lang w:eastAsia="en-US"/>
        </w:rPr>
        <w:t>0</w:t>
      </w:r>
      <w:r w:rsidRPr="00C0229D">
        <w:rPr>
          <w:rFonts w:eastAsia="Calibri"/>
          <w:color w:val="auto"/>
          <w:szCs w:val="24"/>
          <w:lang w:eastAsia="en-US"/>
        </w:rPr>
        <w:t>-11 классы –  по 5 часов в неделю.</w:t>
      </w:r>
    </w:p>
    <w:p w:rsidR="00C0229D" w:rsidRPr="00C0229D" w:rsidRDefault="00C0229D" w:rsidP="00C0229D">
      <w:pPr>
        <w:numPr>
          <w:ilvl w:val="0"/>
          <w:numId w:val="156"/>
        </w:numPr>
        <w:spacing w:after="200" w:line="276" w:lineRule="auto"/>
        <w:ind w:left="1418"/>
        <w:contextualSpacing/>
        <w:jc w:val="left"/>
        <w:rPr>
          <w:rFonts w:eastAsia="Calibri"/>
          <w:b/>
          <w:color w:val="auto"/>
          <w:szCs w:val="24"/>
          <w:lang w:eastAsia="en-US"/>
        </w:rPr>
      </w:pPr>
      <w:proofErr w:type="gramStart"/>
      <w:r w:rsidRPr="00C0229D">
        <w:rPr>
          <w:rFonts w:eastAsia="Calibri"/>
          <w:b/>
          <w:color w:val="auto"/>
          <w:szCs w:val="24"/>
          <w:lang w:eastAsia="en-US"/>
        </w:rPr>
        <w:t>Промежуточная  аттестация обучающихся в переводных классах.</w:t>
      </w:r>
      <w:proofErr w:type="gramEnd"/>
    </w:p>
    <w:p w:rsidR="00C0229D" w:rsidRPr="00C0229D" w:rsidRDefault="00C0229D" w:rsidP="00C0229D">
      <w:pPr>
        <w:spacing w:after="200" w:line="276" w:lineRule="auto"/>
        <w:ind w:left="1418" w:firstLine="0"/>
        <w:jc w:val="left"/>
        <w:rPr>
          <w:rFonts w:eastAsia="Calibri"/>
          <w:color w:val="auto"/>
          <w:szCs w:val="24"/>
          <w:lang w:eastAsia="en-US"/>
        </w:rPr>
      </w:pPr>
      <w:r w:rsidRPr="00C0229D">
        <w:rPr>
          <w:rFonts w:eastAsia="Calibri"/>
          <w:color w:val="auto"/>
          <w:szCs w:val="24"/>
          <w:lang w:eastAsia="en-US"/>
        </w:rPr>
        <w:t>Промежуточная аттестация  во 10 класс</w:t>
      </w:r>
      <w:r>
        <w:rPr>
          <w:rFonts w:eastAsia="Calibri"/>
          <w:color w:val="auto"/>
          <w:szCs w:val="24"/>
          <w:lang w:eastAsia="en-US"/>
        </w:rPr>
        <w:t>е</w:t>
      </w:r>
      <w:r w:rsidRPr="00C0229D">
        <w:rPr>
          <w:rFonts w:eastAsia="Calibri"/>
          <w:color w:val="auto"/>
          <w:szCs w:val="24"/>
          <w:lang w:eastAsia="en-US"/>
        </w:rPr>
        <w:t xml:space="preserve"> проводится в форме итоговых контрольных работ с 17 мая 2021г. по 25 мая 2021 г. без прекращения учебного процесса.</w:t>
      </w:r>
    </w:p>
    <w:p w:rsidR="00C0229D" w:rsidRPr="00C0229D" w:rsidRDefault="00C0229D" w:rsidP="00C0229D">
      <w:pPr>
        <w:numPr>
          <w:ilvl w:val="0"/>
          <w:numId w:val="156"/>
        </w:numPr>
        <w:spacing w:after="200" w:line="276" w:lineRule="auto"/>
        <w:ind w:left="1418"/>
        <w:contextualSpacing/>
        <w:jc w:val="left"/>
        <w:rPr>
          <w:rFonts w:eastAsia="Calibri"/>
          <w:b/>
          <w:color w:val="auto"/>
          <w:szCs w:val="24"/>
          <w:lang w:eastAsia="en-US"/>
        </w:rPr>
      </w:pPr>
      <w:r w:rsidRPr="00C0229D">
        <w:rPr>
          <w:rFonts w:eastAsia="Calibri"/>
          <w:b/>
          <w:color w:val="auto"/>
          <w:szCs w:val="24"/>
          <w:lang w:eastAsia="en-US"/>
        </w:rPr>
        <w:t>Государственная итог</w:t>
      </w:r>
      <w:r>
        <w:rPr>
          <w:rFonts w:eastAsia="Calibri"/>
          <w:b/>
          <w:color w:val="auto"/>
          <w:szCs w:val="24"/>
          <w:lang w:eastAsia="en-US"/>
        </w:rPr>
        <w:t xml:space="preserve">овая аттестация </w:t>
      </w:r>
      <w:proofErr w:type="gramStart"/>
      <w:r>
        <w:rPr>
          <w:rFonts w:eastAsia="Calibri"/>
          <w:b/>
          <w:color w:val="auto"/>
          <w:szCs w:val="24"/>
          <w:lang w:eastAsia="en-US"/>
        </w:rPr>
        <w:t>обучающихся</w:t>
      </w:r>
      <w:proofErr w:type="gramEnd"/>
      <w:r>
        <w:rPr>
          <w:rFonts w:eastAsia="Calibri"/>
          <w:b/>
          <w:color w:val="auto"/>
          <w:szCs w:val="24"/>
          <w:lang w:eastAsia="en-US"/>
        </w:rPr>
        <w:t xml:space="preserve"> в 11 классе</w:t>
      </w:r>
    </w:p>
    <w:p w:rsidR="00C0229D" w:rsidRPr="00C0229D" w:rsidRDefault="00C0229D" w:rsidP="00C0229D">
      <w:pPr>
        <w:spacing w:after="200" w:line="276" w:lineRule="auto"/>
        <w:ind w:left="1418" w:firstLine="0"/>
        <w:jc w:val="left"/>
        <w:rPr>
          <w:rFonts w:eastAsia="Calibri"/>
          <w:color w:val="auto"/>
          <w:szCs w:val="24"/>
          <w:lang w:eastAsia="en-US"/>
        </w:rPr>
      </w:pPr>
      <w:r w:rsidRPr="00C0229D">
        <w:rPr>
          <w:rFonts w:eastAsia="Calibri"/>
          <w:color w:val="auto"/>
          <w:szCs w:val="24"/>
          <w:lang w:eastAsia="en-US"/>
        </w:rPr>
        <w:t xml:space="preserve">Сроки проведения государственной итоговой аттестации </w:t>
      </w:r>
      <w:proofErr w:type="gramStart"/>
      <w:r w:rsidRPr="00C0229D">
        <w:rPr>
          <w:rFonts w:eastAsia="Calibri"/>
          <w:color w:val="auto"/>
          <w:szCs w:val="24"/>
          <w:lang w:eastAsia="en-US"/>
        </w:rPr>
        <w:t>обучающихся</w:t>
      </w:r>
      <w:proofErr w:type="gramEnd"/>
      <w:r w:rsidRPr="00C0229D">
        <w:rPr>
          <w:rFonts w:eastAsia="Calibri"/>
          <w:color w:val="auto"/>
          <w:szCs w:val="24"/>
          <w:lang w:eastAsia="en-US"/>
        </w:rPr>
        <w:t xml:space="preserve"> устанавливается  Федеральной службой по надзору в сфере образования и науки (Рособрнадзор).</w:t>
      </w:r>
    </w:p>
    <w:p w:rsidR="00C0229D" w:rsidRPr="00C0229D" w:rsidRDefault="00C0229D" w:rsidP="00C0229D">
      <w:pPr>
        <w:spacing w:after="200" w:line="240" w:lineRule="auto"/>
        <w:ind w:left="1276" w:firstLine="0"/>
        <w:jc w:val="left"/>
        <w:rPr>
          <w:b/>
          <w:szCs w:val="24"/>
          <w:u w:val="single"/>
        </w:rPr>
      </w:pPr>
      <w:r w:rsidRPr="00C0229D">
        <w:rPr>
          <w:b/>
          <w:szCs w:val="24"/>
        </w:rPr>
        <w:t>Санитарно-гигиенические требования.</w:t>
      </w:r>
    </w:p>
    <w:p w:rsidR="00C0229D" w:rsidRPr="00C0229D" w:rsidRDefault="00C0229D" w:rsidP="00C0229D">
      <w:pPr>
        <w:widowControl w:val="0"/>
        <w:numPr>
          <w:ilvl w:val="0"/>
          <w:numId w:val="157"/>
        </w:numPr>
        <w:tabs>
          <w:tab w:val="clear" w:pos="720"/>
          <w:tab w:val="num" w:pos="0"/>
        </w:tabs>
        <w:autoSpaceDE w:val="0"/>
        <w:autoSpaceDN w:val="0"/>
        <w:adjustRightInd w:val="0"/>
        <w:spacing w:after="0" w:line="240" w:lineRule="auto"/>
        <w:ind w:left="1418" w:hanging="180"/>
        <w:jc w:val="left"/>
        <w:rPr>
          <w:rFonts w:eastAsia="Calibri"/>
          <w:szCs w:val="24"/>
        </w:rPr>
      </w:pPr>
      <w:r w:rsidRPr="00C0229D">
        <w:rPr>
          <w:rFonts w:eastAsia="Calibri"/>
          <w:szCs w:val="24"/>
        </w:rPr>
        <w:t xml:space="preserve">Освещенность соответствует требованиям СаН ПиН, температурный и режим проветривания соблюдаются. </w:t>
      </w:r>
    </w:p>
    <w:p w:rsidR="00C0229D" w:rsidRPr="00C0229D" w:rsidRDefault="00C0229D" w:rsidP="00C0229D">
      <w:pPr>
        <w:widowControl w:val="0"/>
        <w:numPr>
          <w:ilvl w:val="0"/>
          <w:numId w:val="157"/>
        </w:numPr>
        <w:tabs>
          <w:tab w:val="clear" w:pos="720"/>
          <w:tab w:val="num" w:pos="0"/>
        </w:tabs>
        <w:autoSpaceDE w:val="0"/>
        <w:autoSpaceDN w:val="0"/>
        <w:adjustRightInd w:val="0"/>
        <w:spacing w:after="0" w:line="240" w:lineRule="auto"/>
        <w:ind w:left="1418" w:hanging="180"/>
        <w:jc w:val="left"/>
        <w:rPr>
          <w:rFonts w:eastAsia="Calibri"/>
          <w:szCs w:val="24"/>
        </w:rPr>
      </w:pPr>
      <w:r w:rsidRPr="00C0229D">
        <w:rPr>
          <w:rFonts w:eastAsia="Calibri"/>
          <w:szCs w:val="24"/>
        </w:rPr>
        <w:t xml:space="preserve">Расписание уроков составляется с учетом ранговой шкалы трудности учебных предметов, кривой работоспособности, предельно допустимой недельной нагрузки. </w:t>
      </w:r>
    </w:p>
    <w:p w:rsidR="00C0229D" w:rsidRPr="00C0229D" w:rsidRDefault="00C0229D" w:rsidP="00C0229D">
      <w:pPr>
        <w:widowControl w:val="0"/>
        <w:numPr>
          <w:ilvl w:val="0"/>
          <w:numId w:val="157"/>
        </w:numPr>
        <w:tabs>
          <w:tab w:val="clear" w:pos="720"/>
          <w:tab w:val="num" w:pos="0"/>
        </w:tabs>
        <w:autoSpaceDE w:val="0"/>
        <w:autoSpaceDN w:val="0"/>
        <w:adjustRightInd w:val="0"/>
        <w:spacing w:after="0" w:line="240" w:lineRule="auto"/>
        <w:ind w:left="1418" w:hanging="180"/>
        <w:jc w:val="left"/>
        <w:rPr>
          <w:rFonts w:eastAsia="Calibri"/>
          <w:szCs w:val="24"/>
        </w:rPr>
      </w:pPr>
      <w:r w:rsidRPr="00C0229D">
        <w:rPr>
          <w:rFonts w:eastAsia="Calibri"/>
          <w:szCs w:val="24"/>
        </w:rPr>
        <w:t>Контрольные работы проводятся на 2-4 уроках.</w:t>
      </w:r>
    </w:p>
    <w:p w:rsidR="00C0229D" w:rsidRPr="00C0229D" w:rsidRDefault="00C0229D" w:rsidP="00C0229D">
      <w:pPr>
        <w:widowControl w:val="0"/>
        <w:numPr>
          <w:ilvl w:val="0"/>
          <w:numId w:val="157"/>
        </w:numPr>
        <w:tabs>
          <w:tab w:val="clear" w:pos="720"/>
          <w:tab w:val="num" w:pos="0"/>
        </w:tabs>
        <w:autoSpaceDE w:val="0"/>
        <w:autoSpaceDN w:val="0"/>
        <w:adjustRightInd w:val="0"/>
        <w:spacing w:after="0" w:line="240" w:lineRule="auto"/>
        <w:ind w:left="1418" w:hanging="180"/>
        <w:jc w:val="left"/>
        <w:rPr>
          <w:rFonts w:eastAsia="Calibri"/>
          <w:szCs w:val="24"/>
        </w:rPr>
      </w:pPr>
      <w:r w:rsidRPr="00C0229D">
        <w:rPr>
          <w:rFonts w:eastAsia="Calibri"/>
          <w:szCs w:val="24"/>
        </w:rPr>
        <w:t>Организовано горячее питание, выдача молока (для учащихся начальной школы)</w:t>
      </w:r>
    </w:p>
    <w:p w:rsidR="00C0229D" w:rsidRPr="00C0229D" w:rsidRDefault="00C0229D" w:rsidP="00C0229D">
      <w:pPr>
        <w:widowControl w:val="0"/>
        <w:numPr>
          <w:ilvl w:val="0"/>
          <w:numId w:val="157"/>
        </w:numPr>
        <w:tabs>
          <w:tab w:val="clear" w:pos="720"/>
          <w:tab w:val="num" w:pos="0"/>
        </w:tabs>
        <w:autoSpaceDE w:val="0"/>
        <w:autoSpaceDN w:val="0"/>
        <w:adjustRightInd w:val="0"/>
        <w:spacing w:after="0" w:line="240" w:lineRule="auto"/>
        <w:ind w:left="1418" w:hanging="180"/>
        <w:jc w:val="left"/>
        <w:rPr>
          <w:rFonts w:eastAsia="Calibri"/>
          <w:szCs w:val="24"/>
          <w:lang w:val="en-US"/>
        </w:rPr>
      </w:pPr>
      <w:r w:rsidRPr="00C0229D">
        <w:rPr>
          <w:rFonts w:eastAsia="Calibri"/>
          <w:szCs w:val="24"/>
          <w:lang w:val="en-US"/>
        </w:rPr>
        <w:t>Контролируется объём домашних заданий.</w:t>
      </w:r>
    </w:p>
    <w:p w:rsidR="00C0229D" w:rsidRPr="00C0229D" w:rsidRDefault="00C0229D" w:rsidP="00C0229D">
      <w:pPr>
        <w:spacing w:after="0" w:line="240" w:lineRule="auto"/>
        <w:ind w:left="0" w:firstLine="0"/>
        <w:jc w:val="left"/>
        <w:rPr>
          <w:szCs w:val="24"/>
        </w:rPr>
      </w:pPr>
    </w:p>
    <w:p w:rsidR="00C0229D" w:rsidRPr="00C0229D" w:rsidRDefault="00C0229D" w:rsidP="00C0229D">
      <w:pPr>
        <w:widowControl w:val="0"/>
        <w:spacing w:after="0" w:line="240" w:lineRule="auto"/>
        <w:ind w:left="1276" w:firstLine="0"/>
        <w:rPr>
          <w:szCs w:val="24"/>
        </w:rPr>
      </w:pPr>
      <w:r w:rsidRPr="00C0229D">
        <w:rPr>
          <w:szCs w:val="24"/>
        </w:rPr>
        <w:t xml:space="preserve">     Календарный учебный график реализации образовательной программы составлен в соответствии с законом от 29 декабря 2012 г. № 273 - ФЗ «Об образовании в Российской Федерации» (п. 10, ст. 2) с учетом требований СанПиН и мнения участников образовательных отношений.</w:t>
      </w:r>
    </w:p>
    <w:p w:rsidR="00C0229D" w:rsidRPr="00C0229D" w:rsidRDefault="00C0229D" w:rsidP="00C0229D">
      <w:pPr>
        <w:widowControl w:val="0"/>
        <w:spacing w:after="0" w:line="240" w:lineRule="auto"/>
        <w:ind w:left="1276" w:firstLine="0"/>
        <w:rPr>
          <w:szCs w:val="24"/>
        </w:rPr>
      </w:pPr>
      <w:r w:rsidRPr="00C0229D">
        <w:rPr>
          <w:szCs w:val="24"/>
        </w:rPr>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(четвертям).</w:t>
      </w:r>
    </w:p>
    <w:p w:rsidR="002C06C3" w:rsidRDefault="002C06C3">
      <w:pPr>
        <w:spacing w:after="5" w:line="271" w:lineRule="auto"/>
        <w:ind w:left="2364" w:hanging="10"/>
        <w:rPr>
          <w:b/>
        </w:rPr>
      </w:pPr>
    </w:p>
    <w:p w:rsidR="00891185" w:rsidRDefault="001C757C" w:rsidP="002C06C3">
      <w:pPr>
        <w:spacing w:after="5" w:line="271" w:lineRule="auto"/>
        <w:ind w:left="2364" w:hanging="10"/>
      </w:pPr>
      <w:r>
        <w:rPr>
          <w:b/>
        </w:rPr>
        <w:t xml:space="preserve">III.2. План внеурочной деятельности  </w:t>
      </w:r>
    </w:p>
    <w:p w:rsidR="00891185" w:rsidRDefault="001C757C">
      <w:pPr>
        <w:ind w:left="1645" w:right="82"/>
      </w:pPr>
      <w:r>
        <w:t xml:space="preserve">План внеурочной деятельности определяет состав и структуру направлений, объём внеурочной деятельности на уровне среднего общего образования с учётом интересов обучающихся и возможностей школы. А также, согласно ФГОС СОО, </w:t>
      </w:r>
      <w:proofErr w:type="gramStart"/>
      <w:r>
        <w:t>направлен</w:t>
      </w:r>
      <w:proofErr w:type="gramEnd"/>
      <w:r>
        <w:t xml:space="preserve"> на достижение обучающимися планируемых результатов освоения основной образовательной программы среднего общего образования.  </w:t>
      </w:r>
    </w:p>
    <w:p w:rsidR="00891185" w:rsidRDefault="001C757C" w:rsidP="002C06C3">
      <w:pPr>
        <w:ind w:left="1645" w:right="75"/>
      </w:pPr>
      <w:proofErr w:type="gramStart"/>
      <w:r>
        <w:t xml:space="preserve">Внеурочная деятельность, осуществляется  в формах, отличных от классно-урочной, и направленная на достижение планируемых результатов освоения основной образовательной программы среднего общего образования. </w:t>
      </w:r>
      <w:proofErr w:type="gramEnd"/>
    </w:p>
    <w:p w:rsidR="00891185" w:rsidRDefault="001C757C">
      <w:pPr>
        <w:spacing w:after="5" w:line="271" w:lineRule="auto"/>
        <w:ind w:left="2364" w:hanging="10"/>
      </w:pPr>
      <w:r>
        <w:rPr>
          <w:b/>
        </w:rPr>
        <w:t xml:space="preserve">Цели внеурочной деятельности </w:t>
      </w:r>
    </w:p>
    <w:p w:rsidR="00891185" w:rsidRDefault="001C757C">
      <w:pPr>
        <w:ind w:left="1645" w:right="79"/>
      </w:pPr>
      <w:r>
        <w:t xml:space="preserve">Внеурочная деятельность является инновацией Федерального государственного образовательного стандарта второго поколения, становится обязательным элементом </w:t>
      </w:r>
      <w:r>
        <w:lastRenderedPageBreak/>
        <w:t xml:space="preserve">школьного образования и ставит перед педагогическим коллективом задачу организации развивающей среды для </w:t>
      </w:r>
      <w:proofErr w:type="gramStart"/>
      <w:r>
        <w:t>обучающихся</w:t>
      </w:r>
      <w:proofErr w:type="gramEnd"/>
      <w:r>
        <w:t xml:space="preserve">. </w:t>
      </w:r>
    </w:p>
    <w:p w:rsidR="00891185" w:rsidRDefault="001C757C" w:rsidP="002C06C3">
      <w:pPr>
        <w:ind w:left="1645" w:right="79"/>
      </w:pPr>
      <w: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t>с</w:t>
      </w:r>
      <w:proofErr w:type="gramEnd"/>
      <w: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91185" w:rsidRDefault="001C757C">
      <w:pPr>
        <w:ind w:left="1645" w:right="79"/>
      </w:pPr>
      <w:r>
        <w:t>Согласно ФГОС СОО через внеурочную</w:t>
      </w:r>
      <w:r>
        <w:rPr>
          <w:color w:val="FF0000"/>
        </w:rPr>
        <w:t xml:space="preserve"> </w:t>
      </w:r>
      <w:r>
        <w:t xml:space="preserve">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891185" w:rsidRDefault="001C757C">
      <w:pPr>
        <w:spacing w:after="5" w:line="271" w:lineRule="auto"/>
        <w:ind w:left="2364" w:hanging="10"/>
      </w:pPr>
      <w:r>
        <w:rPr>
          <w:b/>
        </w:rPr>
        <w:t xml:space="preserve">Содержание плана внеурочной деятельности </w:t>
      </w:r>
    </w:p>
    <w:p w:rsidR="00891185" w:rsidRDefault="001C757C">
      <w:pPr>
        <w:ind w:left="1645"/>
      </w:pPr>
      <w:r>
        <w:t>Количество часов, выделяемых на внеурочную деятельность, за два года обучения на этапе средней школы составляет не более 700 часов</w:t>
      </w:r>
      <w:r>
        <w:rPr>
          <w:vertAlign w:val="superscript"/>
        </w:rPr>
        <w:t>.</w:t>
      </w:r>
      <w:r>
        <w:rPr>
          <w:color w:val="FF0000"/>
        </w:rPr>
        <w:t xml:space="preserve"> </w:t>
      </w:r>
      <w:r>
        <w:t xml:space="preserve"> </w:t>
      </w:r>
    </w:p>
    <w:p w:rsidR="00891185" w:rsidRDefault="001C757C">
      <w:pPr>
        <w:ind w:left="1645"/>
      </w:pPr>
      <w:r>
        <w:t xml:space="preserve">В учебном плане по внеурочной деятельности указан объём в часах по каждому направлению. Внеурочная деятельность реализуется во второй половине дня. </w:t>
      </w:r>
    </w:p>
    <w:p w:rsidR="00891185" w:rsidRDefault="001C757C">
      <w:pPr>
        <w:ind w:left="1645"/>
      </w:pPr>
      <w: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w:t>
      </w:r>
    </w:p>
    <w:p w:rsidR="00891185" w:rsidRDefault="001C757C">
      <w:pPr>
        <w:ind w:left="1645"/>
      </w:pPr>
      <w:r>
        <w:t xml:space="preserve">Содержание внеурочной деятельности сформировано с учетом пожеланий обучающихся и их родителей (законных представителей). </w:t>
      </w:r>
    </w:p>
    <w:p w:rsidR="00891185" w:rsidRDefault="001C757C">
      <w:pPr>
        <w:ind w:left="2354" w:firstLine="0"/>
      </w:pPr>
      <w:r>
        <w:t xml:space="preserve">Занятия проводятся в формах отличных от урочной системы обучения. </w:t>
      </w:r>
    </w:p>
    <w:p w:rsidR="00891185" w:rsidRDefault="001C757C">
      <w:pPr>
        <w:spacing w:after="86"/>
        <w:ind w:left="1645"/>
      </w:pPr>
      <w:r>
        <w:t xml:space="preserve">Реализация внеурочной деятельности осуществляется собственными ресурсами. Все программы внеурочной деятельности направлены на следующие результаты: </w:t>
      </w:r>
    </w:p>
    <w:p w:rsidR="00891185" w:rsidRDefault="001C757C" w:rsidP="00BE1A5F">
      <w:pPr>
        <w:numPr>
          <w:ilvl w:val="0"/>
          <w:numId w:val="87"/>
        </w:numPr>
        <w:spacing w:after="90"/>
        <w:ind w:right="38"/>
      </w:pPr>
      <w: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891185" w:rsidRDefault="001C757C" w:rsidP="00BE1A5F">
      <w:pPr>
        <w:numPr>
          <w:ilvl w:val="0"/>
          <w:numId w:val="87"/>
        </w:numPr>
        <w:spacing w:after="47"/>
        <w:ind w:right="38"/>
      </w:pPr>
      <w:r>
        <w:t xml:space="preserve">понимания социальной реальности и повседневной жизни, </w:t>
      </w:r>
    </w:p>
    <w:p w:rsidR="00891185" w:rsidRDefault="001C757C" w:rsidP="00BE1A5F">
      <w:pPr>
        <w:numPr>
          <w:ilvl w:val="0"/>
          <w:numId w:val="87"/>
        </w:numPr>
        <w:spacing w:after="91"/>
        <w:ind w:right="38"/>
      </w:pPr>
      <w: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891185" w:rsidRDefault="001C757C" w:rsidP="00BE1A5F">
      <w:pPr>
        <w:numPr>
          <w:ilvl w:val="0"/>
          <w:numId w:val="87"/>
        </w:numPr>
        <w:ind w:right="38"/>
      </w:pPr>
      <w:r>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891185" w:rsidRDefault="001C757C">
      <w:pPr>
        <w:spacing w:after="90"/>
        <w:ind w:left="1645" w:right="77"/>
      </w:pPr>
      <w:r>
        <w:t xml:space="preserve">В ходе реализации модели внеурочной деятельности необходимо достичь следующих </w:t>
      </w:r>
      <w:r>
        <w:rPr>
          <w:b/>
          <w:i/>
        </w:rPr>
        <w:t>результатов:</w:t>
      </w:r>
      <w:r>
        <w:t xml:space="preserve"> </w:t>
      </w:r>
    </w:p>
    <w:p w:rsidR="00891185" w:rsidRDefault="001C757C" w:rsidP="00BE1A5F">
      <w:pPr>
        <w:numPr>
          <w:ilvl w:val="0"/>
          <w:numId w:val="87"/>
        </w:numPr>
        <w:spacing w:after="85"/>
        <w:ind w:right="38"/>
      </w:pPr>
      <w:r>
        <w:t xml:space="preserve">развитие индивидуальности каждого ребёнка в процессе самоопределения в системе внеурочной деятельности; </w:t>
      </w:r>
    </w:p>
    <w:p w:rsidR="00891185" w:rsidRDefault="001C757C" w:rsidP="00BE1A5F">
      <w:pPr>
        <w:numPr>
          <w:ilvl w:val="0"/>
          <w:numId w:val="87"/>
        </w:numPr>
        <w:spacing w:after="89"/>
        <w:ind w:right="38"/>
      </w:pPr>
      <w:r>
        <w:lastRenderedPageBreak/>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91185" w:rsidRDefault="001C757C" w:rsidP="00BE1A5F">
      <w:pPr>
        <w:numPr>
          <w:ilvl w:val="0"/>
          <w:numId w:val="87"/>
        </w:numPr>
        <w:spacing w:after="90"/>
        <w:ind w:right="38"/>
      </w:pPr>
      <w:proofErr w:type="gramStart"/>
      <w: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891185" w:rsidRDefault="001C757C" w:rsidP="00BE1A5F">
      <w:pPr>
        <w:numPr>
          <w:ilvl w:val="0"/>
          <w:numId w:val="87"/>
        </w:numPr>
        <w:spacing w:after="46"/>
        <w:ind w:right="38"/>
      </w:pPr>
      <w:r>
        <w:t xml:space="preserve">воспитание уважительного отношения к своему селу, школе; </w:t>
      </w:r>
    </w:p>
    <w:p w:rsidR="00891185" w:rsidRDefault="001C757C" w:rsidP="00BE1A5F">
      <w:pPr>
        <w:numPr>
          <w:ilvl w:val="0"/>
          <w:numId w:val="87"/>
        </w:numPr>
        <w:spacing w:after="84"/>
        <w:ind w:right="38"/>
      </w:pPr>
      <w:r>
        <w:t xml:space="preserve">формирования коммуникативной, этической, социальной, гражданской компетентности школьников; </w:t>
      </w:r>
    </w:p>
    <w:p w:rsidR="00891185" w:rsidRDefault="001C757C" w:rsidP="00BE1A5F">
      <w:pPr>
        <w:numPr>
          <w:ilvl w:val="0"/>
          <w:numId w:val="87"/>
        </w:numPr>
        <w:ind w:right="38"/>
      </w:pPr>
      <w:r>
        <w:t xml:space="preserve">увеличение числа детей, охваченных организованным досугом; воспитание у детей толерантности, навыков здорового образа жизни.  </w:t>
      </w:r>
    </w:p>
    <w:p w:rsidR="00891185" w:rsidRDefault="001C757C">
      <w:pPr>
        <w:ind w:left="1645"/>
      </w:pPr>
      <w:r>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891185" w:rsidRDefault="001C757C">
      <w:pPr>
        <w:ind w:left="1645" w:right="80"/>
      </w:pPr>
      <w:r>
        <w:rPr>
          <w:b/>
        </w:rPr>
        <w:t>Общеинтеллектуальное направление</w:t>
      </w:r>
      <w:r>
        <w:rPr>
          <w:i/>
        </w:rPr>
        <w:t xml:space="preserve"> -</w:t>
      </w:r>
      <w:r>
        <w:t xml:space="preserve"> заключается в обеспечении достижения планируемых результатов освоения основной образовательной программы основного общего и среднего общего образования.  </w:t>
      </w:r>
    </w:p>
    <w:p w:rsidR="00891185" w:rsidRDefault="001C757C" w:rsidP="002C06C3">
      <w:pPr>
        <w:ind w:left="1701" w:firstLine="0"/>
      </w:pPr>
      <w:r>
        <w:t xml:space="preserve">Задачи:  </w:t>
      </w:r>
    </w:p>
    <w:p w:rsidR="00891185" w:rsidRDefault="001C757C" w:rsidP="002C06C3">
      <w:pPr>
        <w:numPr>
          <w:ilvl w:val="0"/>
          <w:numId w:val="88"/>
        </w:numPr>
        <w:ind w:left="1701" w:firstLine="284"/>
      </w:pPr>
      <w:r>
        <w:t xml:space="preserve">формирование навыков научно-интеллектуального труда;  </w:t>
      </w:r>
    </w:p>
    <w:p w:rsidR="00891185" w:rsidRDefault="001C757C" w:rsidP="002C06C3">
      <w:pPr>
        <w:numPr>
          <w:ilvl w:val="0"/>
          <w:numId w:val="88"/>
        </w:numPr>
        <w:ind w:left="1701" w:firstLine="284"/>
      </w:pPr>
      <w:r>
        <w:t xml:space="preserve">развитие культуры логического и алгоритмического мышления, воображения;  </w:t>
      </w:r>
    </w:p>
    <w:p w:rsidR="00891185" w:rsidRDefault="001C757C" w:rsidP="002C06C3">
      <w:pPr>
        <w:numPr>
          <w:ilvl w:val="0"/>
          <w:numId w:val="88"/>
        </w:numPr>
        <w:ind w:left="1701" w:firstLine="284"/>
      </w:pPr>
      <w:proofErr w:type="gramStart"/>
      <w:r>
        <w:t xml:space="preserve">формирование первоначального опыта практической преобразовательной деятельности;  - овладение навыками универсальных учебных действий у обучающихся на ступени начального общего образования.  </w:t>
      </w:r>
      <w:proofErr w:type="gramEnd"/>
    </w:p>
    <w:p w:rsidR="00891185" w:rsidRDefault="001C757C">
      <w:pPr>
        <w:ind w:left="1645" w:right="84"/>
      </w:pPr>
      <w:r>
        <w:t xml:space="preserve">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поиску.  </w:t>
      </w:r>
    </w:p>
    <w:p w:rsidR="00891185" w:rsidRDefault="001C757C">
      <w:pPr>
        <w:ind w:left="1645" w:right="78"/>
      </w:pPr>
      <w:r>
        <w:rPr>
          <w:b/>
        </w:rPr>
        <w:t>Социальное направление</w:t>
      </w:r>
      <w:r>
        <w:rPr>
          <w:i/>
        </w:rPr>
        <w:t xml:space="preserve"> - </w:t>
      </w:r>
      <w:r>
        <w:t xml:space="preserve">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  </w:t>
      </w:r>
    </w:p>
    <w:p w:rsidR="00891185" w:rsidRDefault="001C757C">
      <w:pPr>
        <w:ind w:left="2354" w:firstLine="0"/>
      </w:pPr>
      <w:r>
        <w:t xml:space="preserve">Задачи:  </w:t>
      </w:r>
    </w:p>
    <w:p w:rsidR="00891185" w:rsidRDefault="001C757C" w:rsidP="00BE1A5F">
      <w:pPr>
        <w:numPr>
          <w:ilvl w:val="0"/>
          <w:numId w:val="89"/>
        </w:numPr>
      </w:pPr>
      <w: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891185" w:rsidRDefault="001C757C" w:rsidP="00BE1A5F">
      <w:pPr>
        <w:numPr>
          <w:ilvl w:val="0"/>
          <w:numId w:val="89"/>
        </w:numPr>
      </w:pPr>
      <w:r>
        <w:t xml:space="preserve">формирование способности обучающегося сознательно выстраивать и оценивать отношения в социуме;  </w:t>
      </w:r>
    </w:p>
    <w:p w:rsidR="00891185" w:rsidRDefault="001C757C" w:rsidP="00BE1A5F">
      <w:pPr>
        <w:numPr>
          <w:ilvl w:val="0"/>
          <w:numId w:val="89"/>
        </w:numPr>
      </w:pPr>
      <w:r>
        <w:t xml:space="preserve">формирование основы культуры межэтнического общения;  </w:t>
      </w:r>
    </w:p>
    <w:p w:rsidR="00891185" w:rsidRDefault="001C757C" w:rsidP="00BE1A5F">
      <w:pPr>
        <w:numPr>
          <w:ilvl w:val="0"/>
          <w:numId w:val="89"/>
        </w:numPr>
      </w:pPr>
      <w:r>
        <w:t xml:space="preserve">формирование отношения к семье как к основе российского общества; </w:t>
      </w:r>
    </w:p>
    <w:p w:rsidR="000528FB" w:rsidRPr="00BF31F8" w:rsidRDefault="001C757C" w:rsidP="00BE1A5F">
      <w:pPr>
        <w:numPr>
          <w:ilvl w:val="0"/>
          <w:numId w:val="89"/>
        </w:numPr>
        <w:rPr>
          <w:szCs w:val="24"/>
        </w:rPr>
      </w:pPr>
      <w:r>
        <w:t>воспитание у школьников почтительного отношения к родителям, осознанного, заботливого отношения к старшему поколению.</w:t>
      </w:r>
      <w:r w:rsidR="00BF31F8">
        <w:t xml:space="preserve"> </w:t>
      </w:r>
    </w:p>
    <w:p w:rsidR="00BF31F8" w:rsidRPr="00BF31F8" w:rsidRDefault="00BF31F8" w:rsidP="00BE1A5F">
      <w:pPr>
        <w:numPr>
          <w:ilvl w:val="0"/>
          <w:numId w:val="89"/>
        </w:numPr>
        <w:rPr>
          <w:szCs w:val="24"/>
        </w:rPr>
      </w:pPr>
      <w:r w:rsidRPr="00BF31F8">
        <w:rPr>
          <w:b/>
          <w:color w:val="333333"/>
          <w:szCs w:val="24"/>
          <w:shd w:val="clear" w:color="auto" w:fill="FFFFFF"/>
        </w:rPr>
        <w:t>Спортивно-оздоровительное направление</w:t>
      </w:r>
      <w:r>
        <w:rPr>
          <w:color w:val="333333"/>
          <w:szCs w:val="24"/>
          <w:shd w:val="clear" w:color="auto" w:fill="FFFFFF"/>
        </w:rPr>
        <w:t xml:space="preserve"> – </w:t>
      </w:r>
      <w:r w:rsidRPr="00BF31F8">
        <w:rPr>
          <w:color w:val="333333"/>
          <w:szCs w:val="24"/>
          <w:shd w:val="clear" w:color="auto" w:fill="FFFFFF"/>
        </w:rPr>
        <w:t xml:space="preserve">это </w:t>
      </w:r>
      <w:r>
        <w:rPr>
          <w:color w:val="333333"/>
          <w:szCs w:val="24"/>
          <w:shd w:val="clear" w:color="auto" w:fill="FFFFFF"/>
        </w:rPr>
        <w:t>ф</w:t>
      </w:r>
      <w:r w:rsidRPr="00BF31F8">
        <w:rPr>
          <w:szCs w:val="24"/>
          <w:shd w:val="clear" w:color="auto" w:fill="FFFFFF"/>
        </w:rPr>
        <w:t>ормирование здорового жизненного стиля и реализация индивидуальных способностей каждого ученика.</w:t>
      </w:r>
      <w:r w:rsidRPr="00BF31F8">
        <w:rPr>
          <w:color w:val="333333"/>
          <w:szCs w:val="24"/>
          <w:shd w:val="clear" w:color="auto" w:fill="FFFFFF"/>
        </w:rPr>
        <w:t xml:space="preserve"> </w:t>
      </w:r>
    </w:p>
    <w:p w:rsidR="004F22D9" w:rsidRPr="004F22D9" w:rsidRDefault="001C757C" w:rsidP="004F22D9">
      <w:pPr>
        <w:numPr>
          <w:ilvl w:val="0"/>
          <w:numId w:val="89"/>
        </w:numPr>
        <w:rPr>
          <w:szCs w:val="24"/>
        </w:rPr>
      </w:pPr>
      <w:r>
        <w:lastRenderedPageBreak/>
        <w:t xml:space="preserve"> </w:t>
      </w:r>
      <w:r w:rsidR="000528FB" w:rsidRPr="000528FB">
        <w:rPr>
          <w:b/>
          <w:bCs/>
          <w:color w:val="333333"/>
          <w:szCs w:val="24"/>
          <w:shd w:val="clear" w:color="auto" w:fill="FFFFFF"/>
        </w:rPr>
        <w:t>Общекультурное</w:t>
      </w:r>
      <w:r w:rsidR="000528FB" w:rsidRPr="000528FB">
        <w:rPr>
          <w:color w:val="333333"/>
          <w:szCs w:val="24"/>
          <w:shd w:val="clear" w:color="auto" w:fill="FFFFFF"/>
        </w:rPr>
        <w:t> </w:t>
      </w:r>
      <w:r w:rsidR="000528FB" w:rsidRPr="000528FB">
        <w:rPr>
          <w:b/>
          <w:bCs/>
          <w:color w:val="333333"/>
          <w:szCs w:val="24"/>
          <w:shd w:val="clear" w:color="auto" w:fill="FFFFFF"/>
        </w:rPr>
        <w:t>направление</w:t>
      </w:r>
      <w:proofErr w:type="gramStart"/>
      <w:r w:rsidR="000528FB" w:rsidRPr="000528FB">
        <w:rPr>
          <w:color w:val="333333"/>
          <w:szCs w:val="24"/>
          <w:shd w:val="clear" w:color="auto" w:fill="FFFFFF"/>
        </w:rPr>
        <w:t>.</w:t>
      </w:r>
      <w:proofErr w:type="gramEnd"/>
      <w:r w:rsidR="000528FB" w:rsidRPr="000528FB">
        <w:rPr>
          <w:color w:val="333333"/>
          <w:szCs w:val="24"/>
          <w:shd w:val="clear" w:color="auto" w:fill="FFFFFF"/>
        </w:rPr>
        <w:t xml:space="preserve"> • </w:t>
      </w:r>
      <w:proofErr w:type="gramStart"/>
      <w:r w:rsidR="000528FB" w:rsidRPr="000528FB">
        <w:rPr>
          <w:color w:val="333333"/>
          <w:szCs w:val="24"/>
          <w:shd w:val="clear" w:color="auto" w:fill="FFFFFF"/>
        </w:rPr>
        <w:t>у</w:t>
      </w:r>
      <w:proofErr w:type="gramEnd"/>
      <w:r w:rsidR="000528FB" w:rsidRPr="000528FB">
        <w:rPr>
          <w:color w:val="333333"/>
          <w:szCs w:val="24"/>
          <w:shd w:val="clear" w:color="auto" w:fill="FFFFFF"/>
        </w:rPr>
        <w:t>своение основных обще</w:t>
      </w:r>
      <w:r w:rsidR="00BF31F8">
        <w:rPr>
          <w:color w:val="333333"/>
          <w:szCs w:val="24"/>
          <w:shd w:val="clear" w:color="auto" w:fill="FFFFFF"/>
        </w:rPr>
        <w:t>-</w:t>
      </w:r>
      <w:r w:rsidR="000528FB" w:rsidRPr="000528FB">
        <w:rPr>
          <w:color w:val="333333"/>
          <w:szCs w:val="24"/>
          <w:shd w:val="clear" w:color="auto" w:fill="FFFFFF"/>
        </w:rPr>
        <w:t>эстетических понятий (культурологических, культурно-национальных и др. основных понятий, связанных с художественно-образным способом познания);</w:t>
      </w:r>
      <w:r w:rsidR="000528FB" w:rsidRPr="002E6BAA">
        <w:rPr>
          <w:color w:val="333333"/>
          <w:szCs w:val="24"/>
          <w:shd w:val="clear" w:color="auto" w:fill="FFFFFF"/>
        </w:rPr>
        <w:t xml:space="preserve"> • усвоение основных экологических понятий, </w:t>
      </w:r>
      <w:r w:rsidR="00BF31F8" w:rsidRPr="002E6BAA">
        <w:rPr>
          <w:color w:val="333333"/>
          <w:szCs w:val="24"/>
          <w:shd w:val="clear" w:color="auto" w:fill="FFFFFF"/>
        </w:rPr>
        <w:t xml:space="preserve">                                                                                                                                                                                                                                                                                                                                                                                                                                                                                                                                                                                                                                                                                                                                                                                                                                                                                                                                                                                                                                                                                                                                                                                                                                                                                                                                                                                                                                                                                                                                                                                                                                                                                                                                                                                                                                                                                                                                                                                                                                                                                                                                                                                                                                    </w:t>
      </w:r>
      <w:r w:rsidR="000528FB" w:rsidRPr="002E6BAA">
        <w:rPr>
          <w:color w:val="333333"/>
          <w:szCs w:val="24"/>
          <w:shd w:val="clear" w:color="auto" w:fill="FFFFFF"/>
        </w:rPr>
        <w:t xml:space="preserve">последствия. </w:t>
      </w:r>
      <w:r>
        <w:t xml:space="preserve">По итогам работы в данном направлении проводятся  выставки, проекты.  </w:t>
      </w:r>
      <w:r w:rsidR="00BF31F8">
        <w:t xml:space="preserve"> </w:t>
      </w:r>
    </w:p>
    <w:p w:rsidR="004F22D9" w:rsidRPr="002E6BAA" w:rsidRDefault="00BF31F8" w:rsidP="004F22D9">
      <w:pPr>
        <w:tabs>
          <w:tab w:val="left" w:pos="284"/>
        </w:tabs>
        <w:spacing w:after="0" w:line="240" w:lineRule="auto"/>
        <w:ind w:left="0" w:firstLine="0"/>
        <w:jc w:val="center"/>
        <w:rPr>
          <w:rFonts w:eastAsia="Calibri"/>
          <w:b/>
          <w:color w:val="auto"/>
          <w:szCs w:val="24"/>
          <w:lang w:eastAsia="en-US"/>
        </w:rPr>
      </w:pPr>
      <w:r>
        <w:t xml:space="preserve">  </w:t>
      </w:r>
      <w:r w:rsidR="004F22D9" w:rsidRPr="002E6BAA">
        <w:rPr>
          <w:rFonts w:eastAsia="Calibri"/>
          <w:b/>
          <w:color w:val="auto"/>
          <w:szCs w:val="24"/>
          <w:lang w:eastAsia="en-US"/>
        </w:rPr>
        <w:t>План внеурочной деятельности  МБОУ Колодезянской СОШ</w:t>
      </w:r>
    </w:p>
    <w:p w:rsidR="004F22D9" w:rsidRPr="00C0229D" w:rsidRDefault="004F22D9" w:rsidP="004F22D9">
      <w:pPr>
        <w:tabs>
          <w:tab w:val="left" w:pos="284"/>
        </w:tabs>
        <w:spacing w:after="0" w:line="240" w:lineRule="auto"/>
        <w:ind w:left="0" w:firstLine="0"/>
        <w:jc w:val="center"/>
        <w:rPr>
          <w:rFonts w:eastAsia="Calibri"/>
          <w:b/>
          <w:color w:val="auto"/>
          <w:szCs w:val="24"/>
          <w:lang w:eastAsia="en-US"/>
        </w:rPr>
      </w:pPr>
      <w:r w:rsidRPr="002E6BAA">
        <w:rPr>
          <w:rFonts w:eastAsia="Calibri"/>
          <w:b/>
          <w:color w:val="auto"/>
          <w:szCs w:val="24"/>
          <w:lang w:eastAsia="en-US"/>
        </w:rPr>
        <w:t>на 202</w:t>
      </w:r>
      <w:r w:rsidRPr="00C0229D">
        <w:rPr>
          <w:rFonts w:eastAsia="Calibri"/>
          <w:b/>
          <w:color w:val="auto"/>
          <w:szCs w:val="24"/>
          <w:lang w:eastAsia="en-US"/>
        </w:rPr>
        <w:t>0</w:t>
      </w:r>
      <w:r w:rsidRPr="002E6BAA">
        <w:rPr>
          <w:rFonts w:eastAsia="Calibri"/>
          <w:b/>
          <w:color w:val="auto"/>
          <w:szCs w:val="24"/>
          <w:lang w:eastAsia="en-US"/>
        </w:rPr>
        <w:t>-202</w:t>
      </w:r>
      <w:r w:rsidRPr="00C0229D">
        <w:rPr>
          <w:rFonts w:eastAsia="Calibri"/>
          <w:b/>
          <w:color w:val="auto"/>
          <w:szCs w:val="24"/>
          <w:lang w:eastAsia="en-US"/>
        </w:rPr>
        <w:t>1</w:t>
      </w:r>
      <w:r w:rsidRPr="002E6BAA">
        <w:rPr>
          <w:rFonts w:eastAsia="Calibri"/>
          <w:b/>
          <w:color w:val="auto"/>
          <w:szCs w:val="24"/>
          <w:lang w:eastAsia="en-US"/>
        </w:rPr>
        <w:t xml:space="preserve"> учебный год</w:t>
      </w:r>
    </w:p>
    <w:tbl>
      <w:tblPr>
        <w:tblpPr w:leftFromText="180" w:rightFromText="180" w:vertAnchor="text" w:horzAnchor="margin" w:tblpXSpec="right" w:tblpY="82"/>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969"/>
        <w:gridCol w:w="1134"/>
        <w:gridCol w:w="1060"/>
        <w:gridCol w:w="1418"/>
      </w:tblGrid>
      <w:tr w:rsidR="004F22D9" w:rsidRPr="002E6BAA" w:rsidTr="00CE10F2">
        <w:tc>
          <w:tcPr>
            <w:tcW w:w="2660" w:type="dxa"/>
            <w:vMerge w:val="restart"/>
            <w:tcBorders>
              <w:right w:val="single" w:sz="4" w:space="0" w:color="auto"/>
            </w:tcBorders>
          </w:tcPr>
          <w:p w:rsidR="004F22D9" w:rsidRPr="002E6BAA" w:rsidRDefault="004F22D9" w:rsidP="00CE10F2">
            <w:pPr>
              <w:tabs>
                <w:tab w:val="left" w:pos="284"/>
              </w:tabs>
              <w:spacing w:after="0" w:line="240" w:lineRule="auto"/>
              <w:ind w:left="34" w:firstLine="0"/>
              <w:rPr>
                <w:b/>
                <w:color w:val="auto"/>
                <w:sz w:val="20"/>
                <w:szCs w:val="20"/>
              </w:rPr>
            </w:pPr>
            <w:r w:rsidRPr="002E6BAA">
              <w:rPr>
                <w:b/>
                <w:color w:val="auto"/>
                <w:sz w:val="20"/>
                <w:szCs w:val="20"/>
              </w:rPr>
              <w:t>Направления внеурочной деятельности</w:t>
            </w:r>
          </w:p>
        </w:tc>
        <w:tc>
          <w:tcPr>
            <w:tcW w:w="3969" w:type="dxa"/>
            <w:vMerge w:val="restart"/>
            <w:tcBorders>
              <w:left w:val="single" w:sz="4" w:space="0" w:color="auto"/>
            </w:tcBorders>
          </w:tcPr>
          <w:p w:rsidR="004F22D9" w:rsidRPr="002E6BAA" w:rsidRDefault="004F22D9" w:rsidP="00CE10F2">
            <w:pPr>
              <w:tabs>
                <w:tab w:val="left" w:pos="284"/>
              </w:tabs>
              <w:spacing w:after="0" w:line="240" w:lineRule="auto"/>
              <w:ind w:left="33" w:firstLine="0"/>
              <w:rPr>
                <w:b/>
                <w:color w:val="auto"/>
                <w:sz w:val="20"/>
                <w:szCs w:val="20"/>
              </w:rPr>
            </w:pPr>
            <w:r w:rsidRPr="002E6BAA">
              <w:rPr>
                <w:b/>
                <w:color w:val="auto"/>
                <w:sz w:val="20"/>
                <w:szCs w:val="20"/>
              </w:rPr>
              <w:t xml:space="preserve">Название курса               </w:t>
            </w:r>
          </w:p>
        </w:tc>
        <w:tc>
          <w:tcPr>
            <w:tcW w:w="2194" w:type="dxa"/>
            <w:gridSpan w:val="2"/>
          </w:tcPr>
          <w:p w:rsidR="004F22D9" w:rsidRPr="002E6BAA" w:rsidRDefault="004F22D9" w:rsidP="00CE10F2">
            <w:pPr>
              <w:tabs>
                <w:tab w:val="left" w:pos="284"/>
              </w:tabs>
              <w:spacing w:after="0" w:line="240" w:lineRule="auto"/>
              <w:ind w:left="0" w:firstLine="0"/>
              <w:rPr>
                <w:b/>
                <w:color w:val="auto"/>
                <w:sz w:val="20"/>
                <w:szCs w:val="20"/>
              </w:rPr>
            </w:pPr>
            <w:r w:rsidRPr="002E6BAA">
              <w:rPr>
                <w:b/>
                <w:color w:val="auto"/>
                <w:sz w:val="20"/>
                <w:szCs w:val="20"/>
              </w:rPr>
              <w:t>Классы</w:t>
            </w:r>
            <w:r>
              <w:rPr>
                <w:b/>
                <w:color w:val="auto"/>
                <w:sz w:val="20"/>
                <w:szCs w:val="20"/>
              </w:rPr>
              <w:t xml:space="preserve"> </w:t>
            </w:r>
          </w:p>
        </w:tc>
        <w:tc>
          <w:tcPr>
            <w:tcW w:w="1418" w:type="dxa"/>
            <w:vMerge w:val="restart"/>
          </w:tcPr>
          <w:p w:rsidR="004F22D9" w:rsidRPr="002E6BAA" w:rsidRDefault="004F22D9" w:rsidP="00CE10F2">
            <w:pPr>
              <w:tabs>
                <w:tab w:val="left" w:pos="284"/>
              </w:tabs>
              <w:spacing w:after="0" w:line="240" w:lineRule="auto"/>
              <w:ind w:left="0" w:firstLine="0"/>
              <w:rPr>
                <w:b/>
                <w:color w:val="auto"/>
                <w:sz w:val="20"/>
                <w:szCs w:val="20"/>
              </w:rPr>
            </w:pPr>
            <w:r w:rsidRPr="002E6BAA">
              <w:rPr>
                <w:b/>
                <w:color w:val="auto"/>
                <w:sz w:val="20"/>
                <w:szCs w:val="20"/>
              </w:rPr>
              <w:t>Всего</w:t>
            </w:r>
            <w:r>
              <w:rPr>
                <w:b/>
                <w:color w:val="auto"/>
                <w:sz w:val="20"/>
                <w:szCs w:val="20"/>
              </w:rPr>
              <w:t xml:space="preserve"> </w:t>
            </w:r>
          </w:p>
        </w:tc>
      </w:tr>
      <w:tr w:rsidR="004F22D9" w:rsidRPr="002E6BAA" w:rsidTr="004F22D9">
        <w:trPr>
          <w:trHeight w:val="316"/>
        </w:trPr>
        <w:tc>
          <w:tcPr>
            <w:tcW w:w="2660" w:type="dxa"/>
            <w:vMerge/>
            <w:tcBorders>
              <w:bottom w:val="single" w:sz="4" w:space="0" w:color="000000"/>
              <w:righ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p>
        </w:tc>
        <w:tc>
          <w:tcPr>
            <w:tcW w:w="3969" w:type="dxa"/>
            <w:vMerge/>
            <w:tcBorders>
              <w:left w:val="single" w:sz="4" w:space="0" w:color="auto"/>
              <w:bottom w:val="single" w:sz="4" w:space="0" w:color="000000"/>
            </w:tcBorders>
          </w:tcPr>
          <w:p w:rsidR="004F22D9" w:rsidRPr="002E6BAA" w:rsidRDefault="004F22D9" w:rsidP="00CE10F2">
            <w:pPr>
              <w:tabs>
                <w:tab w:val="left" w:pos="284"/>
              </w:tabs>
              <w:spacing w:after="0" w:line="240" w:lineRule="auto"/>
              <w:ind w:left="33" w:firstLine="0"/>
              <w:rPr>
                <w:color w:val="auto"/>
                <w:sz w:val="20"/>
                <w:szCs w:val="20"/>
              </w:rPr>
            </w:pPr>
          </w:p>
        </w:tc>
        <w:tc>
          <w:tcPr>
            <w:tcW w:w="1134" w:type="dxa"/>
            <w:tcBorders>
              <w:bottom w:val="single" w:sz="4" w:space="0" w:color="000000"/>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10</w:t>
            </w:r>
          </w:p>
        </w:tc>
        <w:tc>
          <w:tcPr>
            <w:tcW w:w="1060" w:type="dxa"/>
            <w:tcBorders>
              <w:left w:val="single" w:sz="4" w:space="0" w:color="auto"/>
              <w:bottom w:val="single" w:sz="4" w:space="0" w:color="000000"/>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11</w:t>
            </w:r>
          </w:p>
        </w:tc>
        <w:tc>
          <w:tcPr>
            <w:tcW w:w="1418" w:type="dxa"/>
            <w:vMerge/>
            <w:tcBorders>
              <w:bottom w:val="single" w:sz="4" w:space="0" w:color="000000"/>
            </w:tcBorders>
          </w:tcPr>
          <w:p w:rsidR="004F22D9" w:rsidRPr="002E6BAA" w:rsidRDefault="004F22D9" w:rsidP="00CE10F2">
            <w:pPr>
              <w:tabs>
                <w:tab w:val="left" w:pos="284"/>
              </w:tabs>
              <w:spacing w:after="0" w:line="240" w:lineRule="auto"/>
              <w:ind w:left="0" w:firstLine="0"/>
              <w:rPr>
                <w:color w:val="auto"/>
                <w:sz w:val="20"/>
                <w:szCs w:val="20"/>
              </w:rPr>
            </w:pPr>
          </w:p>
        </w:tc>
      </w:tr>
      <w:tr w:rsidR="004F22D9" w:rsidRPr="002E6BAA" w:rsidTr="00CE10F2">
        <w:trPr>
          <w:trHeight w:val="448"/>
        </w:trPr>
        <w:tc>
          <w:tcPr>
            <w:tcW w:w="2660" w:type="dxa"/>
            <w:tcBorders>
              <w:bottom w:val="single" w:sz="4" w:space="0" w:color="000000"/>
              <w:righ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Общекультурное направление</w:t>
            </w:r>
          </w:p>
        </w:tc>
        <w:tc>
          <w:tcPr>
            <w:tcW w:w="3969" w:type="dxa"/>
            <w:tcBorders>
              <w:left w:val="single" w:sz="4" w:space="0" w:color="auto"/>
              <w:bottom w:val="single" w:sz="4" w:space="0" w:color="000000"/>
            </w:tcBorders>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«Мир искусства»</w:t>
            </w:r>
          </w:p>
        </w:tc>
        <w:tc>
          <w:tcPr>
            <w:tcW w:w="1134" w:type="dxa"/>
            <w:tcBorders>
              <w:bottom w:val="single" w:sz="4" w:space="0" w:color="000000"/>
              <w:right w:val="single" w:sz="4" w:space="0" w:color="auto"/>
            </w:tcBorders>
          </w:tcPr>
          <w:p w:rsidR="004F22D9"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060" w:type="dxa"/>
            <w:tcBorders>
              <w:left w:val="single" w:sz="4" w:space="0" w:color="auto"/>
              <w:bottom w:val="single" w:sz="4" w:space="0" w:color="000000"/>
            </w:tcBorders>
          </w:tcPr>
          <w:p w:rsidR="004F22D9"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418" w:type="dxa"/>
            <w:tcBorders>
              <w:bottom w:val="single" w:sz="4" w:space="0" w:color="000000"/>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2</w:t>
            </w:r>
          </w:p>
        </w:tc>
      </w:tr>
      <w:tr w:rsidR="004F22D9" w:rsidRPr="002E6BAA" w:rsidTr="00CE10F2">
        <w:trPr>
          <w:trHeight w:val="273"/>
        </w:trPr>
        <w:tc>
          <w:tcPr>
            <w:tcW w:w="2660" w:type="dxa"/>
            <w:vMerge w:val="restart"/>
          </w:tcPr>
          <w:p w:rsidR="004F22D9" w:rsidRPr="002E6BAA" w:rsidRDefault="004F22D9" w:rsidP="00CE10F2">
            <w:pPr>
              <w:tabs>
                <w:tab w:val="left" w:pos="284"/>
              </w:tabs>
              <w:spacing w:after="0" w:line="240" w:lineRule="auto"/>
              <w:ind w:left="0" w:firstLine="0"/>
              <w:rPr>
                <w:color w:val="FF0000"/>
                <w:sz w:val="20"/>
                <w:szCs w:val="20"/>
              </w:rPr>
            </w:pPr>
            <w:r w:rsidRPr="002E6BAA">
              <w:rPr>
                <w:color w:val="auto"/>
                <w:sz w:val="20"/>
                <w:szCs w:val="20"/>
              </w:rPr>
              <w:t xml:space="preserve">Социальное направление </w:t>
            </w:r>
          </w:p>
        </w:tc>
        <w:tc>
          <w:tcPr>
            <w:tcW w:w="3969" w:type="dxa"/>
          </w:tcPr>
          <w:p w:rsidR="004F22D9" w:rsidRPr="004F22D9" w:rsidRDefault="004F22D9" w:rsidP="004F22D9">
            <w:pPr>
              <w:pStyle w:val="a3"/>
              <w:ind w:left="0" w:firstLine="0"/>
              <w:jc w:val="left"/>
              <w:rPr>
                <w:sz w:val="20"/>
                <w:szCs w:val="20"/>
              </w:rPr>
            </w:pPr>
            <w:r w:rsidRPr="004F22D9">
              <w:rPr>
                <w:sz w:val="20"/>
                <w:szCs w:val="20"/>
              </w:rPr>
              <w:t>«Азбука черчения»</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418" w:type="dxa"/>
            <w:tcBorders>
              <w:left w:val="single" w:sz="4" w:space="0" w:color="auto"/>
            </w:tcBorders>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1</w:t>
            </w:r>
          </w:p>
        </w:tc>
      </w:tr>
      <w:tr w:rsidR="004F22D9" w:rsidRPr="002E6BAA" w:rsidTr="00CE10F2">
        <w:trPr>
          <w:trHeight w:val="273"/>
        </w:trPr>
        <w:tc>
          <w:tcPr>
            <w:tcW w:w="2660" w:type="dxa"/>
            <w:vMerge/>
          </w:tcPr>
          <w:p w:rsidR="004F22D9" w:rsidRPr="002E6BAA" w:rsidRDefault="004F22D9" w:rsidP="00CE10F2">
            <w:pPr>
              <w:tabs>
                <w:tab w:val="left" w:pos="284"/>
              </w:tabs>
              <w:spacing w:after="0" w:line="240" w:lineRule="auto"/>
              <w:ind w:left="0" w:firstLine="0"/>
              <w:rPr>
                <w:color w:val="auto"/>
                <w:sz w:val="20"/>
                <w:szCs w:val="20"/>
              </w:rPr>
            </w:pPr>
          </w:p>
        </w:tc>
        <w:tc>
          <w:tcPr>
            <w:tcW w:w="3969" w:type="dxa"/>
          </w:tcPr>
          <w:p w:rsidR="004F22D9" w:rsidRPr="004F22D9" w:rsidRDefault="004F22D9" w:rsidP="004F22D9">
            <w:pPr>
              <w:pStyle w:val="a3"/>
              <w:ind w:left="0" w:firstLine="0"/>
              <w:jc w:val="left"/>
              <w:rPr>
                <w:sz w:val="20"/>
                <w:szCs w:val="20"/>
              </w:rPr>
            </w:pPr>
            <w:r w:rsidRPr="004F22D9">
              <w:rPr>
                <w:sz w:val="20"/>
                <w:szCs w:val="20"/>
              </w:rPr>
              <w:t>«Мир профессий»</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418" w:type="dxa"/>
            <w:tcBorders>
              <w:left w:val="single" w:sz="4" w:space="0" w:color="auto"/>
            </w:tcBorders>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1</w:t>
            </w:r>
          </w:p>
        </w:tc>
      </w:tr>
      <w:tr w:rsidR="004F22D9" w:rsidRPr="002E6BAA" w:rsidTr="004F22D9">
        <w:trPr>
          <w:trHeight w:val="213"/>
        </w:trPr>
        <w:tc>
          <w:tcPr>
            <w:tcW w:w="2660" w:type="dxa"/>
            <w:vMerge/>
          </w:tcPr>
          <w:p w:rsidR="004F22D9" w:rsidRPr="002E6BAA" w:rsidRDefault="004F22D9" w:rsidP="00CE10F2">
            <w:pPr>
              <w:tabs>
                <w:tab w:val="left" w:pos="284"/>
              </w:tabs>
              <w:spacing w:after="0" w:line="240" w:lineRule="auto"/>
              <w:ind w:left="0" w:firstLine="0"/>
              <w:rPr>
                <w:color w:val="auto"/>
                <w:sz w:val="20"/>
                <w:szCs w:val="20"/>
              </w:rPr>
            </w:pPr>
          </w:p>
        </w:tc>
        <w:tc>
          <w:tcPr>
            <w:tcW w:w="3969" w:type="dxa"/>
          </w:tcPr>
          <w:p w:rsidR="004F22D9" w:rsidRPr="004F22D9" w:rsidRDefault="004F22D9" w:rsidP="004F22D9">
            <w:pPr>
              <w:pStyle w:val="a3"/>
              <w:ind w:left="0" w:firstLine="0"/>
              <w:jc w:val="left"/>
              <w:rPr>
                <w:sz w:val="20"/>
                <w:szCs w:val="20"/>
              </w:rPr>
            </w:pPr>
            <w:r w:rsidRPr="004F22D9">
              <w:rPr>
                <w:sz w:val="20"/>
                <w:szCs w:val="20"/>
              </w:rPr>
              <w:t>«Мой выбор»</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418" w:type="dxa"/>
            <w:tcBorders>
              <w:left w:val="single" w:sz="4" w:space="0" w:color="auto"/>
            </w:tcBorders>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1</w:t>
            </w:r>
          </w:p>
        </w:tc>
      </w:tr>
      <w:tr w:rsidR="004F22D9" w:rsidRPr="002E6BAA" w:rsidTr="004F22D9">
        <w:trPr>
          <w:trHeight w:val="206"/>
        </w:trPr>
        <w:tc>
          <w:tcPr>
            <w:tcW w:w="2660" w:type="dxa"/>
            <w:vMerge/>
          </w:tcPr>
          <w:p w:rsidR="004F22D9" w:rsidRPr="002E6BAA" w:rsidRDefault="004F22D9" w:rsidP="00CE10F2">
            <w:pPr>
              <w:tabs>
                <w:tab w:val="left" w:pos="284"/>
              </w:tabs>
              <w:spacing w:after="0" w:line="240" w:lineRule="auto"/>
              <w:ind w:left="0" w:firstLine="0"/>
              <w:rPr>
                <w:color w:val="auto"/>
                <w:sz w:val="20"/>
                <w:szCs w:val="20"/>
              </w:rPr>
            </w:pPr>
          </w:p>
        </w:tc>
        <w:tc>
          <w:tcPr>
            <w:tcW w:w="3969" w:type="dxa"/>
          </w:tcPr>
          <w:p w:rsidR="004F22D9" w:rsidRPr="004F22D9" w:rsidRDefault="004F22D9" w:rsidP="004F22D9">
            <w:pPr>
              <w:pStyle w:val="a3"/>
              <w:ind w:left="0" w:firstLine="0"/>
              <w:jc w:val="left"/>
              <w:rPr>
                <w:sz w:val="20"/>
                <w:szCs w:val="20"/>
              </w:rPr>
            </w:pPr>
            <w:r w:rsidRPr="004F22D9">
              <w:rPr>
                <w:sz w:val="20"/>
                <w:szCs w:val="20"/>
              </w:rPr>
              <w:t>«Веселый английский»</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418" w:type="dxa"/>
            <w:tcBorders>
              <w:left w:val="single" w:sz="4" w:space="0" w:color="auto"/>
            </w:tcBorders>
          </w:tcPr>
          <w:p w:rsidR="004F22D9" w:rsidRPr="001B1EB9" w:rsidRDefault="004F22D9" w:rsidP="00CE10F2">
            <w:pPr>
              <w:tabs>
                <w:tab w:val="left" w:pos="284"/>
              </w:tabs>
              <w:spacing w:after="0" w:line="240" w:lineRule="auto"/>
              <w:ind w:left="33" w:firstLine="0"/>
              <w:rPr>
                <w:color w:val="auto"/>
                <w:sz w:val="20"/>
                <w:szCs w:val="20"/>
              </w:rPr>
            </w:pPr>
            <w:r>
              <w:rPr>
                <w:color w:val="auto"/>
                <w:sz w:val="20"/>
                <w:szCs w:val="20"/>
              </w:rPr>
              <w:t>1</w:t>
            </w:r>
          </w:p>
        </w:tc>
      </w:tr>
      <w:tr w:rsidR="004F22D9" w:rsidRPr="002E6BAA" w:rsidTr="00CE10F2">
        <w:trPr>
          <w:trHeight w:val="404"/>
        </w:trPr>
        <w:tc>
          <w:tcPr>
            <w:tcW w:w="2660" w:type="dxa"/>
          </w:tcPr>
          <w:p w:rsidR="004F22D9" w:rsidRPr="002E6BAA" w:rsidRDefault="004F22D9" w:rsidP="00CE10F2">
            <w:pPr>
              <w:tabs>
                <w:tab w:val="left" w:pos="284"/>
              </w:tabs>
              <w:spacing w:after="0" w:line="240" w:lineRule="auto"/>
              <w:ind w:left="0" w:firstLine="0"/>
              <w:rPr>
                <w:color w:val="auto"/>
                <w:sz w:val="20"/>
                <w:szCs w:val="20"/>
              </w:rPr>
            </w:pPr>
            <w:r w:rsidRPr="002E6BAA">
              <w:rPr>
                <w:color w:val="auto"/>
                <w:sz w:val="20"/>
                <w:szCs w:val="20"/>
              </w:rPr>
              <w:t>Духовно-нравственное направление</w:t>
            </w:r>
          </w:p>
        </w:tc>
        <w:tc>
          <w:tcPr>
            <w:tcW w:w="3969" w:type="dxa"/>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«Золотое перо»</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418" w:type="dxa"/>
            <w:tcBorders>
              <w:lef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2</w:t>
            </w:r>
          </w:p>
        </w:tc>
      </w:tr>
      <w:tr w:rsidR="004F22D9" w:rsidRPr="002E6BAA" w:rsidTr="00CE10F2">
        <w:trPr>
          <w:trHeight w:val="232"/>
        </w:trPr>
        <w:tc>
          <w:tcPr>
            <w:tcW w:w="2660" w:type="dxa"/>
            <w:vMerge w:val="restart"/>
            <w:tcBorders>
              <w:righ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sidRPr="002E6BAA">
              <w:rPr>
                <w:color w:val="auto"/>
                <w:sz w:val="20"/>
                <w:szCs w:val="20"/>
              </w:rPr>
              <w:t>Обще</w:t>
            </w:r>
            <w:r>
              <w:rPr>
                <w:color w:val="auto"/>
                <w:sz w:val="20"/>
                <w:szCs w:val="20"/>
              </w:rPr>
              <w:t>интеллектуальное</w:t>
            </w:r>
            <w:r w:rsidRPr="002E6BAA">
              <w:rPr>
                <w:color w:val="auto"/>
                <w:sz w:val="20"/>
                <w:szCs w:val="20"/>
              </w:rPr>
              <w:t xml:space="preserve"> направление</w:t>
            </w:r>
          </w:p>
        </w:tc>
        <w:tc>
          <w:tcPr>
            <w:tcW w:w="3969" w:type="dxa"/>
            <w:tcBorders>
              <w:left w:val="single" w:sz="4" w:space="0" w:color="auto"/>
            </w:tcBorders>
          </w:tcPr>
          <w:p w:rsidR="004F22D9" w:rsidRPr="002E6BAA" w:rsidRDefault="004F22D9" w:rsidP="00CE10F2">
            <w:pPr>
              <w:tabs>
                <w:tab w:val="left" w:pos="284"/>
              </w:tabs>
              <w:spacing w:after="0" w:line="240" w:lineRule="auto"/>
              <w:ind w:left="33" w:firstLine="0"/>
              <w:rPr>
                <w:color w:val="auto"/>
                <w:sz w:val="20"/>
                <w:szCs w:val="20"/>
              </w:rPr>
            </w:pPr>
            <w:r>
              <w:rPr>
                <w:color w:val="auto"/>
                <w:sz w:val="20"/>
                <w:szCs w:val="20"/>
              </w:rPr>
              <w:t>«Занимательная информатика»</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418" w:type="dxa"/>
            <w:tcBorders>
              <w:lef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1</w:t>
            </w:r>
          </w:p>
        </w:tc>
      </w:tr>
      <w:tr w:rsidR="004F22D9" w:rsidRPr="002E6BAA" w:rsidTr="00CE10F2">
        <w:trPr>
          <w:trHeight w:val="136"/>
        </w:trPr>
        <w:tc>
          <w:tcPr>
            <w:tcW w:w="2660" w:type="dxa"/>
            <w:vMerge/>
            <w:tcBorders>
              <w:righ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p>
        </w:tc>
        <w:tc>
          <w:tcPr>
            <w:tcW w:w="3969" w:type="dxa"/>
            <w:tcBorders>
              <w:left w:val="single" w:sz="4" w:space="0" w:color="auto"/>
            </w:tcBorders>
          </w:tcPr>
          <w:p w:rsidR="004F22D9" w:rsidRPr="002E6BAA" w:rsidRDefault="004F22D9" w:rsidP="00CE10F2">
            <w:pPr>
              <w:tabs>
                <w:tab w:val="left" w:pos="284"/>
                <w:tab w:val="left" w:pos="1875"/>
              </w:tabs>
              <w:spacing w:after="0" w:line="240" w:lineRule="auto"/>
              <w:ind w:left="33" w:firstLine="0"/>
              <w:rPr>
                <w:color w:val="auto"/>
                <w:sz w:val="20"/>
                <w:szCs w:val="20"/>
              </w:rPr>
            </w:pPr>
            <w:r>
              <w:rPr>
                <w:color w:val="auto"/>
                <w:sz w:val="20"/>
                <w:szCs w:val="20"/>
              </w:rPr>
              <w:t>«Избранные вопросы математики»</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1</w:t>
            </w:r>
          </w:p>
        </w:tc>
        <w:tc>
          <w:tcPr>
            <w:tcW w:w="1418" w:type="dxa"/>
            <w:tcBorders>
              <w:lef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1</w:t>
            </w:r>
          </w:p>
        </w:tc>
      </w:tr>
      <w:tr w:rsidR="004F22D9" w:rsidRPr="002E6BAA" w:rsidTr="00CE10F2">
        <w:tc>
          <w:tcPr>
            <w:tcW w:w="6629" w:type="dxa"/>
            <w:gridSpan w:val="2"/>
          </w:tcPr>
          <w:p w:rsidR="004F22D9" w:rsidRPr="002E6BAA" w:rsidRDefault="004F22D9" w:rsidP="00CE10F2">
            <w:pPr>
              <w:tabs>
                <w:tab w:val="left" w:pos="284"/>
              </w:tabs>
              <w:spacing w:after="0" w:line="240" w:lineRule="auto"/>
              <w:ind w:left="0" w:firstLine="0"/>
              <w:rPr>
                <w:color w:val="auto"/>
                <w:sz w:val="20"/>
                <w:szCs w:val="20"/>
              </w:rPr>
            </w:pPr>
            <w:r w:rsidRPr="002E6BAA">
              <w:rPr>
                <w:color w:val="auto"/>
                <w:sz w:val="20"/>
                <w:szCs w:val="20"/>
              </w:rPr>
              <w:t>Количество часов в год</w:t>
            </w:r>
          </w:p>
        </w:tc>
        <w:tc>
          <w:tcPr>
            <w:tcW w:w="1134" w:type="dxa"/>
            <w:tcBorders>
              <w:righ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5</w:t>
            </w:r>
          </w:p>
        </w:tc>
        <w:tc>
          <w:tcPr>
            <w:tcW w:w="1060" w:type="dxa"/>
            <w:tcBorders>
              <w:left w:val="single" w:sz="4" w:space="0" w:color="auto"/>
            </w:tcBorders>
          </w:tcPr>
          <w:p w:rsidR="004F22D9" w:rsidRPr="002E6BAA" w:rsidRDefault="004F22D9" w:rsidP="00CE10F2">
            <w:pPr>
              <w:tabs>
                <w:tab w:val="left" w:pos="284"/>
              </w:tabs>
              <w:spacing w:after="200" w:line="240" w:lineRule="auto"/>
              <w:ind w:left="0" w:firstLine="0"/>
              <w:rPr>
                <w:rFonts w:eastAsia="Calibri"/>
                <w:color w:val="auto"/>
                <w:sz w:val="20"/>
                <w:szCs w:val="20"/>
                <w:lang w:eastAsia="en-US"/>
              </w:rPr>
            </w:pPr>
            <w:r>
              <w:rPr>
                <w:rFonts w:eastAsia="Calibri"/>
                <w:color w:val="auto"/>
                <w:sz w:val="20"/>
                <w:szCs w:val="20"/>
                <w:lang w:eastAsia="en-US"/>
              </w:rPr>
              <w:t>5</w:t>
            </w:r>
          </w:p>
        </w:tc>
        <w:tc>
          <w:tcPr>
            <w:tcW w:w="1418" w:type="dxa"/>
            <w:tcBorders>
              <w:left w:val="single" w:sz="4" w:space="0" w:color="auto"/>
            </w:tcBorders>
          </w:tcPr>
          <w:p w:rsidR="004F22D9" w:rsidRPr="002E6BAA" w:rsidRDefault="004F22D9" w:rsidP="00CE10F2">
            <w:pPr>
              <w:tabs>
                <w:tab w:val="left" w:pos="284"/>
              </w:tabs>
              <w:spacing w:after="0" w:line="240" w:lineRule="auto"/>
              <w:ind w:left="0" w:firstLine="0"/>
              <w:rPr>
                <w:color w:val="auto"/>
                <w:sz w:val="20"/>
                <w:szCs w:val="20"/>
              </w:rPr>
            </w:pPr>
            <w:r>
              <w:rPr>
                <w:color w:val="auto"/>
                <w:sz w:val="20"/>
                <w:szCs w:val="20"/>
              </w:rPr>
              <w:t>10</w:t>
            </w:r>
          </w:p>
        </w:tc>
      </w:tr>
    </w:tbl>
    <w:p w:rsidR="004F22D9" w:rsidRDefault="00BF31F8">
      <w:pPr>
        <w:ind w:left="2354" w:firstLine="0"/>
      </w:pPr>
      <w:r>
        <w:t xml:space="preserve">  </w:t>
      </w: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4F22D9" w:rsidRDefault="00BF31F8">
      <w:pPr>
        <w:ind w:left="2354" w:firstLine="0"/>
      </w:pPr>
      <w:r>
        <w:t xml:space="preserve">        </w:t>
      </w: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4F22D9" w:rsidRDefault="004F22D9">
      <w:pPr>
        <w:ind w:left="2354" w:firstLine="0"/>
      </w:pPr>
    </w:p>
    <w:p w:rsidR="00891185" w:rsidRDefault="004F22D9" w:rsidP="004F22D9">
      <w:pPr>
        <w:ind w:left="1701" w:firstLine="0"/>
      </w:pPr>
      <w:r>
        <w:t xml:space="preserve">             </w:t>
      </w:r>
      <w:r w:rsidR="00BF31F8">
        <w:t xml:space="preserve">                                                                                                                                                                                                                                                                                                                                                                                                                                                                                                                                                                                                                                                                                                                                                                                                                                                                                                                                                                      </w:t>
      </w:r>
      <w:r>
        <w:t xml:space="preserve">                          </w:t>
      </w:r>
      <w:r w:rsidR="001C757C">
        <w:rPr>
          <w:b/>
        </w:rPr>
        <w:t xml:space="preserve">Материально-техническое обеспечение внеурочной деятельности  </w:t>
      </w:r>
    </w:p>
    <w:p w:rsidR="00891185" w:rsidRDefault="001C757C">
      <w:pPr>
        <w:ind w:left="1645" w:right="75"/>
      </w:pPr>
      <w:r>
        <w:t xml:space="preserve">Для организации внеурочной деятельности в   образовательном учреждении  имеются следующие условия: занятия   проводятся в одну смену, имеется столовая, в которой организовано двухразовое питание, спортивный зал,  кабинет технологии, кабинет музыки, библиотека, компьютерный класс, спортивная площадка. Спортивный зал оснащен необходимым оборудованием и спортивным инвентарем.  </w:t>
      </w:r>
    </w:p>
    <w:p w:rsidR="00891185" w:rsidRDefault="001C757C">
      <w:pPr>
        <w:ind w:left="1645"/>
      </w:pPr>
      <w:r>
        <w:t xml:space="preserve"> Материальная и техническая база соответствует действующим санитарным и противопожарным правилам и нормам, а также техническим и </w:t>
      </w:r>
      <w:proofErr w:type="gramStart"/>
      <w:r>
        <w:t>финансовыми</w:t>
      </w:r>
      <w:proofErr w:type="gramEnd"/>
      <w:r>
        <w:t xml:space="preserve"> нормативам.  </w:t>
      </w:r>
    </w:p>
    <w:p w:rsidR="00891185" w:rsidRDefault="001C757C" w:rsidP="004F22D9">
      <w:pPr>
        <w:ind w:left="1645"/>
      </w:pPr>
      <w:r>
        <w:t xml:space="preserve"> Таким образом, план внеурочной деятельности учебный год создаёт условия для повышения качества образования, обеспечивает развитие личности учащихся. </w:t>
      </w:r>
      <w:r w:rsidR="00BF31F8">
        <w:t xml:space="preserve">                               </w:t>
      </w:r>
      <w:r w:rsidR="004F22D9">
        <w:t xml:space="preserve">                       </w:t>
      </w:r>
    </w:p>
    <w:p w:rsidR="00891185" w:rsidRDefault="001C757C">
      <w:pPr>
        <w:ind w:left="1645" w:right="78"/>
      </w:pPr>
      <w:r>
        <w:t xml:space="preserve">Мероприятия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891185" w:rsidRDefault="001C757C">
      <w:pPr>
        <w:spacing w:after="18" w:line="266" w:lineRule="auto"/>
        <w:ind w:left="176" w:right="85" w:hanging="10"/>
        <w:jc w:val="right"/>
      </w:pPr>
      <w:r>
        <w:t xml:space="preserve">Классные  часы: «Терроризм».  Поведение обучающихся в экстремальных ситуациях; </w:t>
      </w:r>
    </w:p>
    <w:p w:rsidR="00891185" w:rsidRDefault="001C757C">
      <w:pPr>
        <w:ind w:left="1645" w:firstLine="0"/>
      </w:pPr>
      <w:r>
        <w:t xml:space="preserve">«Урок Мира и Добра», посвященный Дню Знаний; «День народного Единства»; «Я славлю имя твое, мама!», посвященный Дню матери в России;   «Есть такая профессия – Родину защищать»; «Мир профессий».   </w:t>
      </w:r>
    </w:p>
    <w:p w:rsidR="00891185" w:rsidRDefault="001C757C">
      <w:pPr>
        <w:spacing w:after="22" w:line="259" w:lineRule="auto"/>
        <w:ind w:left="2354" w:firstLine="0"/>
        <w:jc w:val="left"/>
      </w:pPr>
      <w:r>
        <w:t xml:space="preserve"> </w:t>
      </w:r>
    </w:p>
    <w:p w:rsidR="00891185" w:rsidRDefault="001C757C">
      <w:pPr>
        <w:ind w:left="2354" w:firstLine="0"/>
      </w:pPr>
      <w:r>
        <w:t xml:space="preserve">Мероприятия воспитательной системы школы по направлениям: </w:t>
      </w:r>
    </w:p>
    <w:p w:rsidR="00891185" w:rsidRDefault="001C757C">
      <w:pPr>
        <w:spacing w:after="0" w:line="259" w:lineRule="auto"/>
        <w:ind w:left="2354" w:firstLine="0"/>
        <w:jc w:val="left"/>
      </w:pPr>
      <w:r>
        <w:t xml:space="preserve"> </w:t>
      </w:r>
    </w:p>
    <w:tbl>
      <w:tblPr>
        <w:tblStyle w:val="TableGrid"/>
        <w:tblW w:w="9572" w:type="dxa"/>
        <w:tblInd w:w="1537" w:type="dxa"/>
        <w:tblCellMar>
          <w:top w:w="53" w:type="dxa"/>
          <w:left w:w="108" w:type="dxa"/>
          <w:right w:w="51" w:type="dxa"/>
        </w:tblCellMar>
        <w:tblLook w:val="04A0" w:firstRow="1" w:lastRow="0" w:firstColumn="1" w:lastColumn="0" w:noHBand="0" w:noVBand="1"/>
      </w:tblPr>
      <w:tblGrid>
        <w:gridCol w:w="3511"/>
        <w:gridCol w:w="6061"/>
      </w:tblGrid>
      <w:tr w:rsidR="00891185">
        <w:trPr>
          <w:trHeight w:val="287"/>
        </w:trPr>
        <w:tc>
          <w:tcPr>
            <w:tcW w:w="351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7" w:firstLine="0"/>
              <w:jc w:val="center"/>
            </w:pPr>
            <w:r>
              <w:lastRenderedPageBreak/>
              <w:t xml:space="preserve">Направления </w:t>
            </w:r>
          </w:p>
        </w:tc>
        <w:tc>
          <w:tcPr>
            <w:tcW w:w="60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7" w:firstLine="0"/>
              <w:jc w:val="center"/>
            </w:pPr>
            <w:r>
              <w:t xml:space="preserve">Мероприятия </w:t>
            </w:r>
          </w:p>
        </w:tc>
      </w:tr>
      <w:tr w:rsidR="00891185">
        <w:trPr>
          <w:trHeight w:val="837"/>
        </w:trPr>
        <w:tc>
          <w:tcPr>
            <w:tcW w:w="351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858" w:firstLine="0"/>
              <w:jc w:val="left"/>
            </w:pPr>
            <w:r>
              <w:t xml:space="preserve">Общеинтеллектуальное  </w:t>
            </w:r>
          </w:p>
        </w:tc>
        <w:tc>
          <w:tcPr>
            <w:tcW w:w="6061" w:type="dxa"/>
            <w:tcBorders>
              <w:top w:val="single" w:sz="4" w:space="0" w:color="000000"/>
              <w:left w:val="single" w:sz="4" w:space="0" w:color="000000"/>
              <w:bottom w:val="single" w:sz="4" w:space="0" w:color="000000"/>
              <w:right w:val="single" w:sz="4" w:space="0" w:color="000000"/>
            </w:tcBorders>
          </w:tcPr>
          <w:p w:rsidR="00891185" w:rsidRDefault="001C757C">
            <w:pPr>
              <w:spacing w:after="49" w:line="237" w:lineRule="auto"/>
              <w:ind w:left="0" w:firstLine="0"/>
            </w:pPr>
            <w:proofErr w:type="gramStart"/>
            <w:r>
              <w:t xml:space="preserve">«Одаренные дети» (участие в конкурсах, школьный, муниципальный этапы Всероссийской олимпиады </w:t>
            </w:r>
            <w:proofErr w:type="gramEnd"/>
          </w:p>
          <w:p w:rsidR="00891185" w:rsidRDefault="001C757C">
            <w:pPr>
              <w:spacing w:after="0" w:line="259" w:lineRule="auto"/>
              <w:ind w:left="0" w:firstLine="0"/>
              <w:jc w:val="left"/>
            </w:pPr>
            <w:r>
              <w:t xml:space="preserve">школьников по предметам);  </w:t>
            </w:r>
          </w:p>
        </w:tc>
      </w:tr>
      <w:tr w:rsidR="00891185">
        <w:trPr>
          <w:trHeight w:val="1391"/>
        </w:trPr>
        <w:tc>
          <w:tcPr>
            <w:tcW w:w="351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t xml:space="preserve">Социальное </w:t>
            </w:r>
          </w:p>
          <w:p w:rsidR="00891185" w:rsidRDefault="001C757C">
            <w:pPr>
              <w:spacing w:after="0" w:line="259" w:lineRule="auto"/>
              <w:ind w:left="0" w:firstLine="0"/>
              <w:jc w:val="left"/>
            </w:pPr>
            <w:r>
              <w:t xml:space="preserve"> </w:t>
            </w:r>
          </w:p>
        </w:tc>
        <w:tc>
          <w:tcPr>
            <w:tcW w:w="606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60" w:firstLine="0"/>
            </w:pPr>
            <w:r>
              <w:t xml:space="preserve">Акция «Мы за здоровый образ жизни»; акция «Золотое сердце»; акция «Чистое село»; Всероссийский урок безопасности школьников в сети Интернет; Посещения выставки «Ярмарка профессий»; «День школьного самоуправления», посвященной Дню Учителя </w:t>
            </w:r>
          </w:p>
        </w:tc>
      </w:tr>
    </w:tbl>
    <w:p w:rsidR="00891185" w:rsidRDefault="001C757C">
      <w:pPr>
        <w:spacing w:after="0" w:line="259" w:lineRule="auto"/>
        <w:ind w:left="2354" w:firstLine="0"/>
        <w:jc w:val="left"/>
      </w:pPr>
      <w:r>
        <w:t xml:space="preserve"> </w:t>
      </w:r>
    </w:p>
    <w:p w:rsidR="00891185" w:rsidRDefault="001C757C" w:rsidP="004F22D9">
      <w:pPr>
        <w:ind w:left="1645" w:right="75"/>
      </w:pPr>
      <w:r>
        <w:t xml:space="preserve">Таким образом, 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с учетом интересов обучающихся и возможностей образовательного учреждения. </w:t>
      </w:r>
    </w:p>
    <w:p w:rsidR="00891185" w:rsidRDefault="001C757C">
      <w:pPr>
        <w:spacing w:after="5" w:line="271" w:lineRule="auto"/>
        <w:ind w:left="2364" w:hanging="10"/>
      </w:pPr>
      <w:r>
        <w:rPr>
          <w:b/>
        </w:rPr>
        <w:t xml:space="preserve">III.3. Система условий реализации основной образовательной программы </w:t>
      </w:r>
    </w:p>
    <w:p w:rsidR="00891185" w:rsidRDefault="001C757C">
      <w:pPr>
        <w:spacing w:after="5" w:line="271" w:lineRule="auto"/>
        <w:ind w:left="1645" w:firstLine="708"/>
      </w:pPr>
      <w:r>
        <w:rPr>
          <w:b/>
        </w:rPr>
        <w:t xml:space="preserve">III.3.1. Требования к кадровым условиям реализации основной образовательной программы </w:t>
      </w:r>
    </w:p>
    <w:p w:rsidR="00891185" w:rsidRDefault="001C757C">
      <w:pPr>
        <w:ind w:left="2354" w:firstLine="0"/>
      </w:pPr>
      <w:r>
        <w:t xml:space="preserve">Кадровое обеспечение </w:t>
      </w:r>
    </w:p>
    <w:p w:rsidR="00891185" w:rsidRDefault="001C757C">
      <w:pPr>
        <w:ind w:left="1645" w:right="76"/>
      </w:pPr>
      <w: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891185" w:rsidRDefault="001C757C">
      <w:pPr>
        <w:ind w:left="1645"/>
      </w:pPr>
      <w:r>
        <w:t xml:space="preserve">   Профессиональное развитие и повышение квалификации педагогических работников. </w:t>
      </w:r>
    </w:p>
    <w:p w:rsidR="00891185" w:rsidRDefault="001C757C">
      <w:pPr>
        <w:ind w:left="1645" w:right="80"/>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891185" w:rsidRDefault="001C757C">
      <w:pPr>
        <w:ind w:left="2354" w:firstLine="0"/>
      </w:pPr>
      <w:r>
        <w:t xml:space="preserve">Сведения о педагогах </w:t>
      </w:r>
    </w:p>
    <w:p w:rsidR="00C0229D" w:rsidRDefault="00C0229D">
      <w:pPr>
        <w:ind w:left="2354" w:firstLine="0"/>
      </w:pPr>
    </w:p>
    <w:tbl>
      <w:tblPr>
        <w:tblW w:w="1105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559"/>
        <w:gridCol w:w="1418"/>
        <w:gridCol w:w="3544"/>
        <w:gridCol w:w="1275"/>
        <w:gridCol w:w="1559"/>
      </w:tblGrid>
      <w:tr w:rsidR="00CE10F2" w:rsidRPr="00CE10F2" w:rsidTr="00CE10F2">
        <w:trPr>
          <w:trHeight w:val="312"/>
        </w:trPr>
        <w:tc>
          <w:tcPr>
            <w:tcW w:w="425" w:type="dxa"/>
            <w:shd w:val="clear" w:color="auto" w:fill="auto"/>
          </w:tcPr>
          <w:p w:rsidR="00CE10F2" w:rsidRPr="00CE10F2" w:rsidRDefault="00CE10F2" w:rsidP="00CE10F2">
            <w:pPr>
              <w:tabs>
                <w:tab w:val="left" w:pos="6720"/>
              </w:tabs>
              <w:spacing w:after="0" w:line="240" w:lineRule="auto"/>
              <w:ind w:left="34" w:hanging="34"/>
              <w:rPr>
                <w:rFonts w:eastAsia="Calibri"/>
                <w:color w:val="auto"/>
                <w:sz w:val="20"/>
                <w:szCs w:val="20"/>
                <w:lang w:eastAsia="en-US"/>
              </w:rPr>
            </w:pPr>
            <w:r w:rsidRPr="00CE10F2">
              <w:rPr>
                <w:rFonts w:eastAsia="Calibri"/>
                <w:color w:val="auto"/>
                <w:sz w:val="20"/>
                <w:szCs w:val="20"/>
                <w:lang w:eastAsia="en-US"/>
              </w:rPr>
              <w:t xml:space="preserve">№ </w:t>
            </w:r>
            <w:proofErr w:type="gramStart"/>
            <w:r w:rsidRPr="00CE10F2">
              <w:rPr>
                <w:rFonts w:eastAsia="Calibri"/>
                <w:color w:val="auto"/>
                <w:sz w:val="20"/>
                <w:szCs w:val="20"/>
                <w:lang w:eastAsia="en-US"/>
              </w:rPr>
              <w:t>п</w:t>
            </w:r>
            <w:proofErr w:type="gramEnd"/>
            <w:r w:rsidRPr="00CE10F2">
              <w:rPr>
                <w:rFonts w:eastAsia="Calibri"/>
                <w:color w:val="auto"/>
                <w:sz w:val="20"/>
                <w:szCs w:val="20"/>
                <w:lang w:eastAsia="en-US"/>
              </w:rPr>
              <w:t>/п</w:t>
            </w:r>
          </w:p>
        </w:tc>
        <w:tc>
          <w:tcPr>
            <w:tcW w:w="1276" w:type="dxa"/>
            <w:shd w:val="clear" w:color="auto" w:fill="auto"/>
          </w:tcPr>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Фамилия, имя, отчество учителя</w:t>
            </w: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(список всех педагогических работников ОО)</w:t>
            </w:r>
          </w:p>
        </w:tc>
        <w:tc>
          <w:tcPr>
            <w:tcW w:w="1559" w:type="dxa"/>
            <w:shd w:val="clear" w:color="auto" w:fill="auto"/>
          </w:tcPr>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 xml:space="preserve">Образование </w:t>
            </w: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proofErr w:type="gramStart"/>
            <w:r w:rsidRPr="00CE10F2">
              <w:rPr>
                <w:rFonts w:eastAsia="Calibri"/>
                <w:color w:val="auto"/>
                <w:sz w:val="20"/>
                <w:szCs w:val="20"/>
                <w:lang w:eastAsia="en-US"/>
              </w:rPr>
              <w:t xml:space="preserve">(когда и </w:t>
            </w:r>
            <w:proofErr w:type="gramEnd"/>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какие учебные заведения окончил)</w:t>
            </w: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p>
        </w:tc>
        <w:tc>
          <w:tcPr>
            <w:tcW w:w="1418" w:type="dxa"/>
            <w:shd w:val="clear" w:color="auto" w:fill="auto"/>
          </w:tcPr>
          <w:p w:rsidR="00CE10F2" w:rsidRPr="00CE10F2" w:rsidRDefault="00CE10F2" w:rsidP="00CE10F2">
            <w:pPr>
              <w:tabs>
                <w:tab w:val="left" w:pos="6720"/>
              </w:tabs>
              <w:spacing w:after="0" w:line="240" w:lineRule="auto"/>
              <w:ind w:left="-108" w:firstLine="0"/>
              <w:rPr>
                <w:rFonts w:eastAsia="Calibri"/>
                <w:color w:val="auto"/>
                <w:sz w:val="20"/>
                <w:szCs w:val="20"/>
                <w:lang w:eastAsia="en-US"/>
              </w:rPr>
            </w:pPr>
            <w:r w:rsidRPr="00CE10F2">
              <w:rPr>
                <w:rFonts w:eastAsia="Calibri"/>
                <w:color w:val="auto"/>
                <w:sz w:val="20"/>
                <w:szCs w:val="20"/>
                <w:lang w:eastAsia="en-US"/>
              </w:rPr>
              <w:t xml:space="preserve">Направление подготовки или специальность по диплому (ам) </w:t>
            </w:r>
          </w:p>
        </w:tc>
        <w:tc>
          <w:tcPr>
            <w:tcW w:w="3544" w:type="dxa"/>
          </w:tcPr>
          <w:p w:rsidR="00CE10F2" w:rsidRPr="00CE10F2" w:rsidRDefault="00CE10F2" w:rsidP="00CE10F2">
            <w:pPr>
              <w:tabs>
                <w:tab w:val="left" w:pos="6282"/>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 xml:space="preserve">Данные о повышении квалификации, профессиональной переподготовке  (учреждение, направление подготовки, год) </w:t>
            </w:r>
          </w:p>
        </w:tc>
        <w:tc>
          <w:tcPr>
            <w:tcW w:w="1275" w:type="dxa"/>
            <w:shd w:val="clear" w:color="auto" w:fill="auto"/>
          </w:tcPr>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 xml:space="preserve">Преподаваемый </w:t>
            </w: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предмет (ы) и кур</w:t>
            </w:r>
            <w:proofErr w:type="gramStart"/>
            <w:r w:rsidRPr="00CE10F2">
              <w:rPr>
                <w:rFonts w:eastAsia="Calibri"/>
                <w:color w:val="auto"/>
                <w:sz w:val="20"/>
                <w:szCs w:val="20"/>
                <w:lang w:eastAsia="en-US"/>
              </w:rPr>
              <w:t>с(</w:t>
            </w:r>
            <w:proofErr w:type="gramEnd"/>
            <w:r w:rsidRPr="00CE10F2">
              <w:rPr>
                <w:rFonts w:eastAsia="Calibri"/>
                <w:color w:val="auto"/>
                <w:sz w:val="20"/>
                <w:szCs w:val="20"/>
                <w:lang w:eastAsia="en-US"/>
              </w:rPr>
              <w:t>ы) внеурочной деятельности</w:t>
            </w: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с указанием классов</w:t>
            </w:r>
          </w:p>
        </w:tc>
        <w:tc>
          <w:tcPr>
            <w:tcW w:w="1559" w:type="dxa"/>
          </w:tcPr>
          <w:p w:rsidR="00CE10F2" w:rsidRPr="00CE10F2" w:rsidRDefault="00CE10F2" w:rsidP="00CE10F2">
            <w:pPr>
              <w:spacing w:after="0" w:line="240" w:lineRule="auto"/>
              <w:ind w:left="0" w:firstLine="0"/>
              <w:rPr>
                <w:rFonts w:eastAsia="Calibri"/>
                <w:color w:val="auto"/>
                <w:sz w:val="20"/>
                <w:szCs w:val="20"/>
                <w:lang w:eastAsia="en-US"/>
              </w:rPr>
            </w:pPr>
            <w:r w:rsidRPr="00CE10F2">
              <w:rPr>
                <w:rFonts w:eastAsia="Calibri"/>
                <w:color w:val="auto"/>
                <w:sz w:val="20"/>
                <w:szCs w:val="20"/>
                <w:lang w:eastAsia="en-US"/>
              </w:rPr>
              <w:t>Квалификационная категория (соответствие занимаемой должности), дата,  № приказа</w:t>
            </w:r>
          </w:p>
          <w:p w:rsidR="00CE10F2" w:rsidRPr="00CE10F2" w:rsidRDefault="00CE10F2" w:rsidP="00CE10F2">
            <w:pPr>
              <w:spacing w:after="200" w:line="276" w:lineRule="auto"/>
              <w:ind w:left="0" w:firstLine="0"/>
              <w:rPr>
                <w:rFonts w:eastAsia="Calibri"/>
                <w:color w:val="auto"/>
                <w:sz w:val="20"/>
                <w:szCs w:val="20"/>
                <w:lang w:eastAsia="en-US"/>
              </w:rPr>
            </w:pPr>
          </w:p>
          <w:p w:rsidR="00CE10F2" w:rsidRPr="00CE10F2" w:rsidRDefault="00CE10F2" w:rsidP="00CE10F2">
            <w:pPr>
              <w:tabs>
                <w:tab w:val="left" w:pos="6720"/>
              </w:tabs>
              <w:spacing w:after="0" w:line="240" w:lineRule="auto"/>
              <w:ind w:left="0" w:firstLine="0"/>
              <w:rPr>
                <w:rFonts w:eastAsia="Calibri"/>
                <w:color w:val="auto"/>
                <w:sz w:val="20"/>
                <w:szCs w:val="20"/>
                <w:lang w:eastAsia="en-US"/>
              </w:rPr>
            </w:pPr>
          </w:p>
        </w:tc>
      </w:tr>
      <w:tr w:rsidR="00CE10F2" w:rsidRPr="00CE10F2" w:rsidTr="00CE10F2">
        <w:trPr>
          <w:trHeight w:val="2780"/>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tcPr>
          <w:p w:rsidR="00CE10F2" w:rsidRPr="00CE10F2" w:rsidRDefault="00CE10F2" w:rsidP="00CE10F2">
            <w:pPr>
              <w:spacing w:after="0" w:line="240" w:lineRule="auto"/>
              <w:ind w:left="0" w:firstLine="0"/>
              <w:jc w:val="left"/>
              <w:rPr>
                <w:sz w:val="20"/>
                <w:szCs w:val="20"/>
                <w:lang w:eastAsia="en-US"/>
              </w:rPr>
            </w:pPr>
            <w:r w:rsidRPr="00CE10F2">
              <w:rPr>
                <w:sz w:val="20"/>
                <w:szCs w:val="20"/>
                <w:lang w:eastAsia="en-US"/>
              </w:rPr>
              <w:t>Бондарева Наталья Алексеевна</w:t>
            </w:r>
          </w:p>
        </w:tc>
        <w:tc>
          <w:tcPr>
            <w:tcW w:w="1559" w:type="dxa"/>
            <w:shd w:val="clear" w:color="auto" w:fill="auto"/>
          </w:tcPr>
          <w:p w:rsidR="00CE10F2" w:rsidRPr="00CE10F2" w:rsidRDefault="00CE10F2" w:rsidP="00CE10F2">
            <w:pPr>
              <w:spacing w:after="0" w:line="240" w:lineRule="auto"/>
              <w:ind w:left="-108" w:firstLine="0"/>
              <w:jc w:val="left"/>
              <w:rPr>
                <w:sz w:val="20"/>
                <w:szCs w:val="20"/>
                <w:lang w:eastAsia="en-US"/>
              </w:rPr>
            </w:pPr>
            <w:proofErr w:type="gramStart"/>
            <w:r w:rsidRPr="00CE10F2">
              <w:rPr>
                <w:sz w:val="20"/>
                <w:szCs w:val="20"/>
                <w:lang w:eastAsia="en-US"/>
              </w:rPr>
              <w:t>Высшее</w:t>
            </w:r>
            <w:proofErr w:type="gramEnd"/>
            <w:r w:rsidRPr="00CE10F2">
              <w:rPr>
                <w:sz w:val="20"/>
                <w:szCs w:val="20"/>
                <w:lang w:eastAsia="en-US"/>
              </w:rPr>
              <w:t>, Таганрогский государственный педагогический институт, 1986 г.</w:t>
            </w:r>
          </w:p>
        </w:tc>
        <w:tc>
          <w:tcPr>
            <w:tcW w:w="1418" w:type="dxa"/>
            <w:shd w:val="clear" w:color="auto" w:fill="auto"/>
          </w:tcPr>
          <w:p w:rsidR="00CE10F2" w:rsidRPr="00CE10F2" w:rsidRDefault="00CE10F2" w:rsidP="00CE10F2">
            <w:pPr>
              <w:spacing w:after="0" w:line="240" w:lineRule="auto"/>
              <w:ind w:left="-108" w:firstLine="0"/>
              <w:jc w:val="left"/>
              <w:rPr>
                <w:sz w:val="20"/>
                <w:szCs w:val="20"/>
                <w:lang w:eastAsia="en-US"/>
              </w:rPr>
            </w:pPr>
            <w:r w:rsidRPr="00CE10F2">
              <w:rPr>
                <w:sz w:val="20"/>
                <w:szCs w:val="20"/>
                <w:lang w:eastAsia="en-US"/>
              </w:rPr>
              <w:t>Квалификация «Учитель английского и испанского языков»</w:t>
            </w:r>
          </w:p>
        </w:tc>
        <w:tc>
          <w:tcPr>
            <w:tcW w:w="3544" w:type="dxa"/>
          </w:tcPr>
          <w:p w:rsidR="00CE10F2" w:rsidRPr="00CE10F2" w:rsidRDefault="00CE10F2" w:rsidP="00CE10F2">
            <w:pPr>
              <w:spacing w:after="0" w:line="240" w:lineRule="auto"/>
              <w:ind w:left="0" w:firstLine="0"/>
              <w:jc w:val="left"/>
              <w:rPr>
                <w:sz w:val="20"/>
                <w:szCs w:val="20"/>
                <w:lang w:eastAsia="en-US"/>
              </w:rPr>
            </w:pPr>
            <w:r w:rsidRPr="00CE10F2">
              <w:rPr>
                <w:rFonts w:eastAsia="Calibri"/>
                <w:color w:val="auto"/>
                <w:sz w:val="20"/>
                <w:szCs w:val="20"/>
                <w:lang w:eastAsia="en-US"/>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Стратегии обучения смысловому чтению на уроках иноязычного образования в условиях подготовки школьников к государственной итоговой аттестации. 25.10.2019 г.</w:t>
            </w:r>
          </w:p>
        </w:tc>
        <w:tc>
          <w:tcPr>
            <w:tcW w:w="1275" w:type="dxa"/>
            <w:shd w:val="clear" w:color="auto" w:fill="auto"/>
          </w:tcPr>
          <w:p w:rsidR="00CE10F2" w:rsidRPr="00CE10F2" w:rsidRDefault="00CE10F2" w:rsidP="00CE10F2">
            <w:pPr>
              <w:spacing w:after="0" w:line="240" w:lineRule="auto"/>
              <w:ind w:left="0" w:firstLine="0"/>
              <w:jc w:val="left"/>
              <w:rPr>
                <w:sz w:val="20"/>
                <w:szCs w:val="20"/>
                <w:lang w:eastAsia="en-US"/>
              </w:rPr>
            </w:pPr>
            <w:r w:rsidRPr="00CE10F2">
              <w:rPr>
                <w:sz w:val="20"/>
                <w:szCs w:val="20"/>
                <w:lang w:eastAsia="en-US"/>
              </w:rPr>
              <w:t>Английский язык, 2-11 классы, внеурочная деятельность:</w:t>
            </w:r>
            <w:r w:rsidRPr="00CE10F2">
              <w:rPr>
                <w:sz w:val="20"/>
                <w:szCs w:val="20"/>
                <w:lang w:eastAsia="en-US"/>
              </w:rPr>
              <w:br/>
              <w:t>«Веселый английский», 2-9 классы.</w:t>
            </w:r>
          </w:p>
        </w:tc>
        <w:tc>
          <w:tcPr>
            <w:tcW w:w="1559" w:type="dxa"/>
          </w:tcPr>
          <w:p w:rsidR="00CE10F2" w:rsidRPr="00CE10F2" w:rsidRDefault="00CE10F2" w:rsidP="00CE10F2">
            <w:pPr>
              <w:spacing w:after="0" w:line="240" w:lineRule="auto"/>
              <w:ind w:left="0" w:firstLine="0"/>
              <w:jc w:val="left"/>
              <w:rPr>
                <w:sz w:val="20"/>
                <w:szCs w:val="20"/>
                <w:lang w:eastAsia="en-US"/>
              </w:rPr>
            </w:pPr>
            <w:r w:rsidRPr="00CE10F2">
              <w:rPr>
                <w:sz w:val="20"/>
                <w:szCs w:val="20"/>
                <w:lang w:eastAsia="en-US"/>
              </w:rPr>
              <w:t>Первая квалификационная категория, приказ по МО от 23.06.2017 г. № 459</w:t>
            </w:r>
          </w:p>
        </w:tc>
      </w:tr>
      <w:tr w:rsidR="00CE10F2" w:rsidRPr="00CE10F2" w:rsidTr="00CE10F2">
        <w:trPr>
          <w:trHeight w:val="823"/>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hideMark/>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Бондарев Владимир Алексеевич</w:t>
            </w:r>
          </w:p>
        </w:tc>
        <w:tc>
          <w:tcPr>
            <w:tcW w:w="1559" w:type="dxa"/>
            <w:shd w:val="clear" w:color="auto" w:fill="auto"/>
            <w:hideMark/>
          </w:tcPr>
          <w:p w:rsidR="00CE10F2" w:rsidRPr="00CE10F2" w:rsidRDefault="00CE10F2" w:rsidP="00CE10F2">
            <w:pPr>
              <w:spacing w:after="0" w:line="240" w:lineRule="auto"/>
              <w:ind w:left="0" w:firstLine="0"/>
              <w:rPr>
                <w:color w:val="auto"/>
                <w:sz w:val="20"/>
                <w:szCs w:val="20"/>
              </w:rPr>
            </w:pPr>
            <w:proofErr w:type="gramStart"/>
            <w:r w:rsidRPr="00CE10F2">
              <w:rPr>
                <w:color w:val="auto"/>
                <w:sz w:val="20"/>
                <w:szCs w:val="20"/>
              </w:rPr>
              <w:t>Высшее</w:t>
            </w:r>
            <w:proofErr w:type="gramEnd"/>
            <w:r w:rsidRPr="00CE10F2">
              <w:rPr>
                <w:color w:val="auto"/>
                <w:sz w:val="20"/>
                <w:szCs w:val="20"/>
              </w:rPr>
              <w:t xml:space="preserve"> Адыгейский государственный педагогический институт, 1992г.</w:t>
            </w:r>
          </w:p>
        </w:tc>
        <w:tc>
          <w:tcPr>
            <w:tcW w:w="1418" w:type="dxa"/>
            <w:shd w:val="clear" w:color="auto" w:fill="auto"/>
            <w:hideMark/>
          </w:tcPr>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учитель  по специальности безопасность жизнедеятельности и физическая культура </w:t>
            </w:r>
          </w:p>
        </w:tc>
        <w:tc>
          <w:tcPr>
            <w:tcW w:w="3544" w:type="dxa"/>
          </w:tcPr>
          <w:p w:rsidR="00CE10F2" w:rsidRPr="00CE10F2" w:rsidRDefault="00CE10F2" w:rsidP="00CE10F2">
            <w:pPr>
              <w:suppressAutoHyphens/>
              <w:spacing w:after="0" w:line="240" w:lineRule="auto"/>
              <w:ind w:left="0" w:firstLine="0"/>
              <w:rPr>
                <w:color w:val="auto"/>
                <w:sz w:val="20"/>
                <w:szCs w:val="20"/>
                <w:lang w:eastAsia="zh-CN"/>
              </w:rPr>
            </w:pPr>
            <w:r w:rsidRPr="00CE10F2">
              <w:rPr>
                <w:color w:val="auto"/>
                <w:sz w:val="20"/>
                <w:szCs w:val="20"/>
                <w:lang w:eastAsia="zh-CN"/>
              </w:rPr>
              <w:t>АНО ДПО «Инновационный образовательный центр квалификации и переподготовки «Мой университет»</w:t>
            </w:r>
            <w:r w:rsidRPr="00CE10F2">
              <w:rPr>
                <w:rFonts w:eastAsia="Calibri"/>
                <w:color w:val="auto"/>
                <w:sz w:val="20"/>
                <w:szCs w:val="20"/>
                <w:lang w:eastAsia="en-US"/>
              </w:rPr>
              <w:t xml:space="preserve"> Разработка урока ОБЖ по технологии АМО в условиях внедрения ФГОС</w:t>
            </w:r>
          </w:p>
          <w:p w:rsidR="00CE10F2" w:rsidRPr="00CE10F2" w:rsidRDefault="00CE10F2" w:rsidP="00CE10F2">
            <w:pPr>
              <w:suppressAutoHyphens/>
              <w:spacing w:after="0" w:line="240" w:lineRule="auto"/>
              <w:ind w:left="0" w:firstLine="0"/>
              <w:rPr>
                <w:color w:val="auto"/>
                <w:sz w:val="20"/>
                <w:szCs w:val="20"/>
                <w:lang w:eastAsia="zh-CN"/>
              </w:rPr>
            </w:pPr>
            <w:r w:rsidRPr="00CE10F2">
              <w:rPr>
                <w:color w:val="auto"/>
                <w:sz w:val="20"/>
                <w:szCs w:val="20"/>
                <w:lang w:eastAsia="zh-CN"/>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r w:rsidRPr="00CE10F2">
              <w:rPr>
                <w:rFonts w:ascii="Calibri" w:eastAsia="Calibri" w:hAnsi="Calibri"/>
                <w:color w:val="auto"/>
                <w:sz w:val="20"/>
                <w:szCs w:val="20"/>
                <w:lang w:eastAsia="en-US"/>
              </w:rPr>
              <w:t xml:space="preserve"> </w:t>
            </w:r>
            <w:r w:rsidRPr="00CE10F2">
              <w:rPr>
                <w:color w:val="auto"/>
                <w:sz w:val="20"/>
                <w:szCs w:val="20"/>
                <w:lang w:eastAsia="zh-CN"/>
              </w:rPr>
              <w:t>Педагогическое сопровождение компетентностного развития молодых педагогов в условиях реализации ФГОС и профессионального стандарта «Педагог»</w:t>
            </w:r>
          </w:p>
          <w:p w:rsidR="00CE10F2" w:rsidRPr="00CE10F2" w:rsidRDefault="00CE10F2" w:rsidP="00CE10F2">
            <w:pPr>
              <w:suppressAutoHyphens/>
              <w:spacing w:after="0" w:line="240" w:lineRule="auto"/>
              <w:ind w:left="0" w:firstLine="0"/>
              <w:rPr>
                <w:color w:val="auto"/>
                <w:sz w:val="20"/>
                <w:szCs w:val="20"/>
                <w:lang w:eastAsia="zh-CN"/>
              </w:rPr>
            </w:pPr>
            <w:r w:rsidRPr="00CE10F2">
              <w:rPr>
                <w:color w:val="auto"/>
                <w:sz w:val="20"/>
                <w:szCs w:val="20"/>
                <w:lang w:eastAsia="zh-CN"/>
              </w:rPr>
              <w:t>Муниципальное казенное учреждение «Управление по делам гражданской обороны, предупреждения и ликвидации чрезвычайных ситуаций города Каменск-Шахтинский»</w:t>
            </w:r>
            <w:r w:rsidRPr="00CE10F2">
              <w:rPr>
                <w:rFonts w:ascii="Calibri" w:eastAsia="Calibri" w:hAnsi="Calibri"/>
                <w:color w:val="auto"/>
                <w:sz w:val="20"/>
                <w:szCs w:val="20"/>
                <w:lang w:eastAsia="en-US"/>
              </w:rPr>
              <w:t xml:space="preserve"> </w:t>
            </w:r>
            <w:r w:rsidRPr="00CE10F2">
              <w:rPr>
                <w:color w:val="auto"/>
                <w:sz w:val="20"/>
                <w:szCs w:val="20"/>
                <w:lang w:eastAsia="zh-CN"/>
              </w:rPr>
              <w:t>Управление по делам гражданской обороны, предупреждения и ликвидации чрезвычайных ситуаций города Каменска-Шахтинского.</w:t>
            </w:r>
          </w:p>
          <w:p w:rsidR="00CE10F2" w:rsidRPr="00CE10F2" w:rsidRDefault="00CE10F2" w:rsidP="00CE10F2">
            <w:pPr>
              <w:spacing w:after="0" w:line="240" w:lineRule="auto"/>
              <w:ind w:left="0" w:right="-108" w:firstLine="0"/>
              <w:rPr>
                <w:color w:val="auto"/>
                <w:sz w:val="20"/>
                <w:szCs w:val="20"/>
              </w:rPr>
            </w:pPr>
            <w:r w:rsidRPr="00CE10F2">
              <w:rPr>
                <w:color w:val="auto"/>
                <w:sz w:val="20"/>
                <w:szCs w:val="20"/>
                <w:lang w:eastAsia="zh-CN"/>
              </w:rPr>
              <w:t>АНО ДПО «Инновационный образовательный центр квалификации и переподготовки «Мой университет»</w:t>
            </w:r>
            <w:r w:rsidRPr="00CE10F2">
              <w:rPr>
                <w:rFonts w:ascii="Calibri" w:eastAsia="Calibri" w:hAnsi="Calibri"/>
                <w:color w:val="auto"/>
                <w:sz w:val="20"/>
                <w:szCs w:val="20"/>
                <w:lang w:eastAsia="en-US"/>
              </w:rPr>
              <w:t xml:space="preserve"> </w:t>
            </w:r>
            <w:r w:rsidRPr="00CE10F2">
              <w:rPr>
                <w:color w:val="auto"/>
                <w:sz w:val="20"/>
                <w:szCs w:val="20"/>
                <w:lang w:eastAsia="zh-CN"/>
              </w:rPr>
              <w:t>Разработка урока физкультуры по технологии активных методов обучения в условиях внедрения ФГОС</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Физкультура, 5-9 классы,</w:t>
            </w:r>
            <w:r w:rsidRPr="00CE10F2">
              <w:rPr>
                <w:color w:val="auto"/>
                <w:sz w:val="20"/>
                <w:szCs w:val="20"/>
              </w:rPr>
              <w:br/>
              <w:t xml:space="preserve"> ОБЖ, 8-9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Внеурочная деятельность: «Веселый волейбол», «Азбука волейбола», «Увлекательный волейбол», «Юный волейболист» 5-9 классы,</w:t>
            </w:r>
            <w:r w:rsidRPr="00CE10F2">
              <w:rPr>
                <w:color w:val="auto"/>
                <w:sz w:val="20"/>
                <w:szCs w:val="20"/>
              </w:rPr>
              <w:br/>
            </w: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Высшая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17.02.2017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92</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125"/>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Васильченко Алексей Иванович</w:t>
            </w:r>
          </w:p>
        </w:tc>
        <w:tc>
          <w:tcPr>
            <w:tcW w:w="1559"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Высшее, Ростовский-на-Дону государственный педагогический институт, квалификаци</w:t>
            </w:r>
            <w:proofErr w:type="gramStart"/>
            <w:r w:rsidRPr="00CE10F2">
              <w:rPr>
                <w:color w:val="auto"/>
                <w:sz w:val="20"/>
                <w:szCs w:val="20"/>
              </w:rPr>
              <w:t>я-</w:t>
            </w:r>
            <w:proofErr w:type="gramEnd"/>
            <w:r w:rsidRPr="00CE10F2">
              <w:rPr>
                <w:color w:val="auto"/>
                <w:sz w:val="20"/>
                <w:szCs w:val="20"/>
              </w:rPr>
              <w:t xml:space="preserve">  учитель математики, специальность по диплому -  математика</w:t>
            </w:r>
          </w:p>
        </w:tc>
        <w:tc>
          <w:tcPr>
            <w:tcW w:w="1418"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По специальности «Математика»</w:t>
            </w:r>
          </w:p>
          <w:p w:rsidR="00CE10F2" w:rsidRPr="00CE10F2" w:rsidRDefault="00CE10F2" w:rsidP="00CE10F2">
            <w:pPr>
              <w:spacing w:after="0" w:line="240" w:lineRule="auto"/>
              <w:ind w:left="0" w:firstLine="0"/>
              <w:rPr>
                <w:color w:val="auto"/>
                <w:sz w:val="20"/>
                <w:szCs w:val="20"/>
              </w:rPr>
            </w:pPr>
            <w:r w:rsidRPr="00CE10F2">
              <w:rPr>
                <w:color w:val="auto"/>
                <w:sz w:val="20"/>
                <w:szCs w:val="20"/>
              </w:rPr>
              <w:t>Квалификация учитель математики</w:t>
            </w:r>
          </w:p>
        </w:tc>
        <w:tc>
          <w:tcPr>
            <w:tcW w:w="3544"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ФГАОУ ДПО «Академия реализации государственной </w:t>
            </w:r>
            <w:proofErr w:type="gramStart"/>
            <w:r w:rsidRPr="00CE10F2">
              <w:rPr>
                <w:color w:val="auto"/>
                <w:sz w:val="20"/>
                <w:szCs w:val="20"/>
              </w:rPr>
              <w:t>политики и профессионального развития работников образования Министерства просвещения</w:t>
            </w:r>
            <w:proofErr w:type="gramEnd"/>
            <w:r w:rsidRPr="00CE10F2">
              <w:rPr>
                <w:color w:val="auto"/>
                <w:sz w:val="20"/>
                <w:szCs w:val="20"/>
              </w:rPr>
              <w:t xml:space="preserve"> РФ»</w:t>
            </w:r>
            <w:r w:rsidRPr="00CE10F2">
              <w:rPr>
                <w:rFonts w:ascii="Calibri" w:eastAsia="Calibri" w:hAnsi="Calibri"/>
                <w:color w:val="auto"/>
                <w:sz w:val="20"/>
                <w:szCs w:val="20"/>
                <w:lang w:eastAsia="en-US"/>
              </w:rPr>
              <w:t xml:space="preserve"> </w:t>
            </w:r>
            <w:r w:rsidRPr="00CE10F2">
              <w:rPr>
                <w:color w:val="auto"/>
                <w:sz w:val="20"/>
                <w:szCs w:val="20"/>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(Математика)</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 xml:space="preserve">«Элементы теории и </w:t>
            </w:r>
            <w:r w:rsidRPr="00CE10F2">
              <w:rPr>
                <w:color w:val="auto"/>
                <w:sz w:val="20"/>
                <w:szCs w:val="20"/>
              </w:rPr>
              <w:lastRenderedPageBreak/>
              <w:t>методики преподавания предмета «Информатика» в общеобразовательной школе в условиях реализации ФГОС»</w:t>
            </w:r>
          </w:p>
          <w:p w:rsidR="00CE10F2" w:rsidRPr="00CE10F2" w:rsidRDefault="00CE10F2" w:rsidP="00CE10F2">
            <w:pPr>
              <w:suppressAutoHyphens/>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«Коррекционная педагогика и специальная психология: организация инклюзивного образования детей-инвалидов, детей с ОВЗ в условиях реализации ФГОС»</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lastRenderedPageBreak/>
              <w:t>Математика, 5-6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информатика, 7-9 классы, </w:t>
            </w:r>
            <w:r w:rsidRPr="00CE10F2">
              <w:rPr>
                <w:color w:val="auto"/>
                <w:sz w:val="20"/>
                <w:szCs w:val="20"/>
              </w:rPr>
              <w:br/>
              <w:t>внеурочная деятельность «Информатик», «</w:t>
            </w:r>
            <w:proofErr w:type="gramStart"/>
            <w:r w:rsidRPr="00CE10F2">
              <w:rPr>
                <w:color w:val="auto"/>
                <w:sz w:val="20"/>
                <w:szCs w:val="20"/>
              </w:rPr>
              <w:t>Компьютер-мой</w:t>
            </w:r>
            <w:proofErr w:type="gramEnd"/>
            <w:r w:rsidRPr="00CE10F2">
              <w:rPr>
                <w:color w:val="auto"/>
                <w:sz w:val="20"/>
                <w:szCs w:val="20"/>
              </w:rPr>
              <w:t xml:space="preserve"> друг», «Алгоритмика», </w:t>
            </w:r>
            <w:r w:rsidRPr="00CE10F2">
              <w:rPr>
                <w:color w:val="auto"/>
                <w:sz w:val="20"/>
                <w:szCs w:val="20"/>
              </w:rPr>
              <w:lastRenderedPageBreak/>
              <w:t>«Школьные новости» 5-9 кл</w:t>
            </w:r>
          </w:p>
          <w:p w:rsidR="00CE10F2" w:rsidRPr="00CE10F2" w:rsidRDefault="00CE10F2" w:rsidP="00CE10F2">
            <w:pPr>
              <w:spacing w:after="0" w:line="240" w:lineRule="auto"/>
              <w:ind w:left="0" w:firstLine="0"/>
              <w:rPr>
                <w:color w:val="auto"/>
                <w:sz w:val="20"/>
                <w:szCs w:val="20"/>
              </w:rPr>
            </w:pP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lastRenderedPageBreak/>
              <w:t>Первая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25.01.2019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46</w:t>
            </w:r>
          </w:p>
          <w:p w:rsidR="00CE10F2" w:rsidRPr="00CE10F2" w:rsidRDefault="00CE10F2" w:rsidP="00CE10F2">
            <w:pPr>
              <w:spacing w:after="0" w:line="240" w:lineRule="auto"/>
              <w:ind w:left="0" w:firstLine="0"/>
              <w:rPr>
                <w:color w:val="auto"/>
                <w:sz w:val="20"/>
                <w:szCs w:val="20"/>
              </w:rPr>
            </w:pP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465"/>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Воропаева Людмила Николаевна</w:t>
            </w:r>
          </w:p>
        </w:tc>
        <w:tc>
          <w:tcPr>
            <w:tcW w:w="1559"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Высшее, Государственное образовательное учреждение высшего профессионального образования Ростовский государственный педагогический университет</w:t>
            </w:r>
          </w:p>
        </w:tc>
        <w:tc>
          <w:tcPr>
            <w:tcW w:w="1418"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квалификация-учитель физики и информатики, специальность по диплому -  физика</w:t>
            </w:r>
          </w:p>
        </w:tc>
        <w:tc>
          <w:tcPr>
            <w:tcW w:w="3544"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 xml:space="preserve">Элементы теории и методики преподавания предмета «Физика» в общеобразовательной школе в условиях реализации ФГОС </w:t>
            </w:r>
          </w:p>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ФГАОУ ДПО «Академия реализации государственной </w:t>
            </w:r>
            <w:proofErr w:type="gramStart"/>
            <w:r w:rsidRPr="00CE10F2">
              <w:rPr>
                <w:color w:val="auto"/>
                <w:sz w:val="20"/>
                <w:szCs w:val="20"/>
              </w:rPr>
              <w:t>политики и профессионального развития работников образования Министерства просвещения</w:t>
            </w:r>
            <w:proofErr w:type="gramEnd"/>
            <w:r w:rsidRPr="00CE10F2">
              <w:rPr>
                <w:color w:val="auto"/>
                <w:sz w:val="20"/>
                <w:szCs w:val="20"/>
              </w:rPr>
              <w:t xml:space="preserve"> РФ»</w:t>
            </w:r>
            <w:r w:rsidRPr="00CE10F2">
              <w:rPr>
                <w:rFonts w:ascii="Calibri" w:eastAsia="Calibri" w:hAnsi="Calibri"/>
                <w:color w:val="auto"/>
                <w:sz w:val="20"/>
                <w:szCs w:val="20"/>
                <w:lang w:eastAsia="en-US"/>
              </w:rPr>
              <w:t xml:space="preserve"> </w:t>
            </w:r>
            <w:r w:rsidRPr="00CE10F2">
              <w:rPr>
                <w:color w:val="auto"/>
                <w:sz w:val="20"/>
                <w:szCs w:val="20"/>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(физика)</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Коррекционная педагогика и специальная психология: организация инклюзивного образования детей-инвалидов, детей с ОВЗ в условиях реализации ФГОС.</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Система защиты семьи и несовершеннолетних в Ростовской области: элементы деятельности уполномоченных по правам ребенка.</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«Астрономия» в общеобразовательной школе</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«Математика» в общеобразовательной школе в условиях реализации ФГОС»</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Алгебра, геометрия, 10 класс, физика 7-9, внеурочная деятельность «Физика вокруг нас» 9 кл</w:t>
            </w: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Высшая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21.04.2017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245</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543"/>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Гайворонская Ирина Васильевна</w:t>
            </w:r>
          </w:p>
        </w:tc>
        <w:tc>
          <w:tcPr>
            <w:tcW w:w="1559" w:type="dxa"/>
            <w:shd w:val="clear" w:color="auto" w:fill="auto"/>
          </w:tcPr>
          <w:p w:rsidR="00CE10F2" w:rsidRPr="00CE10F2" w:rsidRDefault="00CE10F2" w:rsidP="00CE10F2">
            <w:pPr>
              <w:spacing w:after="0" w:line="240" w:lineRule="auto"/>
              <w:ind w:left="0" w:firstLine="0"/>
              <w:rPr>
                <w:color w:val="auto"/>
                <w:sz w:val="20"/>
                <w:szCs w:val="20"/>
              </w:rPr>
            </w:pPr>
            <w:proofErr w:type="gramStart"/>
            <w:r w:rsidRPr="00CE10F2">
              <w:rPr>
                <w:color w:val="auto"/>
                <w:sz w:val="20"/>
                <w:szCs w:val="20"/>
              </w:rPr>
              <w:t>Высшее</w:t>
            </w:r>
            <w:proofErr w:type="gramEnd"/>
            <w:r w:rsidRPr="00CE10F2">
              <w:rPr>
                <w:color w:val="auto"/>
                <w:sz w:val="20"/>
                <w:szCs w:val="20"/>
              </w:rPr>
              <w:t>, Ростовский – на Дону государственный педагогически</w:t>
            </w:r>
            <w:r w:rsidRPr="00CE10F2">
              <w:rPr>
                <w:color w:val="auto"/>
                <w:sz w:val="20"/>
                <w:szCs w:val="20"/>
              </w:rPr>
              <w:lastRenderedPageBreak/>
              <w:t xml:space="preserve">й институт, </w:t>
            </w:r>
          </w:p>
        </w:tc>
        <w:tc>
          <w:tcPr>
            <w:tcW w:w="1418"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lastRenderedPageBreak/>
              <w:t>Квалификаци</w:t>
            </w:r>
            <w:proofErr w:type="gramStart"/>
            <w:r w:rsidRPr="00CE10F2">
              <w:rPr>
                <w:color w:val="auto"/>
                <w:sz w:val="20"/>
                <w:szCs w:val="20"/>
              </w:rPr>
              <w:t>я-</w:t>
            </w:r>
            <w:proofErr w:type="gramEnd"/>
            <w:r w:rsidRPr="00CE10F2">
              <w:rPr>
                <w:color w:val="auto"/>
                <w:sz w:val="20"/>
                <w:szCs w:val="20"/>
              </w:rPr>
              <w:t xml:space="preserve">  учитель математики, специальность по диплому -  математика</w:t>
            </w:r>
          </w:p>
        </w:tc>
        <w:tc>
          <w:tcPr>
            <w:tcW w:w="3544" w:type="dxa"/>
          </w:tcPr>
          <w:p w:rsidR="00CE10F2" w:rsidRPr="00CE10F2" w:rsidRDefault="00CE10F2" w:rsidP="00CE10F2">
            <w:pPr>
              <w:suppressAutoHyphens/>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«Математика» в общеобразовательной школе в условиях реализации ФГОС»</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Алгебра, геометрия – 7, 8, 9 кл. внеурочная деятельность «За </w:t>
            </w:r>
            <w:r w:rsidRPr="00CE10F2">
              <w:rPr>
                <w:color w:val="auto"/>
                <w:sz w:val="20"/>
                <w:szCs w:val="20"/>
              </w:rPr>
              <w:lastRenderedPageBreak/>
              <w:t>пределами урока математики» 9 кл</w:t>
            </w: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lastRenderedPageBreak/>
              <w:t>Первая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25.01.2019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46</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803"/>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hideMark/>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Галицына Юлия Николаевна</w:t>
            </w:r>
          </w:p>
        </w:tc>
        <w:tc>
          <w:tcPr>
            <w:tcW w:w="1559" w:type="dxa"/>
            <w:shd w:val="clear" w:color="auto" w:fill="auto"/>
            <w:hideMark/>
          </w:tcPr>
          <w:p w:rsidR="00CE10F2" w:rsidRPr="00CE10F2" w:rsidRDefault="00CE10F2" w:rsidP="00CE10F2">
            <w:pPr>
              <w:spacing w:after="0" w:line="240" w:lineRule="auto"/>
              <w:ind w:left="-108" w:firstLine="108"/>
              <w:rPr>
                <w:color w:val="auto"/>
                <w:sz w:val="20"/>
                <w:szCs w:val="20"/>
              </w:rPr>
            </w:pPr>
            <w:r w:rsidRPr="00CE10F2">
              <w:rPr>
                <w:color w:val="auto"/>
                <w:sz w:val="20"/>
                <w:szCs w:val="20"/>
              </w:rPr>
              <w:t>Высшее,</w:t>
            </w:r>
          </w:p>
          <w:p w:rsidR="00CE10F2" w:rsidRPr="00CE10F2" w:rsidRDefault="00CE10F2" w:rsidP="00CE10F2">
            <w:pPr>
              <w:spacing w:after="0" w:line="240" w:lineRule="auto"/>
              <w:ind w:left="-108" w:firstLine="108"/>
              <w:rPr>
                <w:color w:val="auto"/>
                <w:sz w:val="20"/>
                <w:szCs w:val="20"/>
              </w:rPr>
            </w:pPr>
            <w:r w:rsidRPr="00CE10F2">
              <w:rPr>
                <w:color w:val="auto"/>
                <w:sz w:val="20"/>
                <w:szCs w:val="20"/>
              </w:rPr>
              <w:t xml:space="preserve">Ростовский-на-Дону государственный педагогический институт, </w:t>
            </w:r>
          </w:p>
        </w:tc>
        <w:tc>
          <w:tcPr>
            <w:tcW w:w="1418" w:type="dxa"/>
            <w:shd w:val="clear" w:color="auto" w:fill="auto"/>
            <w:hideMark/>
          </w:tcPr>
          <w:p w:rsidR="00CE10F2" w:rsidRPr="00CE10F2" w:rsidRDefault="00CE10F2" w:rsidP="00CE10F2">
            <w:pPr>
              <w:spacing w:after="0" w:line="240" w:lineRule="auto"/>
              <w:ind w:left="0" w:firstLine="0"/>
              <w:rPr>
                <w:color w:val="auto"/>
                <w:sz w:val="20"/>
                <w:szCs w:val="20"/>
              </w:rPr>
            </w:pPr>
            <w:r w:rsidRPr="00CE10F2">
              <w:rPr>
                <w:color w:val="auto"/>
                <w:sz w:val="20"/>
                <w:szCs w:val="20"/>
              </w:rPr>
              <w:t>квалификаци</w:t>
            </w:r>
            <w:proofErr w:type="gramStart"/>
            <w:r w:rsidRPr="00CE10F2">
              <w:rPr>
                <w:color w:val="auto"/>
                <w:sz w:val="20"/>
                <w:szCs w:val="20"/>
              </w:rPr>
              <w:t>я-</w:t>
            </w:r>
            <w:proofErr w:type="gramEnd"/>
            <w:r w:rsidRPr="00CE10F2">
              <w:rPr>
                <w:color w:val="auto"/>
                <w:sz w:val="20"/>
                <w:szCs w:val="20"/>
              </w:rPr>
              <w:t xml:space="preserve">  учитель русского языка и литературы, специальность по диплому -  русский язык и литература</w:t>
            </w:r>
          </w:p>
        </w:tc>
        <w:tc>
          <w:tcPr>
            <w:tcW w:w="3544"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«Русский язык и литература» в общеобразовательной школе в условиях реализации ФГОС</w:t>
            </w:r>
          </w:p>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ФГАОУ ДПО «Академия реализации государственной </w:t>
            </w:r>
            <w:proofErr w:type="gramStart"/>
            <w:r w:rsidRPr="00CE10F2">
              <w:rPr>
                <w:color w:val="auto"/>
                <w:sz w:val="20"/>
                <w:szCs w:val="20"/>
              </w:rPr>
              <w:t>политики и профессионального развития работников образования Министерства просвещения</w:t>
            </w:r>
            <w:proofErr w:type="gramEnd"/>
            <w:r w:rsidRPr="00CE10F2">
              <w:rPr>
                <w:color w:val="auto"/>
                <w:sz w:val="20"/>
                <w:szCs w:val="20"/>
              </w:rPr>
              <w:t xml:space="preserve"> РФ»</w:t>
            </w:r>
            <w:r w:rsidRPr="00CE10F2">
              <w:rPr>
                <w:rFonts w:ascii="Calibri" w:eastAsia="Calibri" w:hAnsi="Calibri"/>
                <w:color w:val="auto"/>
                <w:sz w:val="20"/>
                <w:szCs w:val="20"/>
                <w:lang w:eastAsia="en-US"/>
              </w:rPr>
              <w:t xml:space="preserve"> </w:t>
            </w:r>
            <w:r w:rsidRPr="00CE10F2">
              <w:rPr>
                <w:color w:val="auto"/>
                <w:sz w:val="20"/>
                <w:szCs w:val="20"/>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(русский язык)</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«Основы духовно-нравственной культуры народов России» в общеобразовательной школе в условиях реализации ФГОС</w:t>
            </w:r>
          </w:p>
          <w:p w:rsidR="00CE10F2" w:rsidRPr="00CE10F2" w:rsidRDefault="00CE10F2" w:rsidP="00CE10F2">
            <w:pPr>
              <w:suppressAutoHyphens/>
              <w:spacing w:after="0" w:line="240" w:lineRule="auto"/>
              <w:ind w:left="0" w:firstLine="0"/>
              <w:rPr>
                <w:color w:val="auto"/>
                <w:sz w:val="20"/>
                <w:szCs w:val="20"/>
              </w:rPr>
            </w:pPr>
            <w:r w:rsidRPr="00CE10F2">
              <w:rPr>
                <w:color w:val="auto"/>
                <w:sz w:val="20"/>
                <w:szCs w:val="20"/>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r w:rsidRPr="00CE10F2">
              <w:rPr>
                <w:rFonts w:ascii="Calibri" w:eastAsia="Calibri" w:hAnsi="Calibri"/>
                <w:color w:val="auto"/>
                <w:sz w:val="20"/>
                <w:szCs w:val="20"/>
                <w:lang w:eastAsia="en-US"/>
              </w:rPr>
              <w:t xml:space="preserve"> </w:t>
            </w:r>
            <w:r w:rsidRPr="00CE10F2">
              <w:rPr>
                <w:color w:val="auto"/>
                <w:sz w:val="20"/>
                <w:szCs w:val="20"/>
              </w:rPr>
              <w:t>Моделирование уроков учебного предмета «Русский родной язык»</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Русский  язык, 5,8,9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литература, 5,8,9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ОДНКНР 5, 8, 9</w:t>
            </w: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Первая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23.06.2017 </w:t>
            </w:r>
          </w:p>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 459 </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714"/>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hideMark/>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Гуртовая Надежда Викторовна</w:t>
            </w:r>
          </w:p>
        </w:tc>
        <w:tc>
          <w:tcPr>
            <w:tcW w:w="1559" w:type="dxa"/>
            <w:shd w:val="clear" w:color="auto" w:fill="auto"/>
            <w:hideMark/>
          </w:tcPr>
          <w:p w:rsidR="00CE10F2" w:rsidRPr="00CE10F2" w:rsidRDefault="00CE10F2" w:rsidP="00CE10F2">
            <w:pPr>
              <w:spacing w:after="0" w:line="240" w:lineRule="auto"/>
              <w:ind w:left="-108" w:firstLine="0"/>
              <w:rPr>
                <w:color w:val="auto"/>
                <w:sz w:val="20"/>
                <w:szCs w:val="20"/>
              </w:rPr>
            </w:pPr>
            <w:r w:rsidRPr="00CE10F2">
              <w:rPr>
                <w:color w:val="auto"/>
                <w:sz w:val="20"/>
                <w:szCs w:val="20"/>
              </w:rPr>
              <w:t>Высшее, Федеральное государственное образовательное учреждение высшего профессионального образования «Южный федеральный университет»</w:t>
            </w:r>
          </w:p>
        </w:tc>
        <w:tc>
          <w:tcPr>
            <w:tcW w:w="1418" w:type="dxa"/>
            <w:shd w:val="clear" w:color="auto" w:fill="auto"/>
            <w:hideMark/>
          </w:tcPr>
          <w:p w:rsidR="00CE10F2" w:rsidRPr="00CE10F2" w:rsidRDefault="00CE10F2" w:rsidP="00CE10F2">
            <w:pPr>
              <w:spacing w:after="0" w:line="240" w:lineRule="auto"/>
              <w:ind w:left="0" w:firstLine="0"/>
              <w:rPr>
                <w:color w:val="auto"/>
                <w:sz w:val="20"/>
                <w:szCs w:val="20"/>
              </w:rPr>
            </w:pPr>
            <w:r w:rsidRPr="00CE10F2">
              <w:rPr>
                <w:color w:val="auto"/>
                <w:sz w:val="20"/>
                <w:szCs w:val="20"/>
              </w:rPr>
              <w:t>Квалификаци</w:t>
            </w:r>
            <w:proofErr w:type="gramStart"/>
            <w:r w:rsidRPr="00CE10F2">
              <w:rPr>
                <w:color w:val="auto"/>
                <w:sz w:val="20"/>
                <w:szCs w:val="20"/>
              </w:rPr>
              <w:t>я-</w:t>
            </w:r>
            <w:proofErr w:type="gramEnd"/>
            <w:r w:rsidRPr="00CE10F2">
              <w:rPr>
                <w:color w:val="auto"/>
                <w:sz w:val="20"/>
                <w:szCs w:val="20"/>
              </w:rPr>
              <w:t xml:space="preserve">  учитель русского языка и литературы, специальность по диплому -  русский язык и литература</w:t>
            </w:r>
          </w:p>
        </w:tc>
        <w:tc>
          <w:tcPr>
            <w:tcW w:w="3544"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Коррекционная педагогика и специальная психология: организация инклюзивного образования детей-инвалидов, детей с ОВЗ в условиях реализации ФГОС.</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«Элементы теории и методики преподавания предмета «Основы духовно-нравственной культуры народов России» в общеобразовательной школе»</w:t>
            </w:r>
          </w:p>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w:t>
            </w:r>
            <w:r w:rsidRPr="00CE10F2">
              <w:rPr>
                <w:color w:val="auto"/>
                <w:sz w:val="20"/>
                <w:szCs w:val="20"/>
              </w:rPr>
              <w:lastRenderedPageBreak/>
              <w:t>профессиональной переподготовки работников образования»</w:t>
            </w:r>
            <w:r w:rsidRPr="00CE10F2">
              <w:rPr>
                <w:rFonts w:ascii="Calibri" w:eastAsia="Calibri" w:hAnsi="Calibri"/>
                <w:color w:val="auto"/>
                <w:sz w:val="20"/>
                <w:szCs w:val="20"/>
                <w:lang w:eastAsia="en-US"/>
              </w:rPr>
              <w:t xml:space="preserve"> </w:t>
            </w:r>
            <w:r w:rsidRPr="00CE10F2">
              <w:rPr>
                <w:color w:val="auto"/>
                <w:sz w:val="20"/>
                <w:szCs w:val="20"/>
              </w:rPr>
              <w:t>Моделирование уроков учебного предмета «Русский родной язык»</w:t>
            </w:r>
          </w:p>
          <w:p w:rsidR="00CE10F2" w:rsidRPr="00CE10F2" w:rsidRDefault="00CE10F2" w:rsidP="00CE10F2">
            <w:pPr>
              <w:suppressAutoHyphens/>
              <w:spacing w:after="0" w:line="240" w:lineRule="auto"/>
              <w:ind w:left="0" w:firstLine="0"/>
              <w:rPr>
                <w:color w:val="auto"/>
                <w:sz w:val="20"/>
                <w:szCs w:val="20"/>
              </w:rPr>
            </w:pPr>
            <w:r w:rsidRPr="00CE10F2">
              <w:rPr>
                <w:color w:val="auto"/>
                <w:sz w:val="20"/>
                <w:szCs w:val="20"/>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r w:rsidRPr="00CE10F2">
              <w:rPr>
                <w:rFonts w:ascii="Calibri" w:eastAsia="Calibri" w:hAnsi="Calibri"/>
                <w:color w:val="auto"/>
                <w:sz w:val="20"/>
                <w:szCs w:val="20"/>
                <w:lang w:eastAsia="en-US"/>
              </w:rPr>
              <w:t xml:space="preserve"> </w:t>
            </w:r>
            <w:r w:rsidRPr="00CE10F2">
              <w:rPr>
                <w:color w:val="auto"/>
                <w:sz w:val="20"/>
                <w:szCs w:val="20"/>
              </w:rPr>
              <w:t>Эффективные педагогические практики преподавания русского языка (в том числе как родного) и литературы в контексте ФГОС</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lastRenderedPageBreak/>
              <w:t>Русский  язык, 5,8,9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литература, 5,8,9 классы,</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ОДНКНР 5, 8, 9 кл. внеурочная деятельность «Занимательная лингвистика»</w:t>
            </w: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Первая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25.01.2019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46</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267"/>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hideMark/>
          </w:tcPr>
          <w:p w:rsidR="00CE10F2" w:rsidRPr="00CE10F2" w:rsidRDefault="00CE10F2" w:rsidP="00CE10F2">
            <w:pPr>
              <w:widowControl w:val="0"/>
              <w:autoSpaceDE w:val="0"/>
              <w:autoSpaceDN w:val="0"/>
              <w:adjustRightInd w:val="0"/>
              <w:spacing w:after="0" w:line="240" w:lineRule="auto"/>
              <w:ind w:left="0" w:firstLine="0"/>
              <w:jc w:val="left"/>
              <w:rPr>
                <w:rFonts w:cs="Microsoft Sans Serif"/>
                <w:bCs/>
                <w:color w:val="auto"/>
                <w:spacing w:val="-2"/>
                <w:sz w:val="20"/>
                <w:szCs w:val="20"/>
              </w:rPr>
            </w:pPr>
            <w:r w:rsidRPr="00CE10F2">
              <w:rPr>
                <w:rFonts w:eastAsia="Calibri"/>
                <w:color w:val="auto"/>
                <w:sz w:val="20"/>
                <w:szCs w:val="20"/>
                <w:lang w:eastAsia="en-US"/>
              </w:rPr>
              <w:t>Ковалёва Валентина Ивановна</w:t>
            </w:r>
          </w:p>
        </w:tc>
        <w:tc>
          <w:tcPr>
            <w:tcW w:w="1559" w:type="dxa"/>
            <w:shd w:val="clear" w:color="auto" w:fill="auto"/>
            <w:hideMark/>
          </w:tcPr>
          <w:p w:rsidR="00CE10F2" w:rsidRPr="00CE10F2" w:rsidRDefault="00CE10F2" w:rsidP="00CE10F2">
            <w:pPr>
              <w:spacing w:after="0" w:line="240" w:lineRule="auto"/>
              <w:ind w:left="-108" w:firstLine="0"/>
              <w:rPr>
                <w:color w:val="auto"/>
                <w:sz w:val="20"/>
                <w:szCs w:val="20"/>
              </w:rPr>
            </w:pPr>
            <w:proofErr w:type="gramStart"/>
            <w:r w:rsidRPr="00CE10F2">
              <w:rPr>
                <w:color w:val="auto"/>
                <w:sz w:val="20"/>
                <w:szCs w:val="20"/>
              </w:rPr>
              <w:t>Высшее</w:t>
            </w:r>
            <w:proofErr w:type="gramEnd"/>
            <w:r w:rsidRPr="00CE10F2">
              <w:rPr>
                <w:color w:val="auto"/>
                <w:sz w:val="20"/>
                <w:szCs w:val="20"/>
              </w:rPr>
              <w:t xml:space="preserve">, Ростовский – на Дону государственный педагогический институт, </w:t>
            </w:r>
          </w:p>
        </w:tc>
        <w:tc>
          <w:tcPr>
            <w:tcW w:w="1418" w:type="dxa"/>
            <w:shd w:val="clear" w:color="auto" w:fill="auto"/>
            <w:hideMark/>
          </w:tcPr>
          <w:p w:rsidR="00CE10F2" w:rsidRPr="00CE10F2" w:rsidRDefault="00CE10F2" w:rsidP="00CE10F2">
            <w:pPr>
              <w:spacing w:after="0" w:line="240" w:lineRule="auto"/>
              <w:ind w:left="0" w:firstLine="0"/>
              <w:rPr>
                <w:color w:val="auto"/>
                <w:sz w:val="20"/>
                <w:szCs w:val="20"/>
              </w:rPr>
            </w:pPr>
            <w:r w:rsidRPr="00CE10F2">
              <w:rPr>
                <w:color w:val="auto"/>
                <w:sz w:val="20"/>
                <w:szCs w:val="20"/>
              </w:rPr>
              <w:t>квалификаци</w:t>
            </w:r>
            <w:proofErr w:type="gramStart"/>
            <w:r w:rsidRPr="00CE10F2">
              <w:rPr>
                <w:color w:val="auto"/>
                <w:sz w:val="20"/>
                <w:szCs w:val="20"/>
              </w:rPr>
              <w:t>я-</w:t>
            </w:r>
            <w:proofErr w:type="gramEnd"/>
            <w:r w:rsidRPr="00CE10F2">
              <w:rPr>
                <w:color w:val="auto"/>
                <w:sz w:val="20"/>
                <w:szCs w:val="20"/>
              </w:rPr>
              <w:t xml:space="preserve">  учитель биологии, специальность по диплому - биология</w:t>
            </w:r>
          </w:p>
        </w:tc>
        <w:tc>
          <w:tcPr>
            <w:tcW w:w="3544"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Центр дополнительного профессионального образования ООО «Международные Образовательные Проекты»</w:t>
            </w:r>
            <w:r w:rsidRPr="00CE10F2">
              <w:rPr>
                <w:rFonts w:ascii="Calibri" w:eastAsia="Calibri" w:hAnsi="Calibri"/>
                <w:color w:val="auto"/>
                <w:sz w:val="20"/>
                <w:szCs w:val="20"/>
                <w:lang w:eastAsia="en-US"/>
              </w:rPr>
              <w:t xml:space="preserve"> </w:t>
            </w:r>
            <w:r w:rsidRPr="00CE10F2">
              <w:rPr>
                <w:color w:val="auto"/>
                <w:sz w:val="20"/>
                <w:szCs w:val="20"/>
              </w:rPr>
              <w:t>Теория и методика преподавания географии в условиях реализации ФГОС ОО</w:t>
            </w:r>
          </w:p>
          <w:p w:rsidR="00CE10F2" w:rsidRPr="00CE10F2" w:rsidRDefault="00CE10F2" w:rsidP="00CE10F2">
            <w:pPr>
              <w:spacing w:after="0" w:line="240" w:lineRule="auto"/>
              <w:ind w:left="0" w:firstLine="0"/>
              <w:rPr>
                <w:color w:val="auto"/>
                <w:sz w:val="20"/>
                <w:szCs w:val="20"/>
              </w:rPr>
            </w:pPr>
            <w:r w:rsidRPr="00CE10F2">
              <w:rPr>
                <w:color w:val="auto"/>
                <w:sz w:val="20"/>
                <w:szCs w:val="20"/>
              </w:rPr>
              <w:t>ООО «Центр подготовки государственных и муниципальных служащих»</w:t>
            </w:r>
            <w:r w:rsidRPr="00CE10F2">
              <w:rPr>
                <w:rFonts w:ascii="Calibri" w:eastAsia="Calibri" w:hAnsi="Calibri"/>
                <w:color w:val="auto"/>
                <w:sz w:val="20"/>
                <w:szCs w:val="20"/>
                <w:lang w:eastAsia="en-US"/>
              </w:rPr>
              <w:t xml:space="preserve"> </w:t>
            </w:r>
            <w:r w:rsidRPr="00CE10F2">
              <w:rPr>
                <w:color w:val="auto"/>
                <w:sz w:val="20"/>
                <w:szCs w:val="20"/>
              </w:rPr>
              <w:t>«Коррекционная педагогика и специальная психология: организация инклюзивного образования детей-инвалидов, детей с ОВЗ в условиях реализации ФГОС»</w:t>
            </w:r>
          </w:p>
          <w:p w:rsidR="00CE10F2" w:rsidRPr="00CE10F2" w:rsidRDefault="00CE10F2" w:rsidP="00CE10F2">
            <w:pPr>
              <w:spacing w:after="0" w:line="240" w:lineRule="auto"/>
              <w:ind w:left="0" w:firstLine="0"/>
              <w:rPr>
                <w:color w:val="auto"/>
                <w:sz w:val="20"/>
                <w:szCs w:val="20"/>
              </w:rPr>
            </w:pPr>
            <w:r w:rsidRPr="00CE10F2">
              <w:rPr>
                <w:color w:val="auto"/>
                <w:sz w:val="20"/>
                <w:szCs w:val="20"/>
              </w:rPr>
              <w:t>Центр дополнительного профессионального образования ООО «Международные Образовательные Проекты»</w:t>
            </w:r>
            <w:r w:rsidRPr="00CE10F2">
              <w:rPr>
                <w:rFonts w:ascii="Calibri" w:eastAsia="Calibri" w:hAnsi="Calibri"/>
                <w:color w:val="auto"/>
                <w:sz w:val="20"/>
                <w:szCs w:val="20"/>
                <w:lang w:eastAsia="en-US"/>
              </w:rPr>
              <w:t xml:space="preserve"> </w:t>
            </w:r>
            <w:r w:rsidRPr="00CE10F2">
              <w:rPr>
                <w:color w:val="auto"/>
                <w:sz w:val="20"/>
                <w:szCs w:val="20"/>
              </w:rPr>
              <w:t>Теория и методика преподавания химии и биологии в условиях реализации ФГОС ОО</w:t>
            </w:r>
          </w:p>
          <w:p w:rsidR="00CE10F2" w:rsidRPr="00CE10F2" w:rsidRDefault="00CE10F2" w:rsidP="00CE10F2">
            <w:pPr>
              <w:spacing w:after="0" w:line="240" w:lineRule="auto"/>
              <w:ind w:left="0" w:right="-108" w:firstLine="0"/>
              <w:rPr>
                <w:color w:val="auto"/>
                <w:sz w:val="20"/>
                <w:szCs w:val="20"/>
              </w:rPr>
            </w:pPr>
            <w:r w:rsidRPr="00CE10F2">
              <w:rPr>
                <w:color w:val="auto"/>
                <w:sz w:val="20"/>
                <w:szCs w:val="20"/>
              </w:rPr>
              <w:t xml:space="preserve">ФГАОУ ДПО «Академия реализации государственной </w:t>
            </w:r>
            <w:proofErr w:type="gramStart"/>
            <w:r w:rsidRPr="00CE10F2">
              <w:rPr>
                <w:color w:val="auto"/>
                <w:sz w:val="20"/>
                <w:szCs w:val="20"/>
              </w:rPr>
              <w:t>политики и профессионального развития работников образования Министерства просвещения</w:t>
            </w:r>
            <w:proofErr w:type="gramEnd"/>
            <w:r w:rsidRPr="00CE10F2">
              <w:rPr>
                <w:color w:val="auto"/>
                <w:sz w:val="20"/>
                <w:szCs w:val="20"/>
              </w:rPr>
              <w:t xml:space="preserve"> РФ»</w:t>
            </w:r>
            <w:r w:rsidRPr="00CE10F2">
              <w:rPr>
                <w:rFonts w:ascii="Calibri" w:eastAsia="Calibri" w:hAnsi="Calibri"/>
                <w:color w:val="auto"/>
                <w:sz w:val="20"/>
                <w:szCs w:val="20"/>
                <w:lang w:eastAsia="en-US"/>
              </w:rPr>
              <w:t xml:space="preserve"> </w:t>
            </w:r>
            <w:r w:rsidRPr="00CE10F2">
              <w:rPr>
                <w:color w:val="auto"/>
                <w:sz w:val="20"/>
                <w:szCs w:val="20"/>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(химия)</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Биология 5-9, география 5-9 кл, химия – 8-9 кл</w:t>
            </w:r>
          </w:p>
          <w:p w:rsidR="00CE10F2" w:rsidRPr="00CE10F2" w:rsidRDefault="00CE10F2" w:rsidP="00CE10F2">
            <w:pPr>
              <w:spacing w:after="0" w:line="240" w:lineRule="auto"/>
              <w:ind w:left="0" w:firstLine="0"/>
              <w:rPr>
                <w:color w:val="auto"/>
                <w:sz w:val="20"/>
                <w:szCs w:val="20"/>
              </w:rPr>
            </w:pPr>
          </w:p>
        </w:tc>
        <w:tc>
          <w:tcPr>
            <w:tcW w:w="1559" w:type="dxa"/>
          </w:tcPr>
          <w:p w:rsidR="00CE10F2" w:rsidRPr="00CE10F2" w:rsidRDefault="00CE10F2" w:rsidP="00CE10F2">
            <w:pPr>
              <w:spacing w:after="0" w:line="240" w:lineRule="auto"/>
              <w:ind w:left="0" w:firstLine="0"/>
              <w:rPr>
                <w:color w:val="auto"/>
                <w:sz w:val="20"/>
                <w:szCs w:val="20"/>
              </w:rPr>
            </w:pPr>
            <w:r w:rsidRPr="00CE10F2">
              <w:rPr>
                <w:color w:val="auto"/>
                <w:sz w:val="20"/>
                <w:szCs w:val="20"/>
              </w:rPr>
              <w:t>Первая категория,</w:t>
            </w:r>
          </w:p>
          <w:p w:rsidR="00CE10F2" w:rsidRPr="00CE10F2" w:rsidRDefault="00CE10F2" w:rsidP="00CE10F2">
            <w:pPr>
              <w:spacing w:after="0" w:line="240" w:lineRule="auto"/>
              <w:ind w:left="0" w:firstLine="0"/>
              <w:rPr>
                <w:color w:val="auto"/>
                <w:sz w:val="20"/>
                <w:szCs w:val="20"/>
              </w:rPr>
            </w:pPr>
            <w:r w:rsidRPr="00CE10F2">
              <w:rPr>
                <w:rFonts w:eastAsia="Calibri"/>
                <w:color w:val="auto"/>
                <w:sz w:val="20"/>
                <w:szCs w:val="20"/>
                <w:lang w:eastAsia="en-US"/>
              </w:rPr>
              <w:t>приказ</w:t>
            </w:r>
            <w:r w:rsidRPr="00CE10F2">
              <w:rPr>
                <w:color w:val="auto"/>
                <w:sz w:val="20"/>
                <w:szCs w:val="20"/>
              </w:rPr>
              <w:t xml:space="preserve"> по </w:t>
            </w:r>
            <w:proofErr w:type="gramStart"/>
            <w:r w:rsidRPr="00CE10F2">
              <w:rPr>
                <w:color w:val="auto"/>
                <w:sz w:val="20"/>
                <w:szCs w:val="20"/>
              </w:rPr>
              <w:t>МО РО</w:t>
            </w:r>
            <w:proofErr w:type="gramEnd"/>
            <w:r w:rsidRPr="00CE10F2">
              <w:rPr>
                <w:color w:val="auto"/>
                <w:sz w:val="20"/>
                <w:szCs w:val="20"/>
              </w:rPr>
              <w:t xml:space="preserve"> от 19.04.2019 г.</w:t>
            </w:r>
          </w:p>
          <w:p w:rsidR="00CE10F2" w:rsidRPr="00CE10F2" w:rsidRDefault="00CE10F2" w:rsidP="00CE10F2">
            <w:pPr>
              <w:spacing w:after="0" w:line="240" w:lineRule="auto"/>
              <w:ind w:left="0" w:firstLine="0"/>
              <w:rPr>
                <w:color w:val="auto"/>
                <w:sz w:val="20"/>
                <w:szCs w:val="20"/>
              </w:rPr>
            </w:pPr>
            <w:r w:rsidRPr="00CE10F2">
              <w:rPr>
                <w:color w:val="auto"/>
                <w:sz w:val="20"/>
                <w:szCs w:val="20"/>
              </w:rPr>
              <w:t>№ 292</w:t>
            </w:r>
          </w:p>
          <w:p w:rsidR="00CE10F2" w:rsidRPr="00CE10F2" w:rsidRDefault="00CE10F2" w:rsidP="00CE10F2">
            <w:pPr>
              <w:spacing w:after="0" w:line="240" w:lineRule="auto"/>
              <w:ind w:left="0" w:firstLine="0"/>
              <w:rPr>
                <w:color w:val="auto"/>
                <w:sz w:val="20"/>
                <w:szCs w:val="20"/>
              </w:rPr>
            </w:pPr>
          </w:p>
        </w:tc>
      </w:tr>
      <w:tr w:rsidR="00CE10F2" w:rsidRPr="00CE10F2" w:rsidTr="00CE10F2">
        <w:trPr>
          <w:trHeight w:val="926"/>
        </w:trPr>
        <w:tc>
          <w:tcPr>
            <w:tcW w:w="425" w:type="dxa"/>
            <w:shd w:val="clear" w:color="auto" w:fill="auto"/>
          </w:tcPr>
          <w:p w:rsidR="00CE10F2" w:rsidRPr="00CE10F2" w:rsidRDefault="00CE10F2" w:rsidP="00CE10F2">
            <w:pPr>
              <w:numPr>
                <w:ilvl w:val="0"/>
                <w:numId w:val="159"/>
              </w:numPr>
              <w:spacing w:after="0" w:line="240" w:lineRule="auto"/>
              <w:ind w:left="360"/>
              <w:contextualSpacing/>
              <w:jc w:val="left"/>
              <w:rPr>
                <w:color w:val="auto"/>
                <w:sz w:val="20"/>
                <w:szCs w:val="20"/>
              </w:rPr>
            </w:pPr>
          </w:p>
        </w:tc>
        <w:tc>
          <w:tcPr>
            <w:tcW w:w="1276" w:type="dxa"/>
            <w:shd w:val="clear" w:color="auto" w:fill="auto"/>
          </w:tcPr>
          <w:p w:rsidR="00CE10F2" w:rsidRPr="00CE10F2" w:rsidRDefault="00CE10F2" w:rsidP="00CE10F2">
            <w:pPr>
              <w:widowControl w:val="0"/>
              <w:autoSpaceDE w:val="0"/>
              <w:autoSpaceDN w:val="0"/>
              <w:adjustRightInd w:val="0"/>
              <w:spacing w:after="0" w:line="240" w:lineRule="auto"/>
              <w:ind w:left="0" w:firstLine="0"/>
              <w:jc w:val="left"/>
              <w:rPr>
                <w:rFonts w:eastAsia="Calibri"/>
                <w:color w:val="auto"/>
                <w:sz w:val="20"/>
                <w:szCs w:val="20"/>
                <w:lang w:eastAsia="en-US"/>
              </w:rPr>
            </w:pPr>
            <w:r>
              <w:rPr>
                <w:rFonts w:eastAsia="Calibri"/>
                <w:color w:val="auto"/>
                <w:sz w:val="20"/>
                <w:szCs w:val="20"/>
                <w:lang w:eastAsia="en-US"/>
              </w:rPr>
              <w:t>Собка Виктор Юрьевич</w:t>
            </w:r>
          </w:p>
        </w:tc>
        <w:tc>
          <w:tcPr>
            <w:tcW w:w="1559" w:type="dxa"/>
            <w:shd w:val="clear" w:color="auto" w:fill="auto"/>
          </w:tcPr>
          <w:p w:rsidR="00CE10F2" w:rsidRPr="00CE10F2" w:rsidRDefault="00CE10F2" w:rsidP="00CE10F2">
            <w:pPr>
              <w:spacing w:after="0" w:line="240" w:lineRule="auto"/>
              <w:ind w:left="-108" w:firstLine="0"/>
              <w:rPr>
                <w:color w:val="auto"/>
                <w:sz w:val="20"/>
                <w:szCs w:val="20"/>
              </w:rPr>
            </w:pPr>
            <w:proofErr w:type="gramStart"/>
            <w:r w:rsidRPr="00CE10F2">
              <w:rPr>
                <w:color w:val="auto"/>
                <w:sz w:val="20"/>
                <w:szCs w:val="20"/>
              </w:rPr>
              <w:t>Высшее</w:t>
            </w:r>
            <w:proofErr w:type="gramEnd"/>
            <w:r w:rsidRPr="00CE10F2">
              <w:rPr>
                <w:color w:val="auto"/>
                <w:sz w:val="20"/>
                <w:szCs w:val="20"/>
              </w:rPr>
              <w:t>, Ростовский – на Дону государственный педагогический институт</w:t>
            </w:r>
            <w:r w:rsidR="008767D1">
              <w:rPr>
                <w:color w:val="auto"/>
                <w:sz w:val="20"/>
                <w:szCs w:val="20"/>
              </w:rPr>
              <w:t>, 1986</w:t>
            </w:r>
          </w:p>
        </w:tc>
        <w:tc>
          <w:tcPr>
            <w:tcW w:w="1418" w:type="dxa"/>
            <w:shd w:val="clear" w:color="auto" w:fill="auto"/>
          </w:tcPr>
          <w:p w:rsidR="00CE10F2" w:rsidRPr="00CE10F2" w:rsidRDefault="00CE10F2" w:rsidP="008767D1">
            <w:pPr>
              <w:spacing w:after="0" w:line="240" w:lineRule="auto"/>
              <w:ind w:left="-108" w:firstLine="0"/>
              <w:rPr>
                <w:color w:val="auto"/>
                <w:sz w:val="20"/>
                <w:szCs w:val="20"/>
              </w:rPr>
            </w:pPr>
            <w:r w:rsidRPr="00CE10F2">
              <w:rPr>
                <w:color w:val="auto"/>
                <w:sz w:val="20"/>
                <w:szCs w:val="20"/>
              </w:rPr>
              <w:t>Учитель истории</w:t>
            </w:r>
            <w:r w:rsidR="008767D1">
              <w:rPr>
                <w:color w:val="auto"/>
                <w:sz w:val="20"/>
                <w:szCs w:val="20"/>
              </w:rPr>
              <w:t>,</w:t>
            </w:r>
            <w:r w:rsidRPr="00CE10F2">
              <w:rPr>
                <w:color w:val="auto"/>
                <w:sz w:val="20"/>
                <w:szCs w:val="20"/>
              </w:rPr>
              <w:t xml:space="preserve"> общество</w:t>
            </w:r>
            <w:r w:rsidR="008767D1">
              <w:rPr>
                <w:color w:val="auto"/>
                <w:sz w:val="20"/>
                <w:szCs w:val="20"/>
              </w:rPr>
              <w:t>ведения,  сов. Государства  и права.</w:t>
            </w:r>
          </w:p>
        </w:tc>
        <w:tc>
          <w:tcPr>
            <w:tcW w:w="3544" w:type="dxa"/>
          </w:tcPr>
          <w:p w:rsidR="00CE10F2" w:rsidRPr="008767D1" w:rsidRDefault="008767D1" w:rsidP="00CE10F2">
            <w:pPr>
              <w:spacing w:after="0" w:line="240" w:lineRule="auto"/>
              <w:ind w:left="0" w:firstLine="0"/>
              <w:rPr>
                <w:color w:val="auto"/>
                <w:sz w:val="20"/>
                <w:szCs w:val="20"/>
              </w:rPr>
            </w:pPr>
            <w:r w:rsidRPr="008767D1">
              <w:rPr>
                <w:rFonts w:eastAsia="Calibri"/>
                <w:color w:val="auto"/>
                <w:sz w:val="20"/>
                <w:szCs w:val="20"/>
                <w:lang w:eastAsia="en-US"/>
              </w:rPr>
              <w:t>СО АНО «Первый консалтинговый институт социально-экономического развития» Теория и методика преподавания истории и обществознания в образовательных организациях в условиях реализации ФГОС ООО</w:t>
            </w:r>
          </w:p>
        </w:tc>
        <w:tc>
          <w:tcPr>
            <w:tcW w:w="1275" w:type="dxa"/>
            <w:shd w:val="clear" w:color="auto" w:fill="auto"/>
          </w:tcPr>
          <w:p w:rsidR="00CE10F2" w:rsidRPr="00CE10F2" w:rsidRDefault="00CE10F2" w:rsidP="00CE10F2">
            <w:pPr>
              <w:spacing w:after="0" w:line="240" w:lineRule="auto"/>
              <w:ind w:left="0" w:firstLine="0"/>
              <w:rPr>
                <w:color w:val="auto"/>
                <w:sz w:val="20"/>
                <w:szCs w:val="20"/>
              </w:rPr>
            </w:pPr>
            <w:r w:rsidRPr="00CE10F2">
              <w:rPr>
                <w:color w:val="auto"/>
                <w:sz w:val="20"/>
                <w:szCs w:val="20"/>
              </w:rPr>
              <w:t xml:space="preserve">История </w:t>
            </w:r>
            <w:r>
              <w:rPr>
                <w:color w:val="auto"/>
                <w:sz w:val="20"/>
                <w:szCs w:val="20"/>
              </w:rPr>
              <w:t>10-11</w:t>
            </w:r>
            <w:r w:rsidRPr="00CE10F2">
              <w:rPr>
                <w:color w:val="auto"/>
                <w:sz w:val="20"/>
                <w:szCs w:val="20"/>
              </w:rPr>
              <w:t xml:space="preserve"> кл, обществознание </w:t>
            </w:r>
            <w:r>
              <w:rPr>
                <w:color w:val="auto"/>
                <w:sz w:val="20"/>
                <w:szCs w:val="20"/>
              </w:rPr>
              <w:t>10-11</w:t>
            </w:r>
            <w:r w:rsidRPr="00CE10F2">
              <w:rPr>
                <w:color w:val="auto"/>
                <w:sz w:val="20"/>
                <w:szCs w:val="20"/>
              </w:rPr>
              <w:t xml:space="preserve"> кл</w:t>
            </w:r>
          </w:p>
        </w:tc>
        <w:tc>
          <w:tcPr>
            <w:tcW w:w="1559" w:type="dxa"/>
          </w:tcPr>
          <w:p w:rsidR="00CE10F2" w:rsidRPr="00CE10F2" w:rsidRDefault="008767D1" w:rsidP="008767D1">
            <w:pPr>
              <w:spacing w:after="0" w:line="240" w:lineRule="auto"/>
              <w:ind w:left="0" w:firstLine="0"/>
              <w:rPr>
                <w:color w:val="auto"/>
                <w:sz w:val="20"/>
                <w:szCs w:val="20"/>
              </w:rPr>
            </w:pPr>
            <w:proofErr w:type="gramStart"/>
            <w:r>
              <w:rPr>
                <w:color w:val="auto"/>
                <w:sz w:val="20"/>
                <w:szCs w:val="20"/>
              </w:rPr>
              <w:t>Высшая</w:t>
            </w:r>
            <w:proofErr w:type="gramEnd"/>
            <w:r>
              <w:rPr>
                <w:color w:val="auto"/>
                <w:sz w:val="20"/>
                <w:szCs w:val="20"/>
              </w:rPr>
              <w:t>, от 20.1</w:t>
            </w:r>
            <w:r w:rsidR="00CE10F2" w:rsidRPr="00CE10F2">
              <w:rPr>
                <w:color w:val="auto"/>
                <w:sz w:val="20"/>
                <w:szCs w:val="20"/>
              </w:rPr>
              <w:t>2.201</w:t>
            </w:r>
            <w:r>
              <w:rPr>
                <w:color w:val="auto"/>
                <w:sz w:val="20"/>
                <w:szCs w:val="20"/>
              </w:rPr>
              <w:t>9</w:t>
            </w:r>
            <w:r w:rsidR="00CE10F2" w:rsidRPr="00CE10F2">
              <w:rPr>
                <w:color w:val="auto"/>
                <w:sz w:val="20"/>
                <w:szCs w:val="20"/>
              </w:rPr>
              <w:t xml:space="preserve"> г. № 9</w:t>
            </w:r>
            <w:r>
              <w:rPr>
                <w:color w:val="auto"/>
                <w:sz w:val="20"/>
                <w:szCs w:val="20"/>
              </w:rPr>
              <w:t>76</w:t>
            </w:r>
          </w:p>
        </w:tc>
      </w:tr>
    </w:tbl>
    <w:p w:rsidR="00891185" w:rsidRDefault="00891185">
      <w:pPr>
        <w:spacing w:after="151" w:line="259" w:lineRule="auto"/>
        <w:ind w:left="2354" w:firstLine="0"/>
        <w:jc w:val="left"/>
      </w:pPr>
    </w:p>
    <w:p w:rsidR="00CE10F2" w:rsidRDefault="00CE10F2">
      <w:pPr>
        <w:spacing w:after="151" w:line="259" w:lineRule="auto"/>
        <w:ind w:left="2354" w:firstLine="0"/>
        <w:jc w:val="left"/>
      </w:pPr>
    </w:p>
    <w:p w:rsidR="008767D1" w:rsidRDefault="008767D1">
      <w:pPr>
        <w:spacing w:after="151" w:line="259" w:lineRule="auto"/>
        <w:ind w:left="2354" w:firstLine="0"/>
        <w:jc w:val="left"/>
      </w:pPr>
    </w:p>
    <w:p w:rsidR="008767D1" w:rsidRDefault="008767D1">
      <w:pPr>
        <w:spacing w:after="151" w:line="259" w:lineRule="auto"/>
        <w:ind w:left="2354" w:firstLine="0"/>
        <w:jc w:val="left"/>
      </w:pPr>
    </w:p>
    <w:p w:rsidR="00891185" w:rsidRDefault="008767D1" w:rsidP="008767D1">
      <w:pPr>
        <w:spacing w:after="0" w:line="259" w:lineRule="auto"/>
        <w:ind w:left="10" w:right="2815" w:hanging="10"/>
        <w:jc w:val="center"/>
      </w:pPr>
      <w:r>
        <w:rPr>
          <w:b/>
        </w:rPr>
        <w:lastRenderedPageBreak/>
        <w:t xml:space="preserve">                                       </w:t>
      </w:r>
      <w:r w:rsidR="001C757C">
        <w:rPr>
          <w:b/>
        </w:rPr>
        <w:t>Сведения о психологе</w:t>
      </w:r>
      <w:r>
        <w:rPr>
          <w:b/>
        </w:rPr>
        <w:t>.</w:t>
      </w:r>
      <w:r w:rsidR="001C757C">
        <w:rPr>
          <w:b/>
        </w:rPr>
        <w:t xml:space="preserve"> </w:t>
      </w:r>
    </w:p>
    <w:tbl>
      <w:tblPr>
        <w:tblStyle w:val="TableGrid"/>
        <w:tblW w:w="10206" w:type="dxa"/>
        <w:tblInd w:w="804" w:type="dxa"/>
        <w:tblLayout w:type="fixed"/>
        <w:tblCellMar>
          <w:top w:w="5" w:type="dxa"/>
          <w:left w:w="108" w:type="dxa"/>
          <w:right w:w="56" w:type="dxa"/>
        </w:tblCellMar>
        <w:tblLook w:val="04A0" w:firstRow="1" w:lastRow="0" w:firstColumn="1" w:lastColumn="0" w:noHBand="0" w:noVBand="1"/>
      </w:tblPr>
      <w:tblGrid>
        <w:gridCol w:w="567"/>
        <w:gridCol w:w="1560"/>
        <w:gridCol w:w="1701"/>
        <w:gridCol w:w="1689"/>
        <w:gridCol w:w="3130"/>
        <w:gridCol w:w="1559"/>
      </w:tblGrid>
      <w:tr w:rsidR="00922FF8" w:rsidTr="00922FF8">
        <w:trPr>
          <w:trHeight w:val="931"/>
        </w:trPr>
        <w:tc>
          <w:tcPr>
            <w:tcW w:w="567"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61" w:firstLine="0"/>
              <w:jc w:val="left"/>
            </w:pPr>
            <w:r>
              <w:rPr>
                <w:b/>
                <w:sz w:val="20"/>
              </w:rPr>
              <w:t>№/</w:t>
            </w:r>
            <w:proofErr w:type="gramStart"/>
            <w:r>
              <w:rPr>
                <w:b/>
                <w:sz w:val="20"/>
              </w:rPr>
              <w:t>п</w:t>
            </w:r>
            <w:proofErr w:type="gramEnd"/>
            <w:r>
              <w:rPr>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0" w:right="48" w:firstLine="0"/>
              <w:jc w:val="center"/>
            </w:pPr>
            <w:r>
              <w:rPr>
                <w:b/>
                <w:sz w:val="20"/>
              </w:rPr>
              <w:t xml:space="preserve">Ф.И.О.  </w:t>
            </w:r>
          </w:p>
        </w:tc>
        <w:tc>
          <w:tcPr>
            <w:tcW w:w="1701"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0" w:firstLine="0"/>
              <w:jc w:val="center"/>
            </w:pPr>
            <w:r>
              <w:rPr>
                <w:b/>
                <w:sz w:val="20"/>
              </w:rPr>
              <w:t xml:space="preserve">Уровень образования </w:t>
            </w:r>
          </w:p>
        </w:tc>
        <w:tc>
          <w:tcPr>
            <w:tcW w:w="1689"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0" w:firstLine="0"/>
              <w:jc w:val="center"/>
            </w:pPr>
            <w:r>
              <w:rPr>
                <w:b/>
                <w:sz w:val="20"/>
              </w:rPr>
              <w:t xml:space="preserve">Квалификация  </w:t>
            </w:r>
          </w:p>
        </w:tc>
        <w:tc>
          <w:tcPr>
            <w:tcW w:w="3130"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0" w:firstLine="0"/>
              <w:jc w:val="center"/>
            </w:pPr>
            <w:r>
              <w:rPr>
                <w:b/>
                <w:sz w:val="20"/>
              </w:rPr>
              <w:t xml:space="preserve">Профессиональная переподготовка </w:t>
            </w:r>
          </w:p>
        </w:tc>
        <w:tc>
          <w:tcPr>
            <w:tcW w:w="1559" w:type="dxa"/>
            <w:tcBorders>
              <w:top w:val="single" w:sz="4" w:space="0" w:color="000000"/>
              <w:left w:val="single" w:sz="4" w:space="0" w:color="000000"/>
              <w:bottom w:val="single" w:sz="4" w:space="0" w:color="000000"/>
              <w:right w:val="single" w:sz="4" w:space="0" w:color="000000"/>
            </w:tcBorders>
          </w:tcPr>
          <w:p w:rsidR="00922FF8" w:rsidRDefault="00922FF8" w:rsidP="00922FF8">
            <w:pPr>
              <w:spacing w:after="0" w:line="259" w:lineRule="auto"/>
              <w:ind w:left="31" w:firstLine="0"/>
              <w:jc w:val="left"/>
            </w:pPr>
            <w:r>
              <w:rPr>
                <w:b/>
                <w:sz w:val="20"/>
              </w:rPr>
              <w:t xml:space="preserve">Квалификация/дата </w:t>
            </w:r>
          </w:p>
          <w:p w:rsidR="00922FF8" w:rsidRDefault="00922FF8" w:rsidP="00922FF8">
            <w:pPr>
              <w:spacing w:after="0" w:line="259" w:lineRule="auto"/>
              <w:ind w:left="0" w:firstLine="0"/>
              <w:jc w:val="center"/>
            </w:pPr>
            <w:r>
              <w:rPr>
                <w:b/>
                <w:sz w:val="20"/>
              </w:rPr>
              <w:t>прохождения аттестации</w:t>
            </w:r>
          </w:p>
        </w:tc>
      </w:tr>
      <w:tr w:rsidR="00922FF8" w:rsidTr="004D1D75">
        <w:trPr>
          <w:trHeight w:val="2183"/>
        </w:trPr>
        <w:tc>
          <w:tcPr>
            <w:tcW w:w="567" w:type="dxa"/>
            <w:tcBorders>
              <w:top w:val="single" w:sz="4" w:space="0" w:color="000000"/>
              <w:left w:val="single" w:sz="4" w:space="0" w:color="000000"/>
              <w:bottom w:val="single" w:sz="4" w:space="0" w:color="000000"/>
              <w:right w:val="single" w:sz="4" w:space="0" w:color="000000"/>
            </w:tcBorders>
          </w:tcPr>
          <w:p w:rsidR="00922FF8" w:rsidRDefault="00922FF8">
            <w:pPr>
              <w:spacing w:after="0" w:line="259" w:lineRule="auto"/>
              <w:ind w:left="0" w:right="48" w:firstLine="0"/>
              <w:jc w:val="center"/>
            </w:pPr>
            <w:r>
              <w:rPr>
                <w:b/>
                <w:sz w:val="20"/>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922FF8" w:rsidRPr="00594792" w:rsidRDefault="00922FF8" w:rsidP="00594792">
            <w:pPr>
              <w:spacing w:after="0" w:line="240" w:lineRule="auto"/>
              <w:ind w:left="28" w:firstLine="0"/>
              <w:rPr>
                <w:color w:val="000000" w:themeColor="text1"/>
                <w:sz w:val="20"/>
                <w:szCs w:val="20"/>
              </w:rPr>
            </w:pPr>
            <w:r w:rsidRPr="00594792">
              <w:rPr>
                <w:color w:val="000000" w:themeColor="text1"/>
                <w:sz w:val="20"/>
                <w:szCs w:val="20"/>
              </w:rPr>
              <w:t>Недохлебова Валентина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922FF8" w:rsidRPr="00594792" w:rsidRDefault="00922FF8" w:rsidP="00594792">
            <w:pPr>
              <w:spacing w:after="0" w:line="240" w:lineRule="auto"/>
              <w:ind w:left="-26" w:firstLine="26"/>
              <w:rPr>
                <w:color w:val="000000" w:themeColor="text1"/>
                <w:sz w:val="20"/>
                <w:szCs w:val="20"/>
              </w:rPr>
            </w:pPr>
            <w:proofErr w:type="gramStart"/>
            <w:r w:rsidRPr="00594792">
              <w:rPr>
                <w:color w:val="000000" w:themeColor="text1"/>
                <w:sz w:val="20"/>
                <w:szCs w:val="20"/>
              </w:rPr>
              <w:t>Высшее</w:t>
            </w:r>
            <w:proofErr w:type="gramEnd"/>
            <w:r w:rsidRPr="00594792">
              <w:rPr>
                <w:color w:val="000000" w:themeColor="text1"/>
                <w:sz w:val="20"/>
                <w:szCs w:val="20"/>
              </w:rPr>
              <w:t>, Таганрогский государственный педагогический институт,</w:t>
            </w:r>
          </w:p>
          <w:p w:rsidR="00922FF8" w:rsidRPr="00594792" w:rsidRDefault="00922FF8" w:rsidP="00594792">
            <w:pPr>
              <w:spacing w:after="0" w:line="240" w:lineRule="auto"/>
              <w:ind w:left="-7" w:firstLine="7"/>
              <w:rPr>
                <w:color w:val="000000" w:themeColor="text1"/>
                <w:sz w:val="20"/>
                <w:szCs w:val="20"/>
              </w:rPr>
            </w:pPr>
            <w:r w:rsidRPr="00594792">
              <w:rPr>
                <w:color w:val="000000" w:themeColor="text1"/>
                <w:sz w:val="20"/>
                <w:szCs w:val="20"/>
              </w:rPr>
              <w:t>2005г.</w:t>
            </w:r>
          </w:p>
        </w:tc>
        <w:tc>
          <w:tcPr>
            <w:tcW w:w="1689" w:type="dxa"/>
            <w:tcBorders>
              <w:top w:val="single" w:sz="4" w:space="0" w:color="000000"/>
              <w:left w:val="single" w:sz="4" w:space="0" w:color="000000"/>
              <w:bottom w:val="single" w:sz="4" w:space="0" w:color="000000"/>
              <w:right w:val="single" w:sz="4" w:space="0" w:color="000000"/>
            </w:tcBorders>
          </w:tcPr>
          <w:p w:rsidR="00922FF8" w:rsidRPr="00594792" w:rsidRDefault="00922FF8" w:rsidP="00594792">
            <w:pPr>
              <w:spacing w:after="0" w:line="240" w:lineRule="auto"/>
              <w:ind w:left="0" w:firstLine="60"/>
              <w:rPr>
                <w:color w:val="000000" w:themeColor="text1"/>
                <w:sz w:val="20"/>
                <w:szCs w:val="20"/>
              </w:rPr>
            </w:pPr>
            <w:r w:rsidRPr="00594792">
              <w:rPr>
                <w:color w:val="000000" w:themeColor="text1"/>
                <w:sz w:val="20"/>
                <w:szCs w:val="20"/>
              </w:rPr>
              <w:t>Квалификация учитель начальных классов по специальности «Педагогика и методика начального образования»</w:t>
            </w:r>
          </w:p>
        </w:tc>
        <w:tc>
          <w:tcPr>
            <w:tcW w:w="3130" w:type="dxa"/>
            <w:tcBorders>
              <w:top w:val="single" w:sz="4" w:space="0" w:color="000000"/>
              <w:left w:val="single" w:sz="4" w:space="0" w:color="000000"/>
              <w:bottom w:val="single" w:sz="4" w:space="0" w:color="000000"/>
              <w:right w:val="single" w:sz="4" w:space="0" w:color="000000"/>
            </w:tcBorders>
          </w:tcPr>
          <w:p w:rsidR="00922FF8" w:rsidRPr="00594792" w:rsidRDefault="00922FF8" w:rsidP="00594792">
            <w:pPr>
              <w:spacing w:after="0" w:line="240" w:lineRule="auto"/>
              <w:ind w:left="0" w:firstLine="45"/>
              <w:rPr>
                <w:sz w:val="20"/>
                <w:szCs w:val="20"/>
                <w:lang w:eastAsia="en-US"/>
              </w:rPr>
            </w:pPr>
            <w:r w:rsidRPr="00594792">
              <w:rPr>
                <w:sz w:val="20"/>
                <w:szCs w:val="20"/>
                <w:lang w:eastAsia="en-US"/>
              </w:rPr>
              <w:t>1.ООО «Столичный учебный центр» по программе повышения квалификации «Основы религиозных культур и светской этики», 10.05.2018 г.</w:t>
            </w:r>
          </w:p>
          <w:p w:rsidR="00922FF8" w:rsidRPr="00594792" w:rsidRDefault="00922FF8" w:rsidP="004D1D75">
            <w:pPr>
              <w:spacing w:after="0" w:line="240" w:lineRule="auto"/>
              <w:ind w:left="45" w:firstLine="0"/>
              <w:rPr>
                <w:color w:val="000000" w:themeColor="text1"/>
                <w:sz w:val="20"/>
                <w:szCs w:val="20"/>
              </w:rPr>
            </w:pPr>
            <w:r w:rsidRPr="00594792">
              <w:rPr>
                <w:sz w:val="20"/>
                <w:szCs w:val="20"/>
                <w:lang w:eastAsia="en-US"/>
              </w:rPr>
              <w:t>2. ООО «Мультиурок» по программе</w:t>
            </w:r>
            <w:r w:rsidR="004D1D75">
              <w:rPr>
                <w:sz w:val="20"/>
                <w:szCs w:val="20"/>
                <w:lang w:eastAsia="en-US"/>
              </w:rPr>
              <w:t xml:space="preserve"> профессиональной подготовки</w:t>
            </w:r>
            <w:r w:rsidRPr="00594792">
              <w:rPr>
                <w:sz w:val="20"/>
                <w:szCs w:val="20"/>
                <w:lang w:eastAsia="en-US"/>
              </w:rPr>
              <w:t xml:space="preserve"> «</w:t>
            </w:r>
            <w:r w:rsidR="004D1D75">
              <w:rPr>
                <w:sz w:val="20"/>
                <w:szCs w:val="20"/>
                <w:lang w:eastAsia="en-US"/>
              </w:rPr>
              <w:t>Педагог-психолог</w:t>
            </w:r>
            <w:r w:rsidRPr="00594792">
              <w:rPr>
                <w:sz w:val="20"/>
                <w:szCs w:val="20"/>
                <w:lang w:eastAsia="en-US"/>
              </w:rPr>
              <w:t xml:space="preserve">», </w:t>
            </w:r>
            <w:r w:rsidR="004D1D75">
              <w:rPr>
                <w:sz w:val="20"/>
                <w:szCs w:val="20"/>
                <w:lang w:eastAsia="en-US"/>
              </w:rPr>
              <w:t>17.11</w:t>
            </w:r>
            <w:r w:rsidRPr="00594792">
              <w:rPr>
                <w:sz w:val="20"/>
                <w:szCs w:val="20"/>
                <w:lang w:eastAsia="en-US"/>
              </w:rPr>
              <w:t>.2018 г.</w:t>
            </w:r>
          </w:p>
        </w:tc>
        <w:tc>
          <w:tcPr>
            <w:tcW w:w="1559" w:type="dxa"/>
            <w:tcBorders>
              <w:top w:val="single" w:sz="4" w:space="0" w:color="000000"/>
              <w:left w:val="single" w:sz="4" w:space="0" w:color="000000"/>
              <w:bottom w:val="single" w:sz="4" w:space="0" w:color="000000"/>
              <w:right w:val="single" w:sz="4" w:space="0" w:color="000000"/>
            </w:tcBorders>
          </w:tcPr>
          <w:p w:rsidR="00922FF8" w:rsidRPr="00594792" w:rsidRDefault="00922FF8" w:rsidP="00922FF8">
            <w:pPr>
              <w:spacing w:after="0" w:line="240" w:lineRule="auto"/>
              <w:ind w:left="0" w:firstLine="0"/>
              <w:rPr>
                <w:color w:val="000000" w:themeColor="text1"/>
                <w:sz w:val="20"/>
                <w:szCs w:val="20"/>
              </w:rPr>
            </w:pPr>
            <w:r w:rsidRPr="00594792">
              <w:rPr>
                <w:color w:val="000000" w:themeColor="text1"/>
                <w:sz w:val="20"/>
                <w:szCs w:val="20"/>
              </w:rPr>
              <w:t>Первая категория,</w:t>
            </w:r>
          </w:p>
          <w:p w:rsidR="00922FF8" w:rsidRPr="00594792" w:rsidRDefault="00922FF8" w:rsidP="00922FF8">
            <w:pPr>
              <w:spacing w:after="0" w:line="240" w:lineRule="auto"/>
              <w:ind w:left="-26" w:firstLine="26"/>
              <w:rPr>
                <w:color w:val="000000" w:themeColor="text1"/>
                <w:sz w:val="20"/>
                <w:szCs w:val="20"/>
              </w:rPr>
            </w:pPr>
            <w:r w:rsidRPr="00594792">
              <w:rPr>
                <w:rFonts w:eastAsiaTheme="minorHAnsi"/>
                <w:color w:val="000000" w:themeColor="text1"/>
                <w:sz w:val="20"/>
                <w:szCs w:val="20"/>
                <w:lang w:eastAsia="en-US"/>
              </w:rPr>
              <w:t>приказ</w:t>
            </w:r>
            <w:r w:rsidRPr="00594792">
              <w:rPr>
                <w:color w:val="000000" w:themeColor="text1"/>
                <w:sz w:val="20"/>
                <w:szCs w:val="20"/>
              </w:rPr>
              <w:t xml:space="preserve"> по </w:t>
            </w:r>
            <w:proofErr w:type="gramStart"/>
            <w:r w:rsidRPr="00594792">
              <w:rPr>
                <w:color w:val="000000" w:themeColor="text1"/>
                <w:sz w:val="20"/>
                <w:szCs w:val="20"/>
              </w:rPr>
              <w:t>МО РО</w:t>
            </w:r>
            <w:proofErr w:type="gramEnd"/>
            <w:r w:rsidRPr="00594792">
              <w:rPr>
                <w:color w:val="000000" w:themeColor="text1"/>
                <w:sz w:val="20"/>
                <w:szCs w:val="20"/>
              </w:rPr>
              <w:t xml:space="preserve"> от 23.06.2017 г</w:t>
            </w:r>
          </w:p>
          <w:p w:rsidR="00922FF8" w:rsidRPr="00594792" w:rsidRDefault="00922FF8" w:rsidP="004D1D75">
            <w:pPr>
              <w:spacing w:after="0" w:line="240" w:lineRule="auto"/>
              <w:ind w:left="0" w:right="73" w:firstLine="472"/>
              <w:rPr>
                <w:color w:val="000000" w:themeColor="text1"/>
                <w:sz w:val="20"/>
                <w:szCs w:val="20"/>
              </w:rPr>
            </w:pPr>
            <w:r w:rsidRPr="00594792">
              <w:rPr>
                <w:color w:val="000000" w:themeColor="text1"/>
                <w:sz w:val="20"/>
                <w:szCs w:val="20"/>
              </w:rPr>
              <w:t>№ 459</w:t>
            </w:r>
          </w:p>
          <w:p w:rsidR="00922FF8" w:rsidRPr="00594792" w:rsidRDefault="00922FF8" w:rsidP="004D7102">
            <w:pPr>
              <w:spacing w:after="0" w:line="240" w:lineRule="auto"/>
              <w:rPr>
                <w:color w:val="000000" w:themeColor="text1"/>
                <w:sz w:val="20"/>
                <w:szCs w:val="20"/>
              </w:rPr>
            </w:pPr>
            <w:r w:rsidRPr="00594792">
              <w:rPr>
                <w:color w:val="000000" w:themeColor="text1"/>
                <w:sz w:val="20"/>
                <w:szCs w:val="20"/>
              </w:rPr>
              <w:t xml:space="preserve"> </w:t>
            </w:r>
          </w:p>
          <w:p w:rsidR="00922FF8" w:rsidRPr="00594792" w:rsidRDefault="00922FF8" w:rsidP="004D7102">
            <w:pPr>
              <w:spacing w:after="0" w:line="240" w:lineRule="auto"/>
              <w:rPr>
                <w:color w:val="000000" w:themeColor="text1"/>
                <w:sz w:val="20"/>
                <w:szCs w:val="20"/>
              </w:rPr>
            </w:pPr>
          </w:p>
        </w:tc>
      </w:tr>
    </w:tbl>
    <w:p w:rsidR="00891185" w:rsidRDefault="001C757C">
      <w:pPr>
        <w:spacing w:after="142" w:line="259" w:lineRule="auto"/>
        <w:ind w:left="2354" w:firstLine="0"/>
        <w:jc w:val="left"/>
      </w:pPr>
      <w:r>
        <w:rPr>
          <w:sz w:val="28"/>
        </w:rPr>
        <w:t xml:space="preserve"> </w:t>
      </w:r>
    </w:p>
    <w:p w:rsidR="00891185" w:rsidRDefault="001C757C">
      <w:pPr>
        <w:ind w:left="1645"/>
      </w:pPr>
      <w:r>
        <w:t xml:space="preserve"> Ожидаемый результат повышения квалификации — профессиональная готовность работников образования к реализации ФГОС СОО: </w:t>
      </w:r>
    </w:p>
    <w:p w:rsidR="00891185" w:rsidRDefault="001C757C" w:rsidP="00BE1A5F">
      <w:pPr>
        <w:numPr>
          <w:ilvl w:val="0"/>
          <w:numId w:val="90"/>
        </w:numPr>
      </w:pPr>
      <w:r>
        <w:t xml:space="preserve">обеспечение оптимального вхождения работников образования в систему ценностей современного образования; </w:t>
      </w:r>
    </w:p>
    <w:p w:rsidR="00891185" w:rsidRDefault="001C757C" w:rsidP="00BE1A5F">
      <w:pPr>
        <w:numPr>
          <w:ilvl w:val="0"/>
          <w:numId w:val="90"/>
        </w:numPr>
      </w:pPr>
      <w:r>
        <w:t xml:space="preserve">принятие идеологии ФГОС СОО; </w:t>
      </w:r>
    </w:p>
    <w:p w:rsidR="00891185" w:rsidRDefault="001C757C" w:rsidP="00BE1A5F">
      <w:pPr>
        <w:numPr>
          <w:ilvl w:val="0"/>
          <w:numId w:val="90"/>
        </w:numPr>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91185" w:rsidRDefault="001C757C" w:rsidP="00BE1A5F">
      <w:pPr>
        <w:numPr>
          <w:ilvl w:val="0"/>
          <w:numId w:val="90"/>
        </w:numPr>
      </w:pPr>
      <w:r>
        <w:t xml:space="preserve">овладение учебно-методическими и информационно-методическими ресурсами, необходимыми для успешного решения задач ФГОС СОО. </w:t>
      </w:r>
    </w:p>
    <w:p w:rsidR="00891185" w:rsidRDefault="001C757C">
      <w:pPr>
        <w:ind w:left="1645"/>
      </w:pPr>
      <w:r>
        <w:t xml:space="preserve">Одним из условий готовности образовательного учреждения к введению ФГОС СОО является создание системы методической работы.  </w:t>
      </w:r>
    </w:p>
    <w:p w:rsidR="00891185" w:rsidRDefault="001C757C">
      <w:pPr>
        <w:spacing w:after="168" w:line="259" w:lineRule="auto"/>
        <w:ind w:left="2354" w:firstLine="0"/>
        <w:jc w:val="left"/>
      </w:pPr>
      <w:r>
        <w:rPr>
          <w:i/>
        </w:rPr>
        <w:t xml:space="preserve"> </w:t>
      </w:r>
    </w:p>
    <w:p w:rsidR="00891185" w:rsidRDefault="001C757C">
      <w:pPr>
        <w:spacing w:after="5" w:line="271" w:lineRule="auto"/>
        <w:ind w:left="1645" w:firstLine="708"/>
      </w:pPr>
      <w:r>
        <w:rPr>
          <w:b/>
        </w:rPr>
        <w:t xml:space="preserve">III.3.2. Психолого-педагогические условия реализации основной образовательной программы </w:t>
      </w:r>
    </w:p>
    <w:p w:rsidR="00891185" w:rsidRDefault="001C757C">
      <w:pPr>
        <w:spacing w:after="5" w:line="271" w:lineRule="auto"/>
        <w:ind w:left="1645" w:firstLine="708"/>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891185" w:rsidRDefault="001C757C">
      <w:pPr>
        <w:ind w:left="1645"/>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891185" w:rsidRDefault="001C757C">
      <w:pPr>
        <w:spacing w:after="5" w:line="271" w:lineRule="auto"/>
        <w:ind w:left="2364" w:hanging="10"/>
      </w:pPr>
      <w:r>
        <w:rPr>
          <w:b/>
        </w:rPr>
        <w:t xml:space="preserve">Учет специфики возрастного психофизического развития </w:t>
      </w:r>
      <w:proofErr w:type="gramStart"/>
      <w:r>
        <w:rPr>
          <w:b/>
        </w:rPr>
        <w:t>обучающихся</w:t>
      </w:r>
      <w:proofErr w:type="gramEnd"/>
      <w:r>
        <w:rPr>
          <w:b/>
        </w:rPr>
        <w:t xml:space="preserve"> </w:t>
      </w:r>
    </w:p>
    <w:p w:rsidR="00891185" w:rsidRDefault="001C757C">
      <w:pPr>
        <w:ind w:left="1645" w:right="80"/>
      </w:pPr>
      <w: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891185" w:rsidRDefault="001C757C" w:rsidP="00922FF8">
      <w:pPr>
        <w:ind w:left="1645"/>
      </w:pPr>
      <w: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w:t>
      </w:r>
      <w:r>
        <w:lastRenderedPageBreak/>
        <w:t xml:space="preserve">личностном развитии, а также определения индивидуальной психолого-педагогической помощи </w:t>
      </w:r>
      <w:proofErr w:type="gramStart"/>
      <w:r>
        <w:t>обучающимся</w:t>
      </w:r>
      <w:proofErr w:type="gramEnd"/>
      <w:r>
        <w:t xml:space="preserve">, испытывающим разного рода трудности. </w:t>
      </w:r>
    </w:p>
    <w:p w:rsidR="00891185" w:rsidRDefault="001C757C">
      <w:pPr>
        <w:spacing w:after="5" w:line="271" w:lineRule="auto"/>
        <w:ind w:left="1645" w:right="81" w:firstLine="708"/>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891185" w:rsidRDefault="001C757C">
      <w:pPr>
        <w:ind w:left="1645" w:right="76"/>
      </w:pPr>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891185" w:rsidRDefault="001C757C" w:rsidP="00922FF8">
      <w:pPr>
        <w:ind w:left="1645"/>
      </w:pPr>
      <w: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891185" w:rsidRDefault="001C757C">
      <w:pPr>
        <w:spacing w:after="5" w:line="271" w:lineRule="auto"/>
        <w:ind w:left="1645" w:firstLine="708"/>
      </w:pPr>
      <w:r>
        <w:rPr>
          <w:b/>
        </w:rPr>
        <w:t xml:space="preserve">Вариативность направлений психолого-педагогического сопровождения участников образовательных отношений </w:t>
      </w:r>
    </w:p>
    <w:p w:rsidR="00891185" w:rsidRDefault="001C757C">
      <w:pPr>
        <w:ind w:left="1645"/>
      </w:pPr>
      <w:r>
        <w:t xml:space="preserve">К основным направлениям психолого-педагогического сопровождения </w:t>
      </w:r>
      <w:proofErr w:type="gramStart"/>
      <w:r>
        <w:t>обучающихся</w:t>
      </w:r>
      <w:proofErr w:type="gramEnd"/>
      <w:r>
        <w:t xml:space="preserve"> отн</w:t>
      </w:r>
      <w:r w:rsidR="00922FF8">
        <w:t>о</w:t>
      </w:r>
      <w:r>
        <w:t xml:space="preserve">сится: </w:t>
      </w:r>
    </w:p>
    <w:p w:rsidR="00891185" w:rsidRDefault="001C757C" w:rsidP="00BE1A5F">
      <w:pPr>
        <w:numPr>
          <w:ilvl w:val="0"/>
          <w:numId w:val="91"/>
        </w:numPr>
      </w:pPr>
      <w:r>
        <w:t xml:space="preserve">сохранение и укрепление психического здоровья </w:t>
      </w:r>
      <w:proofErr w:type="gramStart"/>
      <w:r>
        <w:t>обучающихся</w:t>
      </w:r>
      <w:proofErr w:type="gramEnd"/>
      <w:r>
        <w:t xml:space="preserve">; </w:t>
      </w:r>
    </w:p>
    <w:p w:rsidR="00891185" w:rsidRDefault="001C757C" w:rsidP="00BE1A5F">
      <w:pPr>
        <w:numPr>
          <w:ilvl w:val="0"/>
          <w:numId w:val="91"/>
        </w:numPr>
      </w:pPr>
      <w:r>
        <w:t xml:space="preserve">формирование ценности здоровья и безопасного образа жизни; </w:t>
      </w:r>
    </w:p>
    <w:p w:rsidR="00891185" w:rsidRDefault="001C757C" w:rsidP="00BE1A5F">
      <w:pPr>
        <w:numPr>
          <w:ilvl w:val="0"/>
          <w:numId w:val="91"/>
        </w:numPr>
      </w:pPr>
      <w:r>
        <w:t xml:space="preserve">развитие экологической культуры; </w:t>
      </w:r>
    </w:p>
    <w:p w:rsidR="00891185" w:rsidRDefault="001C757C" w:rsidP="00BE1A5F">
      <w:pPr>
        <w:numPr>
          <w:ilvl w:val="0"/>
          <w:numId w:val="91"/>
        </w:numPr>
      </w:pPr>
      <w:r>
        <w:t xml:space="preserve">дифференциацию и индивидуализацию обучения; </w:t>
      </w:r>
    </w:p>
    <w:p w:rsidR="00891185" w:rsidRDefault="001C757C" w:rsidP="00BE1A5F">
      <w:pPr>
        <w:numPr>
          <w:ilvl w:val="0"/>
          <w:numId w:val="91"/>
        </w:numPr>
      </w:pPr>
      <w:r>
        <w:t xml:space="preserve">мониторинг возможностей и способностей обучающихся; </w:t>
      </w:r>
    </w:p>
    <w:p w:rsidR="00891185" w:rsidRDefault="001C757C" w:rsidP="00BE1A5F">
      <w:pPr>
        <w:numPr>
          <w:ilvl w:val="0"/>
          <w:numId w:val="91"/>
        </w:numPr>
      </w:pPr>
      <w:r>
        <w:t xml:space="preserve">выявление и поддержку </w:t>
      </w:r>
      <w:proofErr w:type="gramStart"/>
      <w:r>
        <w:t>одаренных</w:t>
      </w:r>
      <w:proofErr w:type="gramEnd"/>
      <w:r>
        <w:t xml:space="preserve"> обучающихся, поддержку обучающихся с особыми образовательными потребностями; </w:t>
      </w:r>
    </w:p>
    <w:p w:rsidR="00891185" w:rsidRDefault="001C757C" w:rsidP="00BE1A5F">
      <w:pPr>
        <w:numPr>
          <w:ilvl w:val="0"/>
          <w:numId w:val="91"/>
        </w:numPr>
      </w:pPr>
      <w:r>
        <w:t xml:space="preserve">психолого-педагогическую поддержку участников олимпиадного движения; </w:t>
      </w:r>
    </w:p>
    <w:p w:rsidR="00891185" w:rsidRDefault="001C757C" w:rsidP="00BE1A5F">
      <w:pPr>
        <w:numPr>
          <w:ilvl w:val="0"/>
          <w:numId w:val="91"/>
        </w:numPr>
      </w:pPr>
      <w:r>
        <w:t xml:space="preserve">обеспечение </w:t>
      </w:r>
      <w:r>
        <w:tab/>
        <w:t>осознанн</w:t>
      </w:r>
      <w:r w:rsidR="00922FF8">
        <w:t xml:space="preserve">ого </w:t>
      </w:r>
      <w:r w:rsidR="00922FF8">
        <w:tab/>
        <w:t xml:space="preserve">и </w:t>
      </w:r>
      <w:r w:rsidR="00922FF8">
        <w:tab/>
        <w:t xml:space="preserve">ответственного </w:t>
      </w:r>
      <w:r w:rsidR="00922FF8">
        <w:tab/>
        <w:t xml:space="preserve">выбора  </w:t>
      </w:r>
      <w:proofErr w:type="gramStart"/>
      <w:r>
        <w:t>дальнейшей</w:t>
      </w:r>
      <w:proofErr w:type="gramEnd"/>
      <w:r>
        <w:t xml:space="preserve"> </w:t>
      </w:r>
    </w:p>
    <w:p w:rsidR="00891185" w:rsidRDefault="001C757C">
      <w:pPr>
        <w:ind w:left="1645" w:firstLine="0"/>
      </w:pPr>
      <w:r>
        <w:t xml:space="preserve">профессиональной сферы деятельности; </w:t>
      </w:r>
    </w:p>
    <w:p w:rsidR="00891185" w:rsidRDefault="001C757C" w:rsidP="00BE1A5F">
      <w:pPr>
        <w:numPr>
          <w:ilvl w:val="0"/>
          <w:numId w:val="91"/>
        </w:numPr>
      </w:pPr>
      <w:r>
        <w:t xml:space="preserve">формирование коммуникативных навыков в разновозрастной среде и среде сверстников; </w:t>
      </w:r>
    </w:p>
    <w:p w:rsidR="00891185" w:rsidRDefault="001C757C" w:rsidP="00BE1A5F">
      <w:pPr>
        <w:numPr>
          <w:ilvl w:val="0"/>
          <w:numId w:val="91"/>
        </w:numPr>
      </w:pPr>
      <w:r>
        <w:t xml:space="preserve">поддержку объединений обучающихся, ученического самоуправления. </w:t>
      </w:r>
    </w:p>
    <w:p w:rsidR="00891185" w:rsidRDefault="001C757C">
      <w:pPr>
        <w:ind w:left="1645" w:right="83"/>
      </w:pPr>
      <w: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891185" w:rsidRDefault="001C757C">
      <w:pPr>
        <w:ind w:left="1645"/>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t>обучающимися</w:t>
      </w:r>
      <w:proofErr w:type="gramEnd"/>
      <w:r>
        <w:t xml:space="preserve">, основанной на взаимопонимании и взаимном восприятии друг друга. Педагоги обучаются навыкам формирования адекватной </w:t>
      </w:r>
      <w:proofErr w:type="gramStart"/>
      <w:r>
        <w:t>Я-концепции</w:t>
      </w:r>
      <w:proofErr w:type="gramEnd"/>
      <w:r>
        <w:t xml:space="preserve">, разрешения проблем, оказания психологической поддержки в процессе взаимодействия с обучающимися и коллегами. </w:t>
      </w:r>
    </w:p>
    <w:p w:rsidR="00891185" w:rsidRDefault="001C757C" w:rsidP="00922FF8">
      <w:pPr>
        <w:ind w:left="1645" w:right="79"/>
      </w:pPr>
      <w:r>
        <w:lastRenderedPageBreak/>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891185" w:rsidRDefault="001C757C">
      <w:pPr>
        <w:spacing w:after="5" w:line="271" w:lineRule="auto"/>
        <w:ind w:left="2364" w:hanging="10"/>
      </w:pPr>
      <w:r>
        <w:rPr>
          <w:b/>
        </w:rPr>
        <w:t xml:space="preserve">Диверсификация уровней психолого-педагогического сопровождения </w:t>
      </w:r>
    </w:p>
    <w:p w:rsidR="00891185" w:rsidRDefault="001C757C">
      <w:pPr>
        <w:ind w:left="1645" w:right="75"/>
      </w:pPr>
      <w:r>
        <w:t xml:space="preserve">При организации психолого-педагогического сопровождения участников образовательных отношений на уровне среднего общего образования выделяем следующие уровни психолого-педагогического сопровождения: индивидуальное, групповое, на уровне класса. </w:t>
      </w:r>
    </w:p>
    <w:p w:rsidR="00891185" w:rsidRDefault="001C757C">
      <w:pPr>
        <w:ind w:left="1645" w:right="76"/>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891185" w:rsidRDefault="001C757C">
      <w:pPr>
        <w:spacing w:after="5" w:line="271" w:lineRule="auto"/>
        <w:ind w:left="1645" w:firstLine="708"/>
      </w:pPr>
      <w:r>
        <w:rPr>
          <w:b/>
        </w:rPr>
        <w:t xml:space="preserve">Вариативность форм психолого-педагогического сопровождения участников образовательных отношений </w:t>
      </w:r>
    </w:p>
    <w:p w:rsidR="00891185" w:rsidRDefault="001C757C">
      <w:pPr>
        <w:ind w:left="2354" w:firstLine="0"/>
      </w:pPr>
      <w:r>
        <w:t xml:space="preserve">Основными формами психолого-педагогического сопровождения выступают: </w:t>
      </w:r>
    </w:p>
    <w:p w:rsidR="00891185" w:rsidRDefault="001C757C" w:rsidP="00BE1A5F">
      <w:pPr>
        <w:numPr>
          <w:ilvl w:val="0"/>
          <w:numId w:val="92"/>
        </w:numPr>
      </w:pPr>
      <w:r>
        <w:t xml:space="preserve">диагностика, направленная на определение особенностей статуса обучающегося, которая проводиться на этапе перехода ученика на уровень среднего общего образования и в конце каждого учебного года; </w:t>
      </w:r>
    </w:p>
    <w:p w:rsidR="00891185" w:rsidRDefault="001C757C" w:rsidP="00BE1A5F">
      <w:pPr>
        <w:numPr>
          <w:ilvl w:val="0"/>
          <w:numId w:val="92"/>
        </w:numPr>
      </w:pPr>
      <w: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891185" w:rsidRDefault="001C757C" w:rsidP="00BE1A5F">
      <w:pPr>
        <w:numPr>
          <w:ilvl w:val="0"/>
          <w:numId w:val="92"/>
        </w:numPr>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891185" w:rsidRDefault="001C757C">
      <w:pPr>
        <w:spacing w:after="148" w:line="259" w:lineRule="auto"/>
        <w:ind w:left="2354" w:firstLine="0"/>
        <w:jc w:val="left"/>
      </w:pPr>
      <w:r>
        <w:rPr>
          <w:sz w:val="28"/>
        </w:rPr>
        <w:t xml:space="preserve"> </w:t>
      </w:r>
    </w:p>
    <w:p w:rsidR="00891185" w:rsidRDefault="001C757C">
      <w:pPr>
        <w:spacing w:after="5" w:line="271" w:lineRule="auto"/>
        <w:ind w:left="1645" w:firstLine="708"/>
      </w:pPr>
      <w:r>
        <w:rPr>
          <w:b/>
        </w:rPr>
        <w:t xml:space="preserve">III.3.3. Финансовое обеспечение реализации образовательной программы среднего общего образования </w:t>
      </w:r>
    </w:p>
    <w:p w:rsidR="00891185" w:rsidRDefault="001C757C">
      <w:pPr>
        <w:ind w:left="1645"/>
      </w:pPr>
      <w: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образования.  </w:t>
      </w:r>
    </w:p>
    <w:p w:rsidR="00891185" w:rsidRDefault="001C757C">
      <w:pPr>
        <w:ind w:left="1645"/>
      </w:pPr>
      <w:r>
        <w:t xml:space="preserve">Муниципальное задание устанавливает показатели, характеризующие качество и объем государственной услуги, а также порядок ее оказания (выполнения).  </w:t>
      </w:r>
    </w:p>
    <w:p w:rsidR="00891185" w:rsidRDefault="001C757C">
      <w:pPr>
        <w:ind w:left="1645"/>
      </w:pPr>
      <w:r>
        <w:t xml:space="preserve">Финансовое обеспечение реализации образовательной программы среднего общего образования школы осуществляется исходя из плановых назначений, выделенных на основе муниципального задания по оказанию муниципальных образовательных услуг - на основании Плана финансово-хозяйственной деятельности.  </w:t>
      </w:r>
    </w:p>
    <w:p w:rsidR="00891185" w:rsidRDefault="001C757C">
      <w:pPr>
        <w:ind w:left="1645" w:right="75"/>
      </w:pPr>
      <w:r>
        <w:t xml:space="preserve">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Свердловской области.  </w:t>
      </w:r>
    </w:p>
    <w:p w:rsidR="00891185" w:rsidRDefault="001C757C">
      <w:pPr>
        <w:ind w:left="1645" w:right="77"/>
      </w:pPr>
      <w:r>
        <w:t>Норматив затрат на реализацию образовательной программы среднего общего образования - гарантированный минимально допустимый объем финансовых сре</w:t>
      </w:r>
      <w:proofErr w:type="gramStart"/>
      <w:r>
        <w:t>дств в г</w:t>
      </w:r>
      <w:proofErr w:type="gramEnd"/>
      <w:r>
        <w:t xml:space="preserve">од в </w:t>
      </w:r>
      <w:r>
        <w:lastRenderedPageBreak/>
        <w:t xml:space="preserve">расчете на одного обучающегося, необходимый для реализации образовательной программы среднего общего образования, включая:  </w:t>
      </w:r>
    </w:p>
    <w:p w:rsidR="00891185" w:rsidRDefault="001C757C" w:rsidP="00BE1A5F">
      <w:pPr>
        <w:numPr>
          <w:ilvl w:val="0"/>
          <w:numId w:val="93"/>
        </w:numPr>
      </w:pPr>
      <w:r>
        <w:t xml:space="preserve">расходы на оплату труда работников, реализующих образовательную программу среднего общего образования; </w:t>
      </w:r>
    </w:p>
    <w:p w:rsidR="00891185" w:rsidRDefault="001C757C" w:rsidP="00BE1A5F">
      <w:pPr>
        <w:numPr>
          <w:ilvl w:val="0"/>
          <w:numId w:val="93"/>
        </w:numPr>
      </w:pPr>
      <w:r>
        <w:t>расходы на приобретение учебников и учебных пособий, средств обучения, игр, игрушек и т</w:t>
      </w:r>
      <w:r w:rsidR="00922FF8">
        <w:t>.</w:t>
      </w:r>
      <w:r>
        <w:t xml:space="preserve">п.;  </w:t>
      </w:r>
    </w:p>
    <w:p w:rsidR="00891185" w:rsidRDefault="001C757C" w:rsidP="00BE1A5F">
      <w:pPr>
        <w:numPr>
          <w:ilvl w:val="0"/>
          <w:numId w:val="93"/>
        </w:numPr>
      </w:pPr>
      <w:r>
        <w:t xml:space="preserve">прочие расходы (включая расходы на содержание зданий и оплату коммунальных услуг, осуществляемых из местных бюджетов).  </w:t>
      </w:r>
    </w:p>
    <w:p w:rsidR="00891185" w:rsidRDefault="001C757C">
      <w:pPr>
        <w:ind w:left="1645" w:right="76"/>
      </w:pPr>
      <w:proofErr w:type="gramStart"/>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t xml:space="preserve">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891185" w:rsidRDefault="001C757C">
      <w:pPr>
        <w:ind w:left="1645" w:right="79"/>
      </w:pPr>
      <w:r>
        <w:t xml:space="preserve"> В соответствии с расходными обязательствами органов местного самоуправления по организации предоставления среднего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среднего общего образования. Реализация подхода нормативного финансирования в расчете на одного обучающегося осуществляется на трех следующих уровнях: </w:t>
      </w:r>
    </w:p>
    <w:p w:rsidR="00891185" w:rsidRDefault="001C757C" w:rsidP="00BE1A5F">
      <w:pPr>
        <w:numPr>
          <w:ilvl w:val="0"/>
          <w:numId w:val="93"/>
        </w:numPr>
      </w:pPr>
      <w:r>
        <w:t xml:space="preserve">межбюджетные отношения (бюджет субъекта Российской Федерации - местный бюджет);  </w:t>
      </w:r>
    </w:p>
    <w:p w:rsidR="00891185" w:rsidRDefault="001C757C" w:rsidP="00922FF8">
      <w:pPr>
        <w:numPr>
          <w:ilvl w:val="0"/>
          <w:numId w:val="93"/>
        </w:numPr>
        <w:spacing w:after="18" w:line="266" w:lineRule="auto"/>
      </w:pPr>
      <w:r>
        <w:t xml:space="preserve">внутрибюджетные </w:t>
      </w:r>
      <w:r>
        <w:tab/>
      </w:r>
      <w:r w:rsidR="00922FF8">
        <w:t xml:space="preserve">отношения </w:t>
      </w:r>
      <w:r w:rsidR="00922FF8">
        <w:tab/>
        <w:t xml:space="preserve">(местный </w:t>
      </w:r>
      <w:r w:rsidR="00922FF8">
        <w:tab/>
        <w:t xml:space="preserve">бюджет и </w:t>
      </w:r>
      <w:r>
        <w:t xml:space="preserve">муниципальная общеобразовательная организация);  </w:t>
      </w:r>
    </w:p>
    <w:p w:rsidR="00891185" w:rsidRDefault="001C757C" w:rsidP="00BE1A5F">
      <w:pPr>
        <w:numPr>
          <w:ilvl w:val="0"/>
          <w:numId w:val="93"/>
        </w:numPr>
      </w:pPr>
      <w:r>
        <w:t xml:space="preserve">общеобразовательная организация.  </w:t>
      </w:r>
    </w:p>
    <w:p w:rsidR="00891185" w:rsidRDefault="001C757C">
      <w:pPr>
        <w:ind w:left="1645" w:right="75"/>
      </w:pPr>
      <w:r>
        <w:t xml:space="preserve">Порядок определения и доведения до общеобразовательных организаций плановых назначений,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891185" w:rsidRDefault="001C757C" w:rsidP="00BE1A5F">
      <w:pPr>
        <w:numPr>
          <w:ilvl w:val="0"/>
          <w:numId w:val="93"/>
        </w:numPr>
      </w:pPr>
      <w:r>
        <w:t xml:space="preserve">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891185" w:rsidRDefault="001C757C" w:rsidP="00BE1A5F">
      <w:pPr>
        <w:numPr>
          <w:ilvl w:val="0"/>
          <w:numId w:val="93"/>
        </w:numPr>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91185" w:rsidRDefault="001C757C">
      <w:pPr>
        <w:ind w:left="1645" w:right="78"/>
      </w:pPr>
      <w:proofErr w:type="gramStart"/>
      <w:r>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roofErr w:type="gramEnd"/>
    </w:p>
    <w:p w:rsidR="00891185" w:rsidRDefault="001C757C">
      <w:pPr>
        <w:ind w:left="1645" w:right="77"/>
      </w:pPr>
      <w:r>
        <w:t xml:space="preserve"> В связи с требованиями ФГОС СОО при расчете норматива учитываются затраты рабочего времени педагогических работников школы на урочную и внеурочную деятельность.  </w:t>
      </w:r>
    </w:p>
    <w:p w:rsidR="00891185" w:rsidRDefault="001C757C">
      <w:pPr>
        <w:ind w:left="1645" w:right="75"/>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r>
        <w:t xml:space="preserve"> В соответствии с установленным порядком финансирования оплаты труда работников образовательных организаций: </w:t>
      </w:r>
    </w:p>
    <w:p w:rsidR="00891185" w:rsidRDefault="001C757C" w:rsidP="00BE1A5F">
      <w:pPr>
        <w:numPr>
          <w:ilvl w:val="0"/>
          <w:numId w:val="94"/>
        </w:numPr>
      </w:pPr>
      <w:proofErr w:type="gramStart"/>
      <w:r>
        <w:t>фонд оплаты труда образовательной организации состоит из базовой и стимулирующей частей.</w:t>
      </w:r>
      <w:proofErr w:type="gramEnd"/>
      <w:r>
        <w:t xml:space="preserve"> Стимулирующая доля фонда оплаты труда - 30 %. Значение стимулирующей части определяется образовательной организацией самостоятельно в пределах выделенного фонда оплаты труда;  </w:t>
      </w:r>
    </w:p>
    <w:p w:rsidR="00891185" w:rsidRDefault="001C757C" w:rsidP="00BE1A5F">
      <w:pPr>
        <w:numPr>
          <w:ilvl w:val="0"/>
          <w:numId w:val="94"/>
        </w:numPr>
      </w:pPr>
      <w:r>
        <w:t xml:space="preserve">базовая часть фонда оплаты труда обеспечивает гарантированную заработную плату работников;  </w:t>
      </w:r>
    </w:p>
    <w:p w:rsidR="00891185" w:rsidRDefault="001C757C" w:rsidP="00BE1A5F">
      <w:pPr>
        <w:numPr>
          <w:ilvl w:val="0"/>
          <w:numId w:val="94"/>
        </w:numPr>
      </w:pPr>
      <w:r>
        <w:t>фонд оплаты труда педагогического персонала – 70 % от о</w:t>
      </w:r>
      <w:r w:rsidR="00922FF8">
        <w:t>бщего объема фонда оплаты труда</w:t>
      </w:r>
      <w:r>
        <w:t xml:space="preserve">;  </w:t>
      </w:r>
    </w:p>
    <w:p w:rsidR="00891185" w:rsidRDefault="001C757C" w:rsidP="00BE1A5F">
      <w:pPr>
        <w:numPr>
          <w:ilvl w:val="0"/>
          <w:numId w:val="94"/>
        </w:numPr>
      </w:pPr>
      <w:proofErr w:type="gramStart"/>
      <w:r>
        <w:t xml:space="preserve">базовая часть фонда оплаты труда для педагогического персонала, осуществляющего учебный процесс, состоит из общей и специальной частей;  </w:t>
      </w:r>
      <w:proofErr w:type="gramEnd"/>
    </w:p>
    <w:p w:rsidR="00891185" w:rsidRDefault="001C757C" w:rsidP="00BE1A5F">
      <w:pPr>
        <w:numPr>
          <w:ilvl w:val="0"/>
          <w:numId w:val="94"/>
        </w:numPr>
      </w:pPr>
      <w:r>
        <w:t xml:space="preserve">общая часть фонда оплаты труда обеспечивает гарантированную оплату труда педагогического работника.  </w:t>
      </w:r>
    </w:p>
    <w:p w:rsidR="00891185" w:rsidRDefault="001C757C">
      <w:pPr>
        <w:ind w:left="1645"/>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локальном нормативном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w:t>
      </w:r>
      <w:proofErr w:type="gramStart"/>
      <w:r>
        <w:t xml:space="preserve">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В распределении стимулирующей части фонда оплаты труда учитывается </w:t>
      </w:r>
      <w:r>
        <w:lastRenderedPageBreak/>
        <w:t>мнение комиссии по распределению стимулирующей части фонда оплаты труда.</w:t>
      </w:r>
      <w:proofErr w:type="gramEnd"/>
      <w:r>
        <w:t xml:space="preserve">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891185" w:rsidRDefault="001C757C">
      <w:pPr>
        <w:ind w:left="1645" w:right="76"/>
      </w:pPr>
      <w:proofErr w:type="gramStart"/>
      <w:r>
        <w:t>Примерный расчет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r>
        <w:t xml:space="preserve"> Финансовое обеспечение оказания государственных услуг осуществляется в пределах плановых назначений, предусмотренных организации на очередной финансовый год.  </w:t>
      </w:r>
    </w:p>
    <w:p w:rsidR="00891185" w:rsidRDefault="001C757C">
      <w:pPr>
        <w:ind w:left="1645" w:right="77"/>
      </w:pPr>
      <w:r>
        <w:t xml:space="preserve">Для достижения результатов ООП в ходе ее реализации предполагается оценка качества работы учителя и других специалистов школы с целью коррекции их деятельности, а также определения стимулирующей части фонда оплаты труда. Принципом совершенствования </w:t>
      </w:r>
      <w:proofErr w:type="gramStart"/>
      <w:r>
        <w:t>экономических механизмов</w:t>
      </w:r>
      <w:proofErr w:type="gramEnd"/>
      <w:r>
        <w:t xml:space="preserve">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учреждения и педагогов. </w:t>
      </w:r>
    </w:p>
    <w:p w:rsidR="00891185" w:rsidRDefault="001C757C">
      <w:pPr>
        <w:ind w:left="1645"/>
      </w:pPr>
      <w:r>
        <w:t xml:space="preserve"> 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891185" w:rsidRDefault="001C757C">
      <w:pPr>
        <w:spacing w:after="22" w:line="259" w:lineRule="auto"/>
        <w:ind w:left="2354" w:firstLine="0"/>
        <w:jc w:val="left"/>
      </w:pPr>
      <w:r>
        <w:rPr>
          <w:b/>
        </w:rPr>
        <w:t xml:space="preserve"> </w:t>
      </w:r>
    </w:p>
    <w:p w:rsidR="00891185" w:rsidRDefault="001C757C">
      <w:pPr>
        <w:spacing w:after="5" w:line="271" w:lineRule="auto"/>
        <w:ind w:left="1645" w:firstLine="708"/>
      </w:pPr>
      <w:r>
        <w:rPr>
          <w:b/>
        </w:rPr>
        <w:t xml:space="preserve">III.3.4. Материально-технические условия реализации основной образовательной программы </w:t>
      </w:r>
    </w:p>
    <w:p w:rsidR="00891185" w:rsidRDefault="001C757C">
      <w:pPr>
        <w:ind w:left="1645"/>
      </w:pPr>
      <w:r>
        <w:t>Материально-технические условия реализации основной образовательной программы формируются с учетом:</w:t>
      </w:r>
      <w:r>
        <w:rPr>
          <w:rFonts w:ascii="Arial" w:eastAsia="Arial" w:hAnsi="Arial" w:cs="Arial"/>
        </w:rPr>
        <w:t xml:space="preserve"> </w:t>
      </w:r>
    </w:p>
    <w:p w:rsidR="00891185" w:rsidRDefault="001C757C" w:rsidP="00BE1A5F">
      <w:pPr>
        <w:numPr>
          <w:ilvl w:val="0"/>
          <w:numId w:val="95"/>
        </w:numPr>
      </w:pPr>
      <w:r>
        <w:t xml:space="preserve">требований ФГОС СОО; </w:t>
      </w:r>
    </w:p>
    <w:p w:rsidR="00891185" w:rsidRDefault="001C757C" w:rsidP="00BE1A5F">
      <w:pPr>
        <w:numPr>
          <w:ilvl w:val="0"/>
          <w:numId w:val="95"/>
        </w:numPr>
      </w:pPr>
      <w: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891185" w:rsidRDefault="001C757C" w:rsidP="00BE1A5F">
      <w:pPr>
        <w:numPr>
          <w:ilvl w:val="0"/>
          <w:numId w:val="95"/>
        </w:numPr>
      </w:pPr>
      <w:proofErr w:type="gramStart"/>
      <w: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w:t>
      </w:r>
      <w:proofErr w:type="gramEnd"/>
    </w:p>
    <w:p w:rsidR="00891185" w:rsidRDefault="001C757C">
      <w:pPr>
        <w:ind w:left="1645" w:firstLine="0"/>
      </w:pPr>
      <w:proofErr w:type="gramStart"/>
      <w:r>
        <w:t xml:space="preserve">Российская газета, 2009, № 217); </w:t>
      </w:r>
      <w:proofErr w:type="gramEnd"/>
    </w:p>
    <w:p w:rsidR="00891185" w:rsidRDefault="001C757C" w:rsidP="00BE1A5F">
      <w:pPr>
        <w:numPr>
          <w:ilvl w:val="0"/>
          <w:numId w:val="95"/>
        </w:numPr>
      </w:pPr>
      <w:proofErr w:type="gramStart"/>
      <w:r>
        <w:t xml:space="preserve">Санитарно-эпидемиологических правил и нормативов СанПиН 2.4.5.2409-08 «Санитарно-эпидемиологические требования к организации питания обучающихся в </w:t>
      </w:r>
      <w:r>
        <w:lastRenderedPageBreak/>
        <w:t>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t xml:space="preserve"> </w:t>
      </w:r>
      <w:proofErr w:type="gramStart"/>
      <w:r>
        <w:t xml:space="preserve">Российская газета, 2008, № 174); </w:t>
      </w:r>
      <w:proofErr w:type="gramEnd"/>
    </w:p>
    <w:p w:rsidR="00891185" w:rsidRDefault="001C757C" w:rsidP="00BE1A5F">
      <w:pPr>
        <w:numPr>
          <w:ilvl w:val="0"/>
          <w:numId w:val="95"/>
        </w:numPr>
      </w:pPr>
      <w:proofErr w:type="gramStart"/>
      <w: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w:t>
      </w:r>
      <w:proofErr w:type="gramEnd"/>
    </w:p>
    <w:p w:rsidR="00891185" w:rsidRDefault="001C757C">
      <w:pPr>
        <w:spacing w:after="23" w:line="259" w:lineRule="auto"/>
        <w:ind w:left="1645" w:firstLine="0"/>
        <w:jc w:val="left"/>
      </w:pPr>
      <w:proofErr w:type="gramStart"/>
      <w:r>
        <w:t>Бюллетень нормативных актов феде</w:t>
      </w:r>
      <w:r>
        <w:rPr>
          <w:color w:val="222222"/>
        </w:rPr>
        <w:t>ральных органов исполнительной власти, 2010, № 36);</w:t>
      </w:r>
      <w:r>
        <w:t xml:space="preserve"> </w:t>
      </w:r>
      <w:proofErr w:type="gramEnd"/>
    </w:p>
    <w:p w:rsidR="00891185" w:rsidRDefault="001C757C" w:rsidP="00BE1A5F">
      <w:pPr>
        <w:numPr>
          <w:ilvl w:val="0"/>
          <w:numId w:val="95"/>
        </w:numPr>
      </w:pPr>
      <w: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91185" w:rsidRDefault="001C757C" w:rsidP="00922FF8">
      <w:pPr>
        <w:numPr>
          <w:ilvl w:val="0"/>
          <w:numId w:val="95"/>
        </w:numPr>
      </w:pPr>
      <w:r>
        <w:rPr>
          <w:color w:val="222222"/>
        </w:rPr>
        <w:t>иных действующих федераль</w:t>
      </w:r>
      <w:r>
        <w:t xml:space="preserve">ных/региональных/муниципальных/ локальных нормативных актов и рекомендаций. </w:t>
      </w:r>
    </w:p>
    <w:p w:rsidR="00891185" w:rsidRDefault="001C757C">
      <w:pPr>
        <w:spacing w:after="18" w:line="266" w:lineRule="auto"/>
        <w:ind w:left="176" w:right="88" w:hanging="10"/>
        <w:jc w:val="right"/>
      </w:pPr>
      <w:r>
        <w:t xml:space="preserve">Материально-технические условия реализации основной образовательной программы: </w:t>
      </w:r>
    </w:p>
    <w:p w:rsidR="00891185" w:rsidRDefault="001C757C" w:rsidP="00BE1A5F">
      <w:pPr>
        <w:numPr>
          <w:ilvl w:val="0"/>
          <w:numId w:val="95"/>
        </w:numPr>
      </w:pPr>
      <w: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891185" w:rsidRDefault="001C757C" w:rsidP="00BE1A5F">
      <w:pPr>
        <w:numPr>
          <w:ilvl w:val="0"/>
          <w:numId w:val="95"/>
        </w:numPr>
        <w:spacing w:after="39"/>
      </w:pPr>
      <w:r>
        <w:t xml:space="preserve">учитывают:  </w:t>
      </w:r>
    </w:p>
    <w:p w:rsidR="00891185" w:rsidRDefault="001C757C" w:rsidP="00BE1A5F">
      <w:pPr>
        <w:numPr>
          <w:ilvl w:val="0"/>
          <w:numId w:val="96"/>
        </w:numPr>
      </w:pPr>
      <w: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891185" w:rsidRDefault="001C757C" w:rsidP="00BE1A5F">
      <w:pPr>
        <w:numPr>
          <w:ilvl w:val="0"/>
          <w:numId w:val="96"/>
        </w:numPr>
      </w:pPr>
      <w: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891185" w:rsidRDefault="001C757C" w:rsidP="00BE1A5F">
      <w:pPr>
        <w:numPr>
          <w:ilvl w:val="0"/>
          <w:numId w:val="96"/>
        </w:numPr>
      </w:pPr>
      <w: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r>
        <w:rPr>
          <w:rFonts w:ascii="Arial" w:eastAsia="Arial" w:hAnsi="Arial" w:cs="Arial"/>
        </w:rPr>
        <w:t xml:space="preserve"> </w:t>
      </w:r>
      <w:r>
        <w:t xml:space="preserve">обеспечивают: </w:t>
      </w:r>
    </w:p>
    <w:p w:rsidR="00891185" w:rsidRDefault="001C757C" w:rsidP="00BE1A5F">
      <w:pPr>
        <w:numPr>
          <w:ilvl w:val="0"/>
          <w:numId w:val="96"/>
        </w:numPr>
      </w:pPr>
      <w:r>
        <w:t xml:space="preserve">подготовку </w:t>
      </w:r>
      <w:proofErr w:type="gramStart"/>
      <w:r>
        <w:t>обучающихся</w:t>
      </w:r>
      <w:proofErr w:type="gramEnd"/>
      <w:r>
        <w:t xml:space="preserve"> к саморазвитию и непрерывному образованию; </w:t>
      </w:r>
    </w:p>
    <w:p w:rsidR="00891185" w:rsidRDefault="001C757C" w:rsidP="00BE1A5F">
      <w:pPr>
        <w:numPr>
          <w:ilvl w:val="0"/>
          <w:numId w:val="96"/>
        </w:numPr>
      </w:pPr>
      <w:r>
        <w:t xml:space="preserve">формирование и развитие мотивации к познанию, творчеству и инновационной деятельности; </w:t>
      </w:r>
    </w:p>
    <w:p w:rsidR="00891185" w:rsidRDefault="001C757C" w:rsidP="00BE1A5F">
      <w:pPr>
        <w:numPr>
          <w:ilvl w:val="0"/>
          <w:numId w:val="96"/>
        </w:numPr>
      </w:pPr>
      <w:r>
        <w:t xml:space="preserve">формирование основы научных методов познания окружающего мира; </w:t>
      </w:r>
    </w:p>
    <w:p w:rsidR="00891185" w:rsidRDefault="001C757C" w:rsidP="00BE1A5F">
      <w:pPr>
        <w:numPr>
          <w:ilvl w:val="0"/>
          <w:numId w:val="96"/>
        </w:numPr>
      </w:pPr>
      <w:r>
        <w:t xml:space="preserve">условия для активной учебно-познавательной деятельности; </w:t>
      </w:r>
    </w:p>
    <w:p w:rsidR="00891185" w:rsidRDefault="001C757C" w:rsidP="00BE1A5F">
      <w:pPr>
        <w:numPr>
          <w:ilvl w:val="0"/>
          <w:numId w:val="96"/>
        </w:numPr>
      </w:pPr>
      <w:r>
        <w:t xml:space="preserve">воспитание патриотизма и установок толерантности, умения жить с непохожими людьми; </w:t>
      </w:r>
    </w:p>
    <w:p w:rsidR="00891185" w:rsidRDefault="001C757C" w:rsidP="00BE1A5F">
      <w:pPr>
        <w:numPr>
          <w:ilvl w:val="0"/>
          <w:numId w:val="96"/>
        </w:numPr>
      </w:pPr>
      <w:r>
        <w:t xml:space="preserve">развитие креативности, критического мышления; </w:t>
      </w:r>
    </w:p>
    <w:p w:rsidR="00891185" w:rsidRDefault="001C757C" w:rsidP="00BE1A5F">
      <w:pPr>
        <w:numPr>
          <w:ilvl w:val="0"/>
          <w:numId w:val="96"/>
        </w:numPr>
      </w:pPr>
      <w:r>
        <w:t xml:space="preserve">поддержку социальной активности и осознанного выбора профессии; </w:t>
      </w:r>
    </w:p>
    <w:p w:rsidR="00891185" w:rsidRDefault="001C757C" w:rsidP="00BE1A5F">
      <w:pPr>
        <w:numPr>
          <w:ilvl w:val="0"/>
          <w:numId w:val="96"/>
        </w:numPr>
      </w:pPr>
      <w:r>
        <w:t xml:space="preserve">возможность достижения </w:t>
      </w:r>
      <w:proofErr w:type="gramStart"/>
      <w:r>
        <w:t>обучающимися</w:t>
      </w:r>
      <w:proofErr w:type="gramEnd"/>
      <w:r>
        <w:t xml:space="preserve"> предметных, метапредметных и личностных результатов освоения основной образовательной программы; </w:t>
      </w:r>
    </w:p>
    <w:p w:rsidR="00891185" w:rsidRDefault="001C757C" w:rsidP="00BE1A5F">
      <w:pPr>
        <w:numPr>
          <w:ilvl w:val="0"/>
          <w:numId w:val="96"/>
        </w:numPr>
      </w:pPr>
      <w:r>
        <w:lastRenderedPageBreak/>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891185" w:rsidRDefault="001C757C" w:rsidP="00BE1A5F">
      <w:pPr>
        <w:numPr>
          <w:ilvl w:val="0"/>
          <w:numId w:val="96"/>
        </w:numPr>
      </w:pPr>
      <w:r>
        <w:t xml:space="preserve">эргономичность, мультифункциональность и трансформируемость помещений образовательной организации. </w:t>
      </w:r>
    </w:p>
    <w:p w:rsidR="00891185" w:rsidRDefault="001C757C">
      <w:pPr>
        <w:ind w:left="1645"/>
      </w:pPr>
      <w:r>
        <w:t xml:space="preserve">Материально-технические ресурсы - первичный, исходный компонент ресурсного обеспечения реализации основной образовательной программы среднего общего образования.  </w:t>
      </w:r>
    </w:p>
    <w:p w:rsidR="00891185" w:rsidRDefault="001C757C">
      <w:pPr>
        <w:ind w:left="1645"/>
      </w:pPr>
      <w:r>
        <w:t xml:space="preserve">Материально-техническая база реализации основной образовательной программы среднего общего образования соответствует действующим санитарным и противопожарным нормам, нормам охраны труда работников образовательных учреждений.  </w:t>
      </w:r>
    </w:p>
    <w:p w:rsidR="00891185" w:rsidRDefault="001C757C">
      <w:pPr>
        <w:spacing w:after="5" w:line="271" w:lineRule="auto"/>
        <w:ind w:left="1645" w:right="76" w:firstLine="708"/>
      </w:pPr>
      <w:r>
        <w:rPr>
          <w:b/>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t xml:space="preserve"> </w:t>
      </w:r>
    </w:p>
    <w:p w:rsidR="00891185" w:rsidRDefault="001C757C" w:rsidP="00922FF8">
      <w:pPr>
        <w:tabs>
          <w:tab w:val="center" w:pos="3338"/>
          <w:tab w:val="center" w:pos="4908"/>
          <w:tab w:val="center" w:pos="6158"/>
          <w:tab w:val="center" w:pos="7246"/>
          <w:tab w:val="center" w:pos="8042"/>
          <w:tab w:val="center" w:pos="9421"/>
          <w:tab w:val="right" w:pos="11359"/>
        </w:tabs>
        <w:ind w:left="1560" w:firstLine="0"/>
        <w:jc w:val="left"/>
      </w:pPr>
      <w:r>
        <w:rPr>
          <w:rFonts w:ascii="Calibri" w:eastAsia="Calibri" w:hAnsi="Calibri" w:cs="Calibri"/>
          <w:sz w:val="22"/>
        </w:rPr>
        <w:tab/>
      </w:r>
      <w:r w:rsidR="00922FF8">
        <w:t>МБОУ Колодезянская СОШ</w:t>
      </w:r>
      <w:r>
        <w:t xml:space="preserve"> </w:t>
      </w:r>
      <w:r>
        <w:tab/>
        <w:t xml:space="preserve">расположена </w:t>
      </w:r>
      <w:r>
        <w:tab/>
        <w:t xml:space="preserve">по </w:t>
      </w:r>
      <w:r>
        <w:tab/>
        <w:t xml:space="preserve">адресу: </w:t>
      </w:r>
      <w:r>
        <w:tab/>
      </w:r>
      <w:r w:rsidR="00922FF8">
        <w:t>346141, Ростовская область, Миллеровский район, сл. Колодези, ул. Советская, 13</w:t>
      </w:r>
    </w:p>
    <w:p w:rsidR="00891185" w:rsidRDefault="001C757C">
      <w:pPr>
        <w:ind w:left="1645" w:right="82"/>
      </w:pPr>
      <w:r>
        <w:t xml:space="preserve">Инфраструктура школы представлена одним зданием, общей площадью </w:t>
      </w:r>
      <w:r w:rsidR="00922FF8">
        <w:t>1205,3</w:t>
      </w:r>
      <w:r>
        <w:t xml:space="preserve"> кв.м. Площадь учебных кабинетов составляет </w:t>
      </w:r>
      <w:r w:rsidR="00922FF8">
        <w:t>879,2</w:t>
      </w:r>
      <w:r>
        <w:t xml:space="preserve"> кв.м. Имеющиеся площади учебных кабинетов и общешкольных помещений позволяют осуществлять образовательную деятельность. </w:t>
      </w:r>
    </w:p>
    <w:p w:rsidR="00891185" w:rsidRDefault="001C757C">
      <w:pPr>
        <w:ind w:left="1645"/>
      </w:pPr>
      <w:r>
        <w:t xml:space="preserve">В школе есть оборудованные учебные кабинеты, библиотека, объекты спорта. Всего в школе 19 кабинетов, из них –14 предназначено для учебы. </w:t>
      </w:r>
    </w:p>
    <w:p w:rsidR="00891185" w:rsidRDefault="001C757C">
      <w:pPr>
        <w:ind w:left="1645"/>
      </w:pPr>
      <w:r>
        <w:t xml:space="preserve"> 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посредством сопоставления имеющегося и требуемого оборудования в паспорте кабинета (таблица 1). </w:t>
      </w:r>
    </w:p>
    <w:p w:rsidR="00891185" w:rsidRDefault="00922FF8" w:rsidP="00922FF8">
      <w:pPr>
        <w:spacing w:after="113" w:line="259" w:lineRule="auto"/>
        <w:ind w:left="10" w:right="63" w:hanging="10"/>
      </w:pPr>
      <w:r>
        <w:rPr>
          <w:b/>
        </w:rPr>
        <w:t xml:space="preserve">                                              </w:t>
      </w:r>
      <w:r w:rsidR="001C757C">
        <w:rPr>
          <w:b/>
        </w:rPr>
        <w:t xml:space="preserve">Таблица 1. Материально- техническое обеспечение </w:t>
      </w:r>
    </w:p>
    <w:p w:rsidR="00891185" w:rsidRDefault="001C757C">
      <w:pPr>
        <w:spacing w:after="0" w:line="259" w:lineRule="auto"/>
        <w:ind w:left="0" w:right="16" w:firstLine="0"/>
        <w:jc w:val="right"/>
      </w:pPr>
      <w:r>
        <w:rPr>
          <w:b/>
        </w:rPr>
        <w:t xml:space="preserve"> </w:t>
      </w:r>
    </w:p>
    <w:tbl>
      <w:tblPr>
        <w:tblStyle w:val="TableGrid"/>
        <w:tblW w:w="9358" w:type="dxa"/>
        <w:tblInd w:w="1430" w:type="dxa"/>
        <w:tblCellMar>
          <w:top w:w="4" w:type="dxa"/>
          <w:left w:w="108" w:type="dxa"/>
          <w:right w:w="9" w:type="dxa"/>
        </w:tblCellMar>
        <w:tblLook w:val="04A0" w:firstRow="1" w:lastRow="0" w:firstColumn="1" w:lastColumn="0" w:noHBand="0" w:noVBand="1"/>
      </w:tblPr>
      <w:tblGrid>
        <w:gridCol w:w="568"/>
        <w:gridCol w:w="2978"/>
        <w:gridCol w:w="2637"/>
        <w:gridCol w:w="1615"/>
        <w:gridCol w:w="1560"/>
      </w:tblGrid>
      <w:tr w:rsidR="00891185">
        <w:trPr>
          <w:trHeight w:val="48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15" w:line="259" w:lineRule="auto"/>
              <w:ind w:left="74" w:firstLine="0"/>
              <w:jc w:val="left"/>
            </w:pPr>
            <w:r>
              <w:rPr>
                <w:b/>
                <w:sz w:val="20"/>
              </w:rPr>
              <w:t xml:space="preserve">№ </w:t>
            </w:r>
          </w:p>
          <w:p w:rsidR="00891185" w:rsidRDefault="001C757C">
            <w:pPr>
              <w:spacing w:after="0" w:line="259" w:lineRule="auto"/>
              <w:ind w:left="31" w:firstLine="0"/>
              <w:jc w:val="left"/>
            </w:pPr>
            <w:proofErr w:type="gramStart"/>
            <w:r>
              <w:rPr>
                <w:b/>
                <w:sz w:val="20"/>
              </w:rPr>
              <w:t>п</w:t>
            </w:r>
            <w:proofErr w:type="gramEnd"/>
            <w:r>
              <w:rPr>
                <w:b/>
                <w:sz w:val="20"/>
              </w:rPr>
              <w:t xml:space="preserve">/п </w:t>
            </w:r>
          </w:p>
        </w:tc>
        <w:tc>
          <w:tcPr>
            <w:tcW w:w="2978" w:type="dxa"/>
            <w:vMerge w:val="restart"/>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0" w:right="96" w:firstLine="0"/>
              <w:jc w:val="center"/>
            </w:pPr>
            <w:r>
              <w:rPr>
                <w:b/>
                <w:sz w:val="20"/>
              </w:rPr>
              <w:t xml:space="preserve">Кабинет </w:t>
            </w: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0" w:right="96" w:firstLine="0"/>
              <w:jc w:val="center"/>
            </w:pPr>
            <w:r>
              <w:rPr>
                <w:b/>
                <w:sz w:val="20"/>
              </w:rPr>
              <w:t xml:space="preserve">Оборудование  </w:t>
            </w:r>
          </w:p>
        </w:tc>
      </w:tr>
      <w:tr w:rsidR="00891185" w:rsidTr="0073231A">
        <w:trPr>
          <w:trHeight w:val="48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0" w:right="99" w:firstLine="0"/>
              <w:jc w:val="center"/>
            </w:pPr>
            <w:r>
              <w:rPr>
                <w:b/>
                <w:sz w:val="20"/>
              </w:rPr>
              <w:t xml:space="preserve">Оборудование </w:t>
            </w:r>
          </w:p>
        </w:tc>
        <w:tc>
          <w:tcPr>
            <w:tcW w:w="1615"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0" w:right="99" w:firstLine="0"/>
              <w:jc w:val="center"/>
            </w:pPr>
            <w:r>
              <w:rPr>
                <w:b/>
                <w:sz w:val="20"/>
              </w:rPr>
              <w:t xml:space="preserve">Марка </w:t>
            </w:r>
          </w:p>
        </w:tc>
        <w:tc>
          <w:tcPr>
            <w:tcW w:w="1560"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90" w:firstLine="0"/>
              <w:jc w:val="left"/>
            </w:pPr>
            <w:r>
              <w:rPr>
                <w:b/>
                <w:sz w:val="20"/>
              </w:rPr>
              <w:t xml:space="preserve">Год выпуска </w:t>
            </w:r>
          </w:p>
        </w:tc>
      </w:tr>
      <w:tr w:rsidR="00891185" w:rsidTr="0073231A">
        <w:trPr>
          <w:trHeight w:val="480"/>
        </w:trPr>
        <w:tc>
          <w:tcPr>
            <w:tcW w:w="56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1.</w:t>
            </w:r>
            <w:r>
              <w:rPr>
                <w:rFonts w:ascii="Arial" w:eastAsia="Arial" w:hAnsi="Arial" w:cs="Arial"/>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Технологии </w:t>
            </w: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ноутбук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2.</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Химии, физики </w:t>
            </w: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ноутбук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видеопроектор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Экран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rsidP="0073231A">
            <w:pPr>
              <w:spacing w:after="0" w:line="259" w:lineRule="auto"/>
              <w:ind w:left="2" w:firstLine="0"/>
            </w:pPr>
            <w:r>
              <w:rPr>
                <w:sz w:val="20"/>
              </w:rPr>
              <w:t xml:space="preserve">Спортивный зал </w:t>
            </w: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Сетка волейбольная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r>
      <w:tr w:rsidR="00891185" w:rsidTr="0073231A">
        <w:trPr>
          <w:trHeight w:val="58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2293"/>
              </w:tabs>
              <w:spacing w:after="21" w:line="259" w:lineRule="auto"/>
              <w:ind w:left="0" w:firstLine="0"/>
              <w:jc w:val="left"/>
            </w:pPr>
            <w:r>
              <w:rPr>
                <w:sz w:val="20"/>
              </w:rPr>
              <w:t xml:space="preserve">Кольца </w:t>
            </w:r>
            <w:r>
              <w:rPr>
                <w:sz w:val="20"/>
              </w:rPr>
              <w:tab/>
              <w:t xml:space="preserve">баскетбольные  </w:t>
            </w:r>
            <w:proofErr w:type="gramStart"/>
            <w:r w:rsidR="0073231A">
              <w:rPr>
                <w:sz w:val="20"/>
              </w:rPr>
              <w:t>с</w:t>
            </w:r>
            <w:proofErr w:type="gramEnd"/>
          </w:p>
          <w:p w:rsidR="00891185" w:rsidRDefault="001C757C">
            <w:pPr>
              <w:spacing w:after="0" w:line="259" w:lineRule="auto"/>
              <w:ind w:left="0" w:firstLine="0"/>
              <w:jc w:val="left"/>
            </w:pPr>
            <w:r>
              <w:rPr>
                <w:sz w:val="20"/>
              </w:rPr>
              <w:t xml:space="preserve">сеткой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Щиты баскетбольные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r>
      <w:tr w:rsidR="00891185" w:rsidTr="0073231A">
        <w:trPr>
          <w:trHeight w:val="468"/>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Стенка </w:t>
            </w:r>
            <w:r>
              <w:rPr>
                <w:sz w:val="20"/>
              </w:rPr>
              <w:tab/>
              <w:t xml:space="preserve">гимнастическая деревянная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73231A">
            <w:pPr>
              <w:spacing w:after="0" w:line="259" w:lineRule="auto"/>
              <w:ind w:left="0" w:firstLine="0"/>
              <w:jc w:val="left"/>
            </w:pPr>
            <w:r>
              <w:rPr>
                <w:sz w:val="20"/>
              </w:rPr>
              <w:t>4</w:t>
            </w:r>
            <w:r w:rsidR="001C757C">
              <w:rPr>
                <w:sz w:val="20"/>
              </w:rPr>
              <w:t xml:space="preserve"> </w:t>
            </w:r>
          </w:p>
        </w:tc>
      </w:tr>
      <w:tr w:rsidR="00891185" w:rsidTr="0073231A">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29" w:firstLine="0"/>
              <w:jc w:val="left"/>
            </w:pPr>
            <w:r>
              <w:rPr>
                <w:sz w:val="20"/>
              </w:rPr>
              <w:t xml:space="preserve">Скамейки гимнастические длинные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3</w:t>
            </w:r>
            <w:r w:rsidR="0073231A">
              <w:rPr>
                <w:sz w:val="20"/>
              </w:rPr>
              <w:t>0</w:t>
            </w:r>
            <w:r>
              <w:rPr>
                <w:sz w:val="20"/>
              </w:rPr>
              <w:t xml:space="preserve">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Козёл гимнастический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Мостик гимнастический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1+1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Канат гимнастический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Маты гимнастические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5+5 </w:t>
            </w:r>
          </w:p>
        </w:tc>
      </w:tr>
      <w:tr w:rsidR="00891185" w:rsidTr="0073231A">
        <w:trPr>
          <w:trHeight w:val="47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Обручи гимнастические метал.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9 </w:t>
            </w:r>
          </w:p>
        </w:tc>
      </w:tr>
      <w:tr w:rsidR="00891185" w:rsidTr="0073231A">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Обручи гимнастические пластик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1+10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Коврик гимнастический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4+16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Скакалки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15+5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Палки гимнастические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6+14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Стойки для прыжков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Планка для прыжков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Гранаты 500гр.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7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Гранаты 700гр.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6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Мячи для метания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6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Мячи волейбольные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8+12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Мячи баскетбольные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73231A">
            <w:pPr>
              <w:spacing w:after="0" w:line="259" w:lineRule="auto"/>
              <w:ind w:left="0" w:firstLine="0"/>
              <w:jc w:val="left"/>
            </w:pPr>
            <w:r>
              <w:rPr>
                <w:sz w:val="20"/>
              </w:rPr>
              <w:t>10</w:t>
            </w:r>
            <w:r w:rsidR="001C757C">
              <w:rPr>
                <w:sz w:val="20"/>
              </w:rPr>
              <w:t xml:space="preserve"> </w:t>
            </w: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Мячи футбольные </w:t>
            </w: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5+15 </w:t>
            </w:r>
          </w:p>
        </w:tc>
      </w:tr>
      <w:tr w:rsidR="00891185" w:rsidTr="0073231A">
        <w:trPr>
          <w:trHeight w:val="24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637"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615"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bl>
    <w:p w:rsidR="00891185" w:rsidRDefault="00891185">
      <w:pPr>
        <w:spacing w:after="0" w:line="259" w:lineRule="auto"/>
        <w:ind w:left="-57" w:right="572" w:firstLine="0"/>
        <w:jc w:val="left"/>
      </w:pPr>
    </w:p>
    <w:tbl>
      <w:tblPr>
        <w:tblStyle w:val="TableGrid"/>
        <w:tblW w:w="9358" w:type="dxa"/>
        <w:tblInd w:w="1430" w:type="dxa"/>
        <w:tblCellMar>
          <w:top w:w="4" w:type="dxa"/>
          <w:right w:w="57" w:type="dxa"/>
        </w:tblCellMar>
        <w:tblLook w:val="04A0" w:firstRow="1" w:lastRow="0" w:firstColumn="1" w:lastColumn="0" w:noHBand="0" w:noVBand="1"/>
      </w:tblPr>
      <w:tblGrid>
        <w:gridCol w:w="568"/>
        <w:gridCol w:w="2978"/>
        <w:gridCol w:w="2410"/>
        <w:gridCol w:w="1080"/>
        <w:gridCol w:w="763"/>
        <w:gridCol w:w="1559"/>
      </w:tblGrid>
      <w:tr w:rsidR="00891185">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Свисток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Секундомер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 </w:t>
            </w:r>
          </w:p>
        </w:tc>
      </w:tr>
      <w:tr w:rsidR="00891185">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pPr>
            <w:r>
              <w:rPr>
                <w:sz w:val="20"/>
              </w:rPr>
              <w:t xml:space="preserve">Бревно гимнастическое напольное 3м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47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Мячи: набивные весом 1 кг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1+9 </w:t>
            </w:r>
          </w:p>
        </w:tc>
      </w:tr>
      <w:tr w:rsidR="00891185">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Мячи: набивные весом 2 кг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3+7 </w:t>
            </w:r>
          </w:p>
        </w:tc>
      </w:tr>
      <w:tr w:rsidR="00891185">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Мячи: набивные весом 3 кг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3+7 </w:t>
            </w:r>
          </w:p>
        </w:tc>
      </w:tr>
      <w:tr w:rsidR="00891185">
        <w:trPr>
          <w:trHeight w:val="468"/>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Мячи: набивные весом 4 кг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2+8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Ворота футбольные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Сетка для окон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2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Перекладина навесная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Измерительная рулетка, планка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Эстафетные палочки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9 </w:t>
            </w:r>
          </w:p>
        </w:tc>
      </w:tr>
      <w:tr w:rsidR="00891185">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Стенд для определения гибкости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Лопата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Грабли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Аптечка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ФЛАЖКИ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10 </w:t>
            </w:r>
          </w:p>
        </w:tc>
      </w:tr>
      <w:tr w:rsidR="00891185">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Фишки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12 </w:t>
            </w:r>
          </w:p>
        </w:tc>
      </w:tr>
      <w:tr w:rsidR="00891185">
        <w:trPr>
          <w:trHeight w:val="47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pPr>
            <w:r>
              <w:rPr>
                <w:sz w:val="20"/>
              </w:rPr>
              <w:t xml:space="preserve">Сетка для переноски и хранения мячей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1 </w:t>
            </w:r>
          </w:p>
        </w:tc>
      </w:tr>
      <w:tr w:rsidR="00891185">
        <w:trPr>
          <w:trHeight w:val="47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3.</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Русского языка и литературы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ноутбук </w:t>
            </w:r>
          </w:p>
        </w:tc>
        <w:tc>
          <w:tcPr>
            <w:tcW w:w="1080" w:type="dxa"/>
            <w:tcBorders>
              <w:top w:val="single" w:sz="4" w:space="0" w:color="000000"/>
              <w:left w:val="single" w:sz="4" w:space="0" w:color="000000"/>
              <w:bottom w:val="single" w:sz="4" w:space="0" w:color="000000"/>
              <w:right w:val="nil"/>
            </w:tcBorders>
          </w:tcPr>
          <w:p w:rsidR="00891185" w:rsidRDefault="00891185">
            <w:pPr>
              <w:spacing w:after="0" w:line="259" w:lineRule="auto"/>
              <w:ind w:left="108" w:firstLine="0"/>
              <w:jc w:val="left"/>
            </w:pPr>
          </w:p>
        </w:tc>
        <w:tc>
          <w:tcPr>
            <w:tcW w:w="763" w:type="dxa"/>
            <w:tcBorders>
              <w:top w:val="single" w:sz="4" w:space="0" w:color="000000"/>
              <w:left w:val="nil"/>
              <w:bottom w:val="single" w:sz="4" w:space="0" w:color="000000"/>
              <w:right w:val="single" w:sz="4" w:space="0" w:color="000000"/>
            </w:tcBorders>
          </w:tcPr>
          <w:p w:rsidR="00891185" w:rsidRDefault="00891185">
            <w:pPr>
              <w:spacing w:after="0" w:line="259" w:lineRule="auto"/>
              <w:ind w:left="0" w:firstLine="0"/>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видеопроектор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Экран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4.</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Биологии и географии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ноутбук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видеопроектор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5.</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Информатики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монитор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Принтер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47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Принтер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38"/>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Системный блок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Интерактивная доска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24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видеопроектор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47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6.</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ОБЖ, английского языка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ноутбук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47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видеопроектор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470"/>
        </w:trPr>
        <w:tc>
          <w:tcPr>
            <w:tcW w:w="56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7.</w:t>
            </w:r>
            <w:r>
              <w:rPr>
                <w:rFonts w:ascii="Arial" w:eastAsia="Arial" w:hAnsi="Arial" w:cs="Arial"/>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10" w:firstLine="0"/>
              <w:jc w:val="left"/>
            </w:pPr>
            <w:r>
              <w:rPr>
                <w:sz w:val="20"/>
              </w:rPr>
              <w:t xml:space="preserve">Истории, обществознания, музыки, ИЗО, МХК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108" w:firstLine="0"/>
              <w:jc w:val="left"/>
            </w:pPr>
            <w:r>
              <w:rPr>
                <w:sz w:val="20"/>
              </w:rPr>
              <w:t xml:space="preserve">ноутбук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108" w:firstLine="0"/>
              <w:jc w:val="left"/>
            </w:pPr>
          </w:p>
        </w:tc>
      </w:tr>
      <w:tr w:rsidR="00891185" w:rsidTr="0073231A">
        <w:trPr>
          <w:trHeight w:val="470"/>
        </w:trPr>
        <w:tc>
          <w:tcPr>
            <w:tcW w:w="56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8.</w:t>
            </w:r>
            <w:r>
              <w:rPr>
                <w:rFonts w:ascii="Arial" w:eastAsia="Arial" w:hAnsi="Arial" w:cs="Arial"/>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Математики  </w:t>
            </w: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ноутбук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Видеопроектор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r w:rsidR="00891185" w:rsidTr="0073231A">
        <w:trPr>
          <w:trHeight w:val="240"/>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Экран </w:t>
            </w:r>
          </w:p>
        </w:tc>
        <w:tc>
          <w:tcPr>
            <w:tcW w:w="1843" w:type="dxa"/>
            <w:gridSpan w:val="2"/>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891185" w:rsidRDefault="00891185">
            <w:pPr>
              <w:spacing w:after="0" w:line="259" w:lineRule="auto"/>
              <w:ind w:left="0" w:firstLine="0"/>
              <w:jc w:val="left"/>
            </w:pPr>
          </w:p>
        </w:tc>
      </w:tr>
    </w:tbl>
    <w:p w:rsidR="00891185" w:rsidRDefault="001C757C">
      <w:pPr>
        <w:spacing w:after="0" w:line="259" w:lineRule="auto"/>
        <w:ind w:left="2354" w:firstLine="0"/>
        <w:jc w:val="left"/>
      </w:pPr>
      <w:r>
        <w:rPr>
          <w:sz w:val="28"/>
        </w:rPr>
        <w:t xml:space="preserve"> </w:t>
      </w:r>
    </w:p>
    <w:p w:rsidR="00891185" w:rsidRDefault="001C757C">
      <w:pPr>
        <w:spacing w:after="5" w:line="271" w:lineRule="auto"/>
        <w:ind w:left="2364" w:hanging="10"/>
      </w:pPr>
      <w:r>
        <w:rPr>
          <w:b/>
        </w:rPr>
        <w:t>Средства обучения и воспитания:</w:t>
      </w:r>
      <w:r>
        <w:t xml:space="preserve"> </w:t>
      </w:r>
    </w:p>
    <w:p w:rsidR="00891185" w:rsidRDefault="001C757C" w:rsidP="00BE1A5F">
      <w:pPr>
        <w:numPr>
          <w:ilvl w:val="0"/>
          <w:numId w:val="97"/>
        </w:numPr>
      </w:pPr>
      <w:r>
        <w:t xml:space="preserve">печатные (учебники и учебные пособия, книги для чтения, атласы, раздаточный материал и т.д.); </w:t>
      </w:r>
    </w:p>
    <w:p w:rsidR="00891185" w:rsidRDefault="001C757C" w:rsidP="00BE1A5F">
      <w:pPr>
        <w:numPr>
          <w:ilvl w:val="0"/>
          <w:numId w:val="97"/>
        </w:numPr>
      </w:pPr>
      <w:r>
        <w:t xml:space="preserve">мультимедийные образовательные ресурсы (интерактивные доски, учебники, сетевые образовательные ресурсы, энциклопедии и т.п.); </w:t>
      </w:r>
    </w:p>
    <w:p w:rsidR="00891185" w:rsidRDefault="001C757C" w:rsidP="00BE1A5F">
      <w:pPr>
        <w:numPr>
          <w:ilvl w:val="0"/>
          <w:numId w:val="97"/>
        </w:numPr>
      </w:pPr>
      <w:r>
        <w:t xml:space="preserve">аудиовизуальные (видеофильмы образовательные, учебные кинофильмы, учебные фильмы на цифровых носителях и т.п.); </w:t>
      </w:r>
    </w:p>
    <w:p w:rsidR="00891185" w:rsidRDefault="001C757C" w:rsidP="00BE1A5F">
      <w:pPr>
        <w:numPr>
          <w:ilvl w:val="0"/>
          <w:numId w:val="97"/>
        </w:numPr>
      </w:pPr>
      <w:r>
        <w:t xml:space="preserve">наглядные плоскостные (плакаты, карты настенные, иллюстрации настенные, магнитные доски и т.п.); </w:t>
      </w:r>
    </w:p>
    <w:p w:rsidR="00891185" w:rsidRDefault="001C757C" w:rsidP="00BE1A5F">
      <w:pPr>
        <w:numPr>
          <w:ilvl w:val="0"/>
          <w:numId w:val="97"/>
        </w:numPr>
      </w:pPr>
      <w:proofErr w:type="gramStart"/>
      <w:r>
        <w:t xml:space="preserve">демонстрационные (гербарии, муляжи, макеты, стенды, модели в разрезе, модели демонстрационные и т.п.); </w:t>
      </w:r>
      <w:proofErr w:type="gramEnd"/>
    </w:p>
    <w:p w:rsidR="00891185" w:rsidRDefault="001C757C" w:rsidP="00BE1A5F">
      <w:pPr>
        <w:numPr>
          <w:ilvl w:val="0"/>
          <w:numId w:val="97"/>
        </w:numPr>
      </w:pPr>
      <w:r>
        <w:t xml:space="preserve">учебные приборы и оборудование;  - спортивное оборудование. </w:t>
      </w:r>
    </w:p>
    <w:p w:rsidR="00891185" w:rsidRDefault="001C757C">
      <w:pPr>
        <w:ind w:left="1645"/>
      </w:pPr>
      <w:r>
        <w:t>Все средства обучения и воспитания, используемые в ОО, адаптированы для использования инвалидами и лицами с ограниченными возможностями здоровья</w:t>
      </w:r>
      <w:proofErr w:type="gramStart"/>
      <w:r>
        <w:t>.»</w:t>
      </w:r>
      <w:r>
        <w:rPr>
          <w:color w:val="333333"/>
        </w:rPr>
        <w:t xml:space="preserve"> </w:t>
      </w:r>
      <w:proofErr w:type="gramEnd"/>
    </w:p>
    <w:p w:rsidR="00891185" w:rsidRDefault="001C757C">
      <w:pPr>
        <w:spacing w:after="20" w:line="259" w:lineRule="auto"/>
        <w:ind w:left="2354" w:firstLine="0"/>
        <w:jc w:val="left"/>
      </w:pPr>
      <w:r>
        <w:rPr>
          <w:b/>
        </w:rPr>
        <w:t xml:space="preserve"> </w:t>
      </w:r>
    </w:p>
    <w:p w:rsidR="00891185" w:rsidRDefault="001C757C">
      <w:pPr>
        <w:spacing w:after="5" w:line="271" w:lineRule="auto"/>
        <w:ind w:left="1645" w:firstLine="708"/>
      </w:pPr>
      <w:r>
        <w:rPr>
          <w:b/>
        </w:rPr>
        <w:t xml:space="preserve">III.3.5. Информационно-методические условия реализации основной образовательной программы </w:t>
      </w:r>
    </w:p>
    <w:p w:rsidR="00891185" w:rsidRDefault="001C757C">
      <w:pPr>
        <w:ind w:left="1645"/>
      </w:pPr>
      <w:r>
        <w:lastRenderedPageBreak/>
        <w:t xml:space="preserve">Реализации основной образовательной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91185" w:rsidRDefault="001C757C">
      <w:pPr>
        <w:ind w:left="1645"/>
      </w:pPr>
      <w:r>
        <w:t xml:space="preserve">Создаваемая в </w:t>
      </w:r>
      <w:r w:rsidR="0073231A">
        <w:t>МБОУ Колодезянской СОШ</w:t>
      </w:r>
      <w:r>
        <w:t xml:space="preserve"> информационно-образовательная среда строится в соответствии со следующей иерархией: </w:t>
      </w:r>
    </w:p>
    <w:p w:rsidR="00891185" w:rsidRDefault="001C757C">
      <w:pPr>
        <w:ind w:left="2354" w:firstLine="0"/>
      </w:pPr>
      <w:r>
        <w:t xml:space="preserve">— единая информационно-образовательная среда страны; </w:t>
      </w:r>
    </w:p>
    <w:p w:rsidR="00891185" w:rsidRDefault="001C757C">
      <w:pPr>
        <w:ind w:left="2354" w:firstLine="0"/>
      </w:pPr>
      <w:r>
        <w:t xml:space="preserve">— единая информационно-образовательная среда региона; </w:t>
      </w:r>
    </w:p>
    <w:p w:rsidR="00891185" w:rsidRDefault="001C757C">
      <w:pPr>
        <w:ind w:left="2354" w:firstLine="0"/>
      </w:pPr>
      <w:r>
        <w:t xml:space="preserve">— информационно-образовательная среда образовательного учреждения; </w:t>
      </w:r>
    </w:p>
    <w:p w:rsidR="00891185" w:rsidRDefault="001C757C">
      <w:pPr>
        <w:ind w:left="2354" w:firstLine="0"/>
      </w:pPr>
      <w:r>
        <w:t xml:space="preserve">— предметная информационно-образовательная среда; </w:t>
      </w:r>
    </w:p>
    <w:p w:rsidR="00891185" w:rsidRDefault="001C757C">
      <w:pPr>
        <w:ind w:left="2354" w:firstLine="0"/>
      </w:pPr>
      <w:r>
        <w:t xml:space="preserve">— информационно-образовательная среда УМК; </w:t>
      </w:r>
    </w:p>
    <w:p w:rsidR="00891185" w:rsidRDefault="001C757C">
      <w:pPr>
        <w:ind w:left="2354" w:right="2279" w:firstLine="0"/>
      </w:pPr>
      <w:r>
        <w:t xml:space="preserve">— информационно-образовательная среда компонентов УМК; — информационно-образовательная среда элементов УМК. </w:t>
      </w:r>
    </w:p>
    <w:p w:rsidR="00891185" w:rsidRDefault="001C757C">
      <w:pPr>
        <w:ind w:left="1645"/>
      </w:pPr>
      <w:r>
        <w:t xml:space="preserve">Информационно-образовательная среда </w:t>
      </w:r>
      <w:r w:rsidR="0073231A">
        <w:t>МБОУ Колодезянской СОШ</w:t>
      </w:r>
      <w:r>
        <w:t xml:space="preserve"> включает в себя совокупность технологических средств:  </w:t>
      </w:r>
    </w:p>
    <w:p w:rsidR="00891185" w:rsidRDefault="001C757C" w:rsidP="00BE1A5F">
      <w:pPr>
        <w:numPr>
          <w:ilvl w:val="0"/>
          <w:numId w:val="98"/>
        </w:numPr>
      </w:pPr>
      <w:r>
        <w:t xml:space="preserve">компьютеры, ноутбуки, интерактивные доски, мультимедийные проекторы; </w:t>
      </w:r>
    </w:p>
    <w:p w:rsidR="00891185" w:rsidRDefault="001C757C" w:rsidP="00BE1A5F">
      <w:pPr>
        <w:numPr>
          <w:ilvl w:val="0"/>
          <w:numId w:val="98"/>
        </w:numPr>
        <w:spacing w:after="36"/>
      </w:pPr>
      <w:r>
        <w:t xml:space="preserve">базы данных; беспроводную сеть для выхода в Интернет (Wi-Fi), что предоставляет возможность использовать цифровые образовательные ресурсы в сети Интернет;  </w:t>
      </w:r>
    </w:p>
    <w:p w:rsidR="00891185" w:rsidRDefault="001C757C" w:rsidP="00BE1A5F">
      <w:pPr>
        <w:numPr>
          <w:ilvl w:val="0"/>
          <w:numId w:val="98"/>
        </w:numPr>
      </w:pPr>
      <w:r>
        <w:t xml:space="preserve">пакет свободного программного обеспечения для образовательных учреждений </w:t>
      </w:r>
    </w:p>
    <w:p w:rsidR="00891185" w:rsidRDefault="001C757C">
      <w:pPr>
        <w:spacing w:after="33"/>
        <w:ind w:left="1645" w:firstLine="0"/>
      </w:pPr>
      <w:r>
        <w:t xml:space="preserve">Российской Федерации;  </w:t>
      </w:r>
    </w:p>
    <w:p w:rsidR="00891185" w:rsidRDefault="001C757C" w:rsidP="00BE1A5F">
      <w:pPr>
        <w:numPr>
          <w:ilvl w:val="0"/>
          <w:numId w:val="98"/>
        </w:numPr>
      </w:pPr>
      <w:r>
        <w:t>компетентность участников образовательного процесса в решении учебнопознавательных и профессиональных задач с применением информационно</w:t>
      </w:r>
      <w:r w:rsidR="0073231A">
        <w:t>-</w:t>
      </w:r>
      <w:r>
        <w:t xml:space="preserve">коммуникационных технологий (ИКТ); </w:t>
      </w:r>
    </w:p>
    <w:p w:rsidR="00891185" w:rsidRDefault="001C757C">
      <w:pPr>
        <w:spacing w:after="33"/>
        <w:ind w:left="2354" w:firstLine="0"/>
      </w:pPr>
      <w:r>
        <w:t xml:space="preserve">Учебно-методическому обеспечению образовательного процесса включают: </w:t>
      </w:r>
    </w:p>
    <w:p w:rsidR="00891185" w:rsidRDefault="001C757C" w:rsidP="00BE1A5F">
      <w:pPr>
        <w:numPr>
          <w:ilvl w:val="0"/>
          <w:numId w:val="98"/>
        </w:numPr>
      </w:pPr>
      <w:r>
        <w:t xml:space="preserve">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среднего общего образования; </w:t>
      </w:r>
    </w:p>
    <w:p w:rsidR="00891185" w:rsidRDefault="001C757C" w:rsidP="00BE1A5F">
      <w:pPr>
        <w:numPr>
          <w:ilvl w:val="0"/>
          <w:numId w:val="98"/>
        </w:numPr>
      </w:pPr>
      <w:r>
        <w:t xml:space="preserve">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среднего общего образования. </w:t>
      </w:r>
    </w:p>
    <w:p w:rsidR="00891185" w:rsidRDefault="001C757C" w:rsidP="0073231A">
      <w:pPr>
        <w:ind w:left="1645" w:right="75"/>
      </w:pPr>
      <w:r>
        <w:t xml:space="preserve">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среднего общего образования.  </w:t>
      </w:r>
    </w:p>
    <w:p w:rsidR="00891185" w:rsidRDefault="001C757C">
      <w:pPr>
        <w:ind w:left="1645" w:right="84"/>
      </w:pPr>
      <w:r>
        <w:t xml:space="preserve">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91185" w:rsidRDefault="001C757C">
      <w:pPr>
        <w:ind w:left="1645" w:right="75"/>
      </w:pPr>
      <w: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w:t>
      </w:r>
      <w:r>
        <w:lastRenderedPageBreak/>
        <w:t xml:space="preserve">и периодические издания, сопровождающие реализацию основной образовательной программы среднего общего образования. </w:t>
      </w:r>
    </w:p>
    <w:p w:rsidR="00891185" w:rsidRDefault="001C757C">
      <w:pPr>
        <w:ind w:left="1645"/>
      </w:pPr>
      <w:r>
        <w:t xml:space="preserve">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p>
    <w:p w:rsidR="00891185" w:rsidRDefault="001C757C">
      <w:pPr>
        <w:ind w:left="1645"/>
      </w:pPr>
      <w:r>
        <w:t xml:space="preserve">В ОУ созданы необходимые условия для реализации ООП СОО, но есть ещё не решённые проблемы. Необходимы дальнейшие изменения. </w:t>
      </w:r>
    </w:p>
    <w:p w:rsidR="00891185" w:rsidRDefault="001C757C">
      <w:pPr>
        <w:spacing w:after="0" w:line="259" w:lineRule="auto"/>
        <w:ind w:left="2354" w:firstLine="0"/>
        <w:jc w:val="left"/>
      </w:pPr>
      <w:r>
        <w:t xml:space="preserve"> </w:t>
      </w:r>
    </w:p>
    <w:tbl>
      <w:tblPr>
        <w:tblStyle w:val="TableGrid"/>
        <w:tblW w:w="10140" w:type="dxa"/>
        <w:tblInd w:w="1430" w:type="dxa"/>
        <w:tblCellMar>
          <w:top w:w="41" w:type="dxa"/>
          <w:left w:w="108" w:type="dxa"/>
          <w:right w:w="10" w:type="dxa"/>
        </w:tblCellMar>
        <w:tblLook w:val="04A0" w:firstRow="1" w:lastRow="0" w:firstColumn="1" w:lastColumn="0" w:noHBand="0" w:noVBand="1"/>
      </w:tblPr>
      <w:tblGrid>
        <w:gridCol w:w="2332"/>
        <w:gridCol w:w="3702"/>
        <w:gridCol w:w="4106"/>
      </w:tblGrid>
      <w:tr w:rsidR="00891185">
        <w:trPr>
          <w:trHeight w:val="240"/>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Условия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Требования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Что необходимо изменять </w:t>
            </w:r>
          </w:p>
        </w:tc>
      </w:tr>
      <w:tr w:rsidR="00891185">
        <w:trPr>
          <w:trHeight w:val="2310"/>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кадровые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40" w:lineRule="auto"/>
              <w:ind w:left="0" w:firstLine="0"/>
              <w:jc w:val="left"/>
            </w:pPr>
            <w:r>
              <w:rPr>
                <w:sz w:val="20"/>
              </w:rPr>
              <w:t xml:space="preserve">Преподавателей, </w:t>
            </w:r>
            <w:r>
              <w:rPr>
                <w:sz w:val="20"/>
              </w:rPr>
              <w:tab/>
              <w:t xml:space="preserve">имеющих </w:t>
            </w:r>
            <w:r>
              <w:rPr>
                <w:sz w:val="20"/>
              </w:rPr>
              <w:tab/>
              <w:t xml:space="preserve">первую </w:t>
            </w:r>
            <w:r>
              <w:rPr>
                <w:sz w:val="20"/>
              </w:rPr>
              <w:tab/>
              <w:t xml:space="preserve">и высшую категорию должно быть не менее 70%; </w:t>
            </w:r>
          </w:p>
          <w:p w:rsidR="00891185" w:rsidRDefault="001C757C">
            <w:pPr>
              <w:spacing w:after="0" w:line="276" w:lineRule="auto"/>
              <w:ind w:left="0" w:firstLine="0"/>
            </w:pPr>
            <w:r>
              <w:rPr>
                <w:sz w:val="20"/>
              </w:rPr>
              <w:t xml:space="preserve">Внешних совместителей должно быть не более 10 %. </w:t>
            </w:r>
          </w:p>
          <w:p w:rsidR="00891185" w:rsidRDefault="001C757C">
            <w:pPr>
              <w:spacing w:after="38" w:line="237" w:lineRule="auto"/>
              <w:ind w:left="0" w:firstLine="0"/>
            </w:pPr>
            <w:r>
              <w:rPr>
                <w:sz w:val="20"/>
              </w:rPr>
              <w:t xml:space="preserve">Преподавательский состав  обязан не реже чем раз в 5 лет повышать </w:t>
            </w:r>
            <w:proofErr w:type="gramStart"/>
            <w:r>
              <w:rPr>
                <w:sz w:val="20"/>
              </w:rPr>
              <w:t>свою</w:t>
            </w:r>
            <w:proofErr w:type="gramEnd"/>
            <w:r>
              <w:rPr>
                <w:sz w:val="20"/>
              </w:rPr>
              <w:t xml:space="preserve"> </w:t>
            </w:r>
          </w:p>
          <w:p w:rsidR="00891185" w:rsidRDefault="001C757C">
            <w:pPr>
              <w:spacing w:after="0" w:line="259" w:lineRule="auto"/>
              <w:ind w:left="0" w:firstLine="0"/>
              <w:jc w:val="left"/>
            </w:pPr>
            <w:r>
              <w:rPr>
                <w:sz w:val="20"/>
              </w:rPr>
              <w:t xml:space="preserve">квалификацию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6" w:lineRule="auto"/>
              <w:ind w:left="0" w:firstLine="0"/>
              <w:jc w:val="left"/>
            </w:pPr>
            <w:r>
              <w:rPr>
                <w:sz w:val="20"/>
              </w:rPr>
              <w:t xml:space="preserve">Рост числа педагогов с первой и высшей категорией. </w:t>
            </w:r>
          </w:p>
          <w:p w:rsidR="00891185" w:rsidRDefault="001C757C">
            <w:pPr>
              <w:spacing w:after="0" w:line="277" w:lineRule="auto"/>
              <w:ind w:left="0" w:firstLine="0"/>
            </w:pPr>
            <w:r>
              <w:rPr>
                <w:sz w:val="20"/>
              </w:rPr>
              <w:t xml:space="preserve">Повысить эффективность работы школьных методических объединений. </w:t>
            </w:r>
          </w:p>
          <w:p w:rsidR="00891185" w:rsidRDefault="001C757C">
            <w:pPr>
              <w:spacing w:after="20" w:line="257" w:lineRule="auto"/>
              <w:ind w:left="0" w:right="97" w:firstLine="0"/>
            </w:pPr>
            <w:r>
              <w:rPr>
                <w:sz w:val="20"/>
              </w:rPr>
              <w:t xml:space="preserve">Повысить квалификацию педагогов в области ИКТ </w:t>
            </w:r>
            <w:proofErr w:type="gramStart"/>
            <w:r>
              <w:rPr>
                <w:sz w:val="20"/>
              </w:rPr>
              <w:t>–т</w:t>
            </w:r>
            <w:proofErr w:type="gramEnd"/>
            <w:r>
              <w:rPr>
                <w:sz w:val="20"/>
              </w:rPr>
              <w:t xml:space="preserve">ехнологий, через прохождение курсовой подготовки. </w:t>
            </w:r>
          </w:p>
          <w:p w:rsidR="00891185" w:rsidRDefault="001C757C">
            <w:pPr>
              <w:spacing w:after="0" w:line="259" w:lineRule="auto"/>
              <w:ind w:left="0" w:right="99" w:firstLine="0"/>
            </w:pPr>
            <w:r>
              <w:rPr>
                <w:sz w:val="20"/>
              </w:rPr>
              <w:t xml:space="preserve"> Мотивация творческого и профессионального роста педагогов, стимулировать  их участие в инновационной деятельности. </w:t>
            </w:r>
          </w:p>
        </w:tc>
      </w:tr>
      <w:tr w:rsidR="00891185">
        <w:trPr>
          <w:trHeight w:val="931"/>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психологопедагогические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Требования </w:t>
            </w:r>
            <w:r>
              <w:rPr>
                <w:sz w:val="20"/>
              </w:rPr>
              <w:tab/>
              <w:t xml:space="preserve">выполняются </w:t>
            </w:r>
            <w:r>
              <w:rPr>
                <w:sz w:val="20"/>
              </w:rPr>
              <w:tab/>
              <w:t xml:space="preserve">в </w:t>
            </w:r>
            <w:r>
              <w:rPr>
                <w:sz w:val="20"/>
              </w:rPr>
              <w:tab/>
              <w:t xml:space="preserve">неполном объёме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98" w:firstLine="0"/>
            </w:pPr>
            <w:r>
              <w:rPr>
                <w:sz w:val="20"/>
              </w:rPr>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891185">
        <w:trPr>
          <w:trHeight w:val="471"/>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финансовые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Исходя из нормативов.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pPr>
            <w:r>
              <w:rPr>
                <w:sz w:val="20"/>
              </w:rPr>
              <w:t xml:space="preserve">Ежемесячное стимулирование педагогических работников за высокие результативность  работы </w:t>
            </w:r>
          </w:p>
        </w:tc>
      </w:tr>
      <w:tr w:rsidR="00891185">
        <w:trPr>
          <w:trHeight w:val="1850"/>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материальнотехнические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rsidP="00BE1A5F">
            <w:pPr>
              <w:numPr>
                <w:ilvl w:val="0"/>
                <w:numId w:val="152"/>
              </w:numPr>
              <w:spacing w:after="1" w:line="276" w:lineRule="auto"/>
              <w:ind w:right="97" w:firstLine="0"/>
            </w:pPr>
            <w:r>
              <w:rPr>
                <w:sz w:val="20"/>
              </w:rPr>
              <w:t xml:space="preserve">материально-техническая база, соответствующая действующим санитарнотехническим нормам; </w:t>
            </w:r>
          </w:p>
          <w:p w:rsidR="00891185" w:rsidRDefault="001C757C" w:rsidP="00BE1A5F">
            <w:pPr>
              <w:numPr>
                <w:ilvl w:val="0"/>
                <w:numId w:val="152"/>
              </w:numPr>
              <w:spacing w:after="0" w:line="251" w:lineRule="auto"/>
              <w:ind w:right="97" w:firstLine="0"/>
            </w:pPr>
            <w:r>
              <w:rPr>
                <w:sz w:val="20"/>
              </w:rPr>
              <w:t xml:space="preserve">обеспечение качества организации и проведения всех видов и форм  организации учебного процесса, предусмотренных учебным планом.  </w:t>
            </w:r>
          </w:p>
          <w:p w:rsidR="00891185" w:rsidRDefault="001C757C">
            <w:pPr>
              <w:spacing w:after="0" w:line="259" w:lineRule="auto"/>
              <w:ind w:left="0" w:firstLine="0"/>
              <w:jc w:val="left"/>
            </w:pPr>
            <w:r>
              <w:rPr>
                <w:sz w:val="20"/>
              </w:rPr>
              <w:t xml:space="preserve">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7" w:lineRule="auto"/>
              <w:ind w:left="0" w:firstLine="0"/>
            </w:pPr>
            <w:r>
              <w:rPr>
                <w:sz w:val="20"/>
              </w:rPr>
              <w:t xml:space="preserve">Безусловное выполнение всех санитарнотехнических норм. </w:t>
            </w:r>
          </w:p>
          <w:p w:rsidR="00891185" w:rsidRDefault="001C757C">
            <w:pPr>
              <w:spacing w:after="0" w:line="278" w:lineRule="auto"/>
              <w:ind w:left="0" w:firstLine="0"/>
            </w:pPr>
            <w:r>
              <w:rPr>
                <w:sz w:val="20"/>
              </w:rPr>
              <w:t xml:space="preserve">Оснащение всех кабинетов начальной школы интерактивным оборудованием. </w:t>
            </w:r>
          </w:p>
          <w:p w:rsidR="00891185" w:rsidRDefault="001C757C">
            <w:pPr>
              <w:spacing w:after="0" w:line="277" w:lineRule="auto"/>
              <w:ind w:left="0" w:firstLine="0"/>
            </w:pPr>
            <w:r>
              <w:rPr>
                <w:sz w:val="20"/>
              </w:rPr>
              <w:t xml:space="preserve">Оснащение кабинетов  начальной школы учебнолабораторным оборудованием. </w:t>
            </w:r>
          </w:p>
          <w:p w:rsidR="00891185" w:rsidRDefault="001C757C">
            <w:pPr>
              <w:spacing w:after="0" w:line="259" w:lineRule="auto"/>
              <w:ind w:left="0" w:firstLine="0"/>
            </w:pPr>
            <w:r>
              <w:rPr>
                <w:sz w:val="20"/>
              </w:rPr>
              <w:t xml:space="preserve">Оборудование отдельных помещений для занятий внеурочной деятельностью. </w:t>
            </w:r>
          </w:p>
        </w:tc>
      </w:tr>
      <w:tr w:rsidR="00891185">
        <w:trPr>
          <w:trHeight w:val="3230"/>
        </w:trPr>
        <w:tc>
          <w:tcPr>
            <w:tcW w:w="17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учебнометодическое </w:t>
            </w:r>
            <w:r>
              <w:rPr>
                <w:sz w:val="20"/>
              </w:rPr>
              <w:tab/>
              <w:t xml:space="preserve">и </w:t>
            </w:r>
            <w:proofErr w:type="gramStart"/>
            <w:r>
              <w:rPr>
                <w:sz w:val="20"/>
              </w:rPr>
              <w:t>информационное</w:t>
            </w:r>
            <w:proofErr w:type="gramEnd"/>
            <w:r>
              <w:rPr>
                <w:sz w:val="20"/>
              </w:rPr>
              <w:t xml:space="preserve"> обеспечения </w:t>
            </w:r>
          </w:p>
        </w:tc>
        <w:tc>
          <w:tcPr>
            <w:tcW w:w="3970"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45" w:lineRule="auto"/>
              <w:ind w:left="0" w:right="97" w:firstLine="0"/>
            </w:pPr>
            <w:r>
              <w:rPr>
                <w:sz w:val="20"/>
              </w:rPr>
              <w:t xml:space="preserve">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w:t>
            </w:r>
          </w:p>
          <w:p w:rsidR="00891185" w:rsidRDefault="001C757C">
            <w:pPr>
              <w:spacing w:after="0" w:line="259" w:lineRule="auto"/>
              <w:ind w:left="0" w:right="97" w:firstLine="0"/>
            </w:pPr>
            <w:r>
              <w:rPr>
                <w:sz w:val="20"/>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 </w:t>
            </w:r>
          </w:p>
        </w:tc>
        <w:tc>
          <w:tcPr>
            <w:tcW w:w="4467"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6" w:lineRule="auto"/>
              <w:ind w:left="0" w:right="98" w:firstLine="0"/>
            </w:pPr>
            <w:r>
              <w:rPr>
                <w:sz w:val="20"/>
              </w:rPr>
              <w:t xml:space="preserve">Пополнение школьной библиотеки, медиатеки, медиатек учителей ЭОР и ЦОР, приобретение учебников с электронным приложением. </w:t>
            </w:r>
          </w:p>
          <w:p w:rsidR="00891185" w:rsidRDefault="001C757C">
            <w:pPr>
              <w:spacing w:after="0" w:line="278" w:lineRule="auto"/>
              <w:ind w:left="0" w:firstLine="0"/>
            </w:pPr>
            <w:r>
              <w:rPr>
                <w:sz w:val="20"/>
              </w:rPr>
              <w:t xml:space="preserve">Приобретение методической и учебной литературы соответствующей ФК ГОС. </w:t>
            </w:r>
          </w:p>
          <w:p w:rsidR="00891185" w:rsidRDefault="001C757C">
            <w:pPr>
              <w:spacing w:after="0" w:line="277" w:lineRule="auto"/>
              <w:ind w:left="0" w:firstLine="0"/>
            </w:pPr>
            <w:r>
              <w:rPr>
                <w:sz w:val="20"/>
              </w:rPr>
              <w:t xml:space="preserve">Расширение школьной библиотеки до информационно-учебного центра. </w:t>
            </w:r>
          </w:p>
          <w:p w:rsidR="00891185" w:rsidRDefault="001C757C">
            <w:pPr>
              <w:spacing w:after="0" w:line="259" w:lineRule="auto"/>
              <w:ind w:left="0" w:firstLine="0"/>
              <w:jc w:val="left"/>
            </w:pPr>
            <w:r>
              <w:rPr>
                <w:sz w:val="20"/>
              </w:rPr>
              <w:t xml:space="preserve"> </w:t>
            </w:r>
          </w:p>
        </w:tc>
      </w:tr>
    </w:tbl>
    <w:p w:rsidR="00891185" w:rsidRDefault="001C757C">
      <w:pPr>
        <w:spacing w:after="0" w:line="259" w:lineRule="auto"/>
        <w:ind w:left="2354" w:firstLine="0"/>
        <w:jc w:val="left"/>
      </w:pPr>
      <w:r>
        <w:t xml:space="preserve"> </w:t>
      </w:r>
    </w:p>
    <w:p w:rsidR="00891185" w:rsidRDefault="001C757C">
      <w:pPr>
        <w:ind w:left="1645" w:right="78"/>
      </w:pPr>
      <w:r>
        <w:lastRenderedPageBreak/>
        <w:t xml:space="preserve">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требования к уровню подготовки педагогических работников. </w:t>
      </w:r>
    </w:p>
    <w:p w:rsidR="00891185" w:rsidRDefault="001C757C">
      <w:pPr>
        <w:ind w:left="2354" w:firstLine="0"/>
      </w:pPr>
      <w:r>
        <w:t xml:space="preserve">Педагогический работник должен знать:  </w:t>
      </w:r>
    </w:p>
    <w:p w:rsidR="00891185" w:rsidRDefault="001C757C" w:rsidP="00BE1A5F">
      <w:pPr>
        <w:numPr>
          <w:ilvl w:val="0"/>
          <w:numId w:val="99"/>
        </w:numPr>
        <w:ind w:right="75"/>
      </w:pPr>
      <w:r>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891185" w:rsidRDefault="001C757C" w:rsidP="00BE1A5F">
      <w:pPr>
        <w:numPr>
          <w:ilvl w:val="0"/>
          <w:numId w:val="99"/>
        </w:numPr>
        <w:ind w:right="75"/>
      </w:pPr>
      <w:r>
        <w:t xml:space="preserve">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891185" w:rsidRDefault="001C757C" w:rsidP="00BE1A5F">
      <w:pPr>
        <w:numPr>
          <w:ilvl w:val="0"/>
          <w:numId w:val="99"/>
        </w:numPr>
        <w:ind w:right="75"/>
      </w:pPr>
      <w: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891185" w:rsidRDefault="001C757C" w:rsidP="00BE1A5F">
      <w:pPr>
        <w:numPr>
          <w:ilvl w:val="0"/>
          <w:numId w:val="99"/>
        </w:numPr>
        <w:ind w:right="75"/>
      </w:pPr>
      <w:r>
        <w:t xml:space="preserve">систему понятий и представлений, объясняющую значимость и смысл инновационного образования как философско-антропологической категории; </w:t>
      </w:r>
    </w:p>
    <w:p w:rsidR="00891185" w:rsidRDefault="001C757C" w:rsidP="00BE1A5F">
      <w:pPr>
        <w:numPr>
          <w:ilvl w:val="0"/>
          <w:numId w:val="99"/>
        </w:numPr>
        <w:ind w:right="75"/>
      </w:pPr>
      <w:r>
        <w:t xml:space="preserve">основные подходы, принципы и закономерности организации инновационных процессов в образовательных системах; </w:t>
      </w:r>
    </w:p>
    <w:p w:rsidR="00891185" w:rsidRDefault="001C757C" w:rsidP="00BE1A5F">
      <w:pPr>
        <w:numPr>
          <w:ilvl w:val="0"/>
          <w:numId w:val="99"/>
        </w:numPr>
        <w:ind w:right="75"/>
      </w:pPr>
      <w:r>
        <w:t xml:space="preserve">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 </w:t>
      </w:r>
    </w:p>
    <w:p w:rsidR="00891185" w:rsidRDefault="001C757C" w:rsidP="00BE1A5F">
      <w:pPr>
        <w:numPr>
          <w:ilvl w:val="0"/>
          <w:numId w:val="99"/>
        </w:numPr>
        <w:ind w:right="75"/>
      </w:pPr>
      <w: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891185" w:rsidRDefault="001C757C" w:rsidP="00BE1A5F">
      <w:pPr>
        <w:numPr>
          <w:ilvl w:val="0"/>
          <w:numId w:val="99"/>
        </w:numPr>
        <w:ind w:right="75"/>
      </w:pPr>
      <w:r>
        <w:t xml:space="preserve">организационно-управленческие, экономические условия и механизмы функционирования и инновационного развития образовательных систем; </w:t>
      </w:r>
    </w:p>
    <w:p w:rsidR="00891185" w:rsidRDefault="001C757C">
      <w:pPr>
        <w:ind w:left="1645"/>
      </w:pPr>
      <w:r>
        <w:t xml:space="preserve">-санитарно-гигиенические нормы и правила организации здоровьесберегающего образовательного процесса; </w:t>
      </w:r>
    </w:p>
    <w:p w:rsidR="00891185" w:rsidRDefault="001C757C" w:rsidP="00BE1A5F">
      <w:pPr>
        <w:numPr>
          <w:ilvl w:val="0"/>
          <w:numId w:val="99"/>
        </w:numPr>
        <w:ind w:right="75"/>
      </w:pPr>
      <w:r>
        <w:t xml:space="preserve">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 </w:t>
      </w:r>
    </w:p>
    <w:p w:rsidR="00891185" w:rsidRDefault="001C757C">
      <w:pPr>
        <w:ind w:left="2354" w:firstLine="0"/>
      </w:pPr>
      <w:r>
        <w:t xml:space="preserve">Педагогический работник должен уметь:  </w:t>
      </w:r>
    </w:p>
    <w:p w:rsidR="00891185" w:rsidRDefault="001C757C" w:rsidP="00BE1A5F">
      <w:pPr>
        <w:numPr>
          <w:ilvl w:val="0"/>
          <w:numId w:val="99"/>
        </w:numPr>
        <w:ind w:right="75"/>
      </w:pPr>
      <w:r>
        <w:t xml:space="preserve">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 </w:t>
      </w:r>
    </w:p>
    <w:p w:rsidR="00891185" w:rsidRDefault="001C757C" w:rsidP="00BE1A5F">
      <w:pPr>
        <w:numPr>
          <w:ilvl w:val="0"/>
          <w:numId w:val="99"/>
        </w:numPr>
        <w:ind w:right="75"/>
      </w:pPr>
      <w:r>
        <w:t xml:space="preserve">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891185" w:rsidRDefault="001C757C" w:rsidP="00BE1A5F">
      <w:pPr>
        <w:numPr>
          <w:ilvl w:val="0"/>
          <w:numId w:val="99"/>
        </w:numPr>
        <w:ind w:right="75"/>
      </w:pPr>
      <w:r>
        <w:t xml:space="preserve">различать модели и виды образования; определять специфику свойств системы образования, осуществлять современное учебно-тематическое планирование; </w:t>
      </w:r>
    </w:p>
    <w:p w:rsidR="00891185" w:rsidRDefault="001C757C" w:rsidP="00BE1A5F">
      <w:pPr>
        <w:numPr>
          <w:ilvl w:val="0"/>
          <w:numId w:val="99"/>
        </w:numPr>
        <w:ind w:right="75"/>
      </w:pPr>
      <w:r>
        <w:lastRenderedPageBreak/>
        <w:t xml:space="preserve">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 </w:t>
      </w:r>
    </w:p>
    <w:p w:rsidR="00891185" w:rsidRDefault="001C757C" w:rsidP="00BE1A5F">
      <w:pPr>
        <w:numPr>
          <w:ilvl w:val="0"/>
          <w:numId w:val="99"/>
        </w:numPr>
        <w:ind w:right="75"/>
      </w:pPr>
      <w:r>
        <w:t xml:space="preserve">выявлять, анализировать, оценивать и корректировать образовательный процесс на основе различных форм контроля; </w:t>
      </w:r>
    </w:p>
    <w:p w:rsidR="00891185" w:rsidRDefault="001C757C" w:rsidP="00BE1A5F">
      <w:pPr>
        <w:numPr>
          <w:ilvl w:val="0"/>
          <w:numId w:val="99"/>
        </w:numPr>
        <w:ind w:right="75"/>
      </w:pPr>
      <w:r>
        <w:t xml:space="preserve">анализировать собственную педагогическую деятельность, осуществлять экспертизу образовательных процессов и образовательных продуктов; </w:t>
      </w:r>
    </w:p>
    <w:p w:rsidR="00891185" w:rsidRDefault="001C757C" w:rsidP="00BE1A5F">
      <w:pPr>
        <w:numPr>
          <w:ilvl w:val="0"/>
          <w:numId w:val="99"/>
        </w:numPr>
        <w:ind w:right="75"/>
      </w:pPr>
      <w:r>
        <w:t xml:space="preserve">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 </w:t>
      </w:r>
    </w:p>
    <w:p w:rsidR="00891185" w:rsidRDefault="001C757C" w:rsidP="00BE1A5F">
      <w:pPr>
        <w:numPr>
          <w:ilvl w:val="0"/>
          <w:numId w:val="99"/>
        </w:numPr>
        <w:ind w:right="75"/>
      </w:pPr>
      <w:r>
        <w:t xml:space="preserve">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891185" w:rsidRDefault="001C757C" w:rsidP="00BE1A5F">
      <w:pPr>
        <w:numPr>
          <w:ilvl w:val="0"/>
          <w:numId w:val="99"/>
        </w:numPr>
        <w:ind w:right="75"/>
      </w:pPr>
      <w:r>
        <w:t>использовать в образовательном процессе современные информационно</w:t>
      </w:r>
      <w:r w:rsidR="0073231A">
        <w:t>-</w:t>
      </w:r>
      <w:r>
        <w:t xml:space="preserve">коммуникационные технологии, электронные образовательные ресурсы; </w:t>
      </w:r>
    </w:p>
    <w:p w:rsidR="00891185" w:rsidRDefault="001C757C" w:rsidP="00BE1A5F">
      <w:pPr>
        <w:numPr>
          <w:ilvl w:val="0"/>
          <w:numId w:val="99"/>
        </w:numPr>
        <w:spacing w:after="18" w:line="266" w:lineRule="auto"/>
        <w:ind w:right="75"/>
      </w:pPr>
      <w:r>
        <w:t xml:space="preserve">осуществлять взаимодействие с родителями, коллегами и социальными партнерами; </w:t>
      </w:r>
    </w:p>
    <w:p w:rsidR="00891185" w:rsidRDefault="001C757C" w:rsidP="00BE1A5F">
      <w:pPr>
        <w:numPr>
          <w:ilvl w:val="0"/>
          <w:numId w:val="99"/>
        </w:numPr>
        <w:ind w:right="75"/>
      </w:pPr>
      <w:r>
        <w:t xml:space="preserve">использовать современные методы образовательной диагностики достижений обучающихся, осуществлять педагогическое сопровождение их социализации и профессионального самоопределения.  </w:t>
      </w:r>
    </w:p>
    <w:p w:rsidR="00891185" w:rsidRDefault="001C757C">
      <w:pPr>
        <w:ind w:left="2354" w:firstLine="0"/>
      </w:pPr>
      <w:r>
        <w:t xml:space="preserve"> Педагогический работник должен владеть:  </w:t>
      </w:r>
    </w:p>
    <w:p w:rsidR="00891185" w:rsidRDefault="001C757C" w:rsidP="00BE1A5F">
      <w:pPr>
        <w:numPr>
          <w:ilvl w:val="0"/>
          <w:numId w:val="99"/>
        </w:numPr>
        <w:ind w:right="75"/>
      </w:pPr>
      <w:r>
        <w:t xml:space="preserve">основными методами и приемами обучения, воспитания и социализации </w:t>
      </w:r>
      <w:proofErr w:type="gramStart"/>
      <w:r>
        <w:t>обучающихся</w:t>
      </w:r>
      <w:proofErr w:type="gramEnd"/>
      <w:r>
        <w:t xml:space="preserve">; </w:t>
      </w:r>
    </w:p>
    <w:p w:rsidR="00891185" w:rsidRDefault="001C757C" w:rsidP="00BE1A5F">
      <w:pPr>
        <w:numPr>
          <w:ilvl w:val="0"/>
          <w:numId w:val="99"/>
        </w:numPr>
        <w:ind w:right="75"/>
      </w:pPr>
      <w:r>
        <w:t xml:space="preserve">современными образовательными технологиями, методами внедрения цифровых образовательных ресурсов в учебно-воспитательный процесс;  </w:t>
      </w:r>
    </w:p>
    <w:p w:rsidR="00891185" w:rsidRDefault="001C757C" w:rsidP="00BE1A5F">
      <w:pPr>
        <w:numPr>
          <w:ilvl w:val="0"/>
          <w:numId w:val="99"/>
        </w:numPr>
        <w:ind w:right="75"/>
      </w:pPr>
      <w:r>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91185" w:rsidRDefault="001C757C" w:rsidP="00BE1A5F">
      <w:pPr>
        <w:numPr>
          <w:ilvl w:val="0"/>
          <w:numId w:val="99"/>
        </w:numPr>
        <w:ind w:right="75"/>
      </w:pPr>
      <w:r>
        <w:t xml:space="preserve">методами формирования у обучающихся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891185" w:rsidRDefault="001C757C" w:rsidP="00BE1A5F">
      <w:pPr>
        <w:numPr>
          <w:ilvl w:val="0"/>
          <w:numId w:val="99"/>
        </w:numPr>
        <w:ind w:right="75"/>
      </w:pPr>
      <w:r>
        <w:t xml:space="preserve">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 </w:t>
      </w:r>
    </w:p>
    <w:p w:rsidR="00891185" w:rsidRDefault="001C757C">
      <w:pPr>
        <w:ind w:left="1645" w:right="82"/>
      </w:pPr>
      <w:r>
        <w:t xml:space="preserve">Данные изменения уже внесены в должностные инструкции учителей, теперь необходимо оказать методическое сопровождение выполнения данных требований и осуществлять контроль и коррекцию. </w:t>
      </w:r>
    </w:p>
    <w:p w:rsidR="00891185" w:rsidRDefault="001C757C">
      <w:pPr>
        <w:spacing w:after="149" w:line="259" w:lineRule="auto"/>
        <w:ind w:left="2354" w:firstLine="0"/>
        <w:jc w:val="left"/>
      </w:pPr>
      <w:r>
        <w:rPr>
          <w:sz w:val="28"/>
        </w:rPr>
        <w:t xml:space="preserve"> </w:t>
      </w:r>
    </w:p>
    <w:p w:rsidR="00891185" w:rsidRDefault="001C757C">
      <w:pPr>
        <w:spacing w:after="5" w:line="271" w:lineRule="auto"/>
        <w:ind w:left="1645" w:firstLine="708"/>
      </w:pPr>
      <w:r>
        <w:rPr>
          <w:b/>
        </w:rPr>
        <w:t xml:space="preserve">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891185" w:rsidRDefault="001C757C">
      <w:pPr>
        <w:spacing w:after="0" w:line="278" w:lineRule="auto"/>
        <w:ind w:left="1645" w:firstLine="708"/>
        <w:jc w:val="left"/>
      </w:pPr>
      <w:r>
        <w:rPr>
          <w:color w:val="000001"/>
        </w:rPr>
        <w:t xml:space="preserve">В ОУ создаются необходимые условия для реализации ООП СОО, но есть ещё не решённые проблемы. Необходимы дальнейшие изменения. </w:t>
      </w:r>
    </w:p>
    <w:p w:rsidR="00891185" w:rsidRDefault="001C757C">
      <w:pPr>
        <w:spacing w:after="0" w:line="259" w:lineRule="auto"/>
        <w:ind w:left="2354" w:firstLine="0"/>
        <w:jc w:val="left"/>
      </w:pPr>
      <w:r>
        <w:rPr>
          <w:color w:val="000001"/>
        </w:rPr>
        <w:t xml:space="preserve"> </w:t>
      </w:r>
    </w:p>
    <w:p w:rsidR="00891185" w:rsidRDefault="001C757C">
      <w:pPr>
        <w:ind w:left="1645"/>
      </w:pPr>
      <w:r>
        <w:lastRenderedPageBreak/>
        <w:t xml:space="preserve">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Pr>
          <w:b/>
        </w:rPr>
        <w:t>требования к уровню подготовки педагогических работников.</w:t>
      </w:r>
      <w:r>
        <w:t xml:space="preserve"> </w:t>
      </w:r>
    </w:p>
    <w:p w:rsidR="00891185" w:rsidRDefault="001C757C">
      <w:pPr>
        <w:spacing w:after="26" w:line="259" w:lineRule="auto"/>
        <w:ind w:left="2354" w:firstLine="0"/>
        <w:jc w:val="left"/>
      </w:pPr>
      <w:r>
        <w:rPr>
          <w:b/>
          <w:i/>
          <w:color w:val="FF0000"/>
        </w:rPr>
        <w:t xml:space="preserve"> </w:t>
      </w:r>
    </w:p>
    <w:p w:rsidR="00891185" w:rsidRDefault="001C757C">
      <w:pPr>
        <w:spacing w:after="4"/>
        <w:ind w:left="2364" w:hanging="10"/>
        <w:jc w:val="left"/>
      </w:pPr>
      <w:r>
        <w:rPr>
          <w:b/>
          <w:i/>
        </w:rPr>
        <w:t xml:space="preserve">Педагогический работник должен знать:  </w:t>
      </w:r>
    </w:p>
    <w:p w:rsidR="00891185" w:rsidRDefault="001C757C" w:rsidP="00BE1A5F">
      <w:pPr>
        <w:numPr>
          <w:ilvl w:val="0"/>
          <w:numId w:val="100"/>
        </w:numPr>
      </w:pPr>
      <w:r>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891185" w:rsidRDefault="001C757C" w:rsidP="00BE1A5F">
      <w:pPr>
        <w:numPr>
          <w:ilvl w:val="0"/>
          <w:numId w:val="100"/>
        </w:numPr>
      </w:pPr>
      <w:r>
        <w:t xml:space="preserve">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891185" w:rsidRDefault="001C757C" w:rsidP="00BE1A5F">
      <w:pPr>
        <w:numPr>
          <w:ilvl w:val="0"/>
          <w:numId w:val="100"/>
        </w:numPr>
      </w:pPr>
      <w: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891185" w:rsidRDefault="001C757C" w:rsidP="00BE1A5F">
      <w:pPr>
        <w:numPr>
          <w:ilvl w:val="0"/>
          <w:numId w:val="100"/>
        </w:numPr>
      </w:pPr>
      <w:r>
        <w:t xml:space="preserve">систему понятий и представлений, объясняющую значимость и смысл инновационного образования как философско-антропологической категории; </w:t>
      </w:r>
    </w:p>
    <w:p w:rsidR="00891185" w:rsidRDefault="001C757C" w:rsidP="00BE1A5F">
      <w:pPr>
        <w:numPr>
          <w:ilvl w:val="0"/>
          <w:numId w:val="100"/>
        </w:numPr>
      </w:pPr>
      <w:r>
        <w:t xml:space="preserve">основные подходы, принципы и закономерности организации инновационных процессов в образовательных системах; </w:t>
      </w:r>
    </w:p>
    <w:p w:rsidR="00891185" w:rsidRDefault="001C757C" w:rsidP="00BE1A5F">
      <w:pPr>
        <w:numPr>
          <w:ilvl w:val="0"/>
          <w:numId w:val="100"/>
        </w:numPr>
      </w:pPr>
      <w:r>
        <w:t xml:space="preserve">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 </w:t>
      </w:r>
    </w:p>
    <w:p w:rsidR="00891185" w:rsidRDefault="001C757C" w:rsidP="00BE1A5F">
      <w:pPr>
        <w:numPr>
          <w:ilvl w:val="0"/>
          <w:numId w:val="100"/>
        </w:numPr>
      </w:pPr>
      <w: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891185" w:rsidRDefault="001C757C" w:rsidP="00BE1A5F">
      <w:pPr>
        <w:numPr>
          <w:ilvl w:val="0"/>
          <w:numId w:val="100"/>
        </w:numPr>
      </w:pPr>
      <w:r>
        <w:t xml:space="preserve">организационно-управленческие, экономические условия и механизмы функционирования и инновационного развития образовательных систем; </w:t>
      </w:r>
    </w:p>
    <w:p w:rsidR="00891185" w:rsidRDefault="001C757C">
      <w:pPr>
        <w:ind w:left="1645"/>
      </w:pPr>
      <w:r>
        <w:t xml:space="preserve">-санитарно-гигиенические нормы и правила организации здоровьесберегающего образовательного процесса; </w:t>
      </w:r>
    </w:p>
    <w:p w:rsidR="00891185" w:rsidRDefault="001C757C" w:rsidP="00BE1A5F">
      <w:pPr>
        <w:numPr>
          <w:ilvl w:val="0"/>
          <w:numId w:val="100"/>
        </w:numPr>
      </w:pPr>
      <w:r>
        <w:t xml:space="preserve">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 </w:t>
      </w:r>
    </w:p>
    <w:p w:rsidR="00891185" w:rsidRDefault="001C757C">
      <w:pPr>
        <w:spacing w:after="4"/>
        <w:ind w:left="2364" w:hanging="10"/>
        <w:jc w:val="left"/>
      </w:pPr>
      <w:r>
        <w:rPr>
          <w:b/>
          <w:i/>
        </w:rPr>
        <w:t xml:space="preserve">Педагогический работник должен уметь:  </w:t>
      </w:r>
    </w:p>
    <w:p w:rsidR="00891185" w:rsidRDefault="001C757C" w:rsidP="00BE1A5F">
      <w:pPr>
        <w:numPr>
          <w:ilvl w:val="0"/>
          <w:numId w:val="100"/>
        </w:numPr>
      </w:pPr>
      <w:r>
        <w:t xml:space="preserve">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 -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891185" w:rsidRDefault="001C757C" w:rsidP="00BE1A5F">
      <w:pPr>
        <w:numPr>
          <w:ilvl w:val="0"/>
          <w:numId w:val="100"/>
        </w:numPr>
      </w:pPr>
      <w:r>
        <w:t xml:space="preserve">различать модели и виды образования; определять специфику свойств системы образования, осуществлять современное учебно-тематическое планирование; </w:t>
      </w:r>
    </w:p>
    <w:p w:rsidR="00891185" w:rsidRDefault="001C757C" w:rsidP="00BE1A5F">
      <w:pPr>
        <w:numPr>
          <w:ilvl w:val="0"/>
          <w:numId w:val="100"/>
        </w:numPr>
      </w:pPr>
      <w:r>
        <w:lastRenderedPageBreak/>
        <w:t xml:space="preserve">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 </w:t>
      </w:r>
    </w:p>
    <w:p w:rsidR="00891185" w:rsidRDefault="001C757C" w:rsidP="00BE1A5F">
      <w:pPr>
        <w:numPr>
          <w:ilvl w:val="0"/>
          <w:numId w:val="100"/>
        </w:numPr>
      </w:pPr>
      <w:r>
        <w:t xml:space="preserve">выявлять, анализировать, оценивать и корректировать образовательный процесс на основе различных форм контроля; </w:t>
      </w:r>
    </w:p>
    <w:p w:rsidR="00891185" w:rsidRDefault="001C757C" w:rsidP="00BE1A5F">
      <w:pPr>
        <w:numPr>
          <w:ilvl w:val="0"/>
          <w:numId w:val="100"/>
        </w:numPr>
      </w:pPr>
      <w:r>
        <w:t xml:space="preserve">анализировать собственную педагогическую деятельность, осуществлять экспертизу образовательных процессов и образовательных продуктов; </w:t>
      </w:r>
    </w:p>
    <w:p w:rsidR="00891185" w:rsidRDefault="001C757C" w:rsidP="00BE1A5F">
      <w:pPr>
        <w:numPr>
          <w:ilvl w:val="0"/>
          <w:numId w:val="100"/>
        </w:numPr>
      </w:pPr>
      <w:r>
        <w:t xml:space="preserve">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 </w:t>
      </w:r>
    </w:p>
    <w:p w:rsidR="00891185" w:rsidRDefault="001C757C" w:rsidP="00BE1A5F">
      <w:pPr>
        <w:numPr>
          <w:ilvl w:val="0"/>
          <w:numId w:val="100"/>
        </w:numPr>
      </w:pPr>
      <w:r>
        <w:t xml:space="preserve">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891185" w:rsidRDefault="001C757C" w:rsidP="00BE1A5F">
      <w:pPr>
        <w:numPr>
          <w:ilvl w:val="0"/>
          <w:numId w:val="100"/>
        </w:numPr>
      </w:pPr>
      <w:r>
        <w:t xml:space="preserve">использовать в образовательном процессе современные информационнокоммуникационные технологии, электронные образовательные ресурсы; </w:t>
      </w:r>
    </w:p>
    <w:p w:rsidR="00891185" w:rsidRDefault="001C757C" w:rsidP="00BE1A5F">
      <w:pPr>
        <w:numPr>
          <w:ilvl w:val="0"/>
          <w:numId w:val="100"/>
        </w:numPr>
        <w:spacing w:after="18" w:line="266" w:lineRule="auto"/>
      </w:pPr>
      <w:r>
        <w:t xml:space="preserve">осуществлять взаимодействие с родителями, коллегами и социальными партнерами; </w:t>
      </w:r>
    </w:p>
    <w:p w:rsidR="00891185" w:rsidRDefault="001C757C" w:rsidP="00BE1A5F">
      <w:pPr>
        <w:numPr>
          <w:ilvl w:val="0"/>
          <w:numId w:val="100"/>
        </w:numPr>
      </w:pPr>
      <w:r>
        <w:t xml:space="preserve">использовать современные методы образовательной диагностики достижений обучающихся, осуществлять педагогическое сопровождение их социализации и профессионального самоопределения.  </w:t>
      </w:r>
    </w:p>
    <w:p w:rsidR="00891185" w:rsidRDefault="001C757C">
      <w:pPr>
        <w:spacing w:after="4"/>
        <w:ind w:left="2364" w:hanging="10"/>
        <w:jc w:val="left"/>
      </w:pPr>
      <w:r>
        <w:rPr>
          <w:b/>
          <w:i/>
        </w:rPr>
        <w:t xml:space="preserve"> Педагогический работник должен владеть:  </w:t>
      </w:r>
    </w:p>
    <w:p w:rsidR="00891185" w:rsidRDefault="001C757C" w:rsidP="00BE1A5F">
      <w:pPr>
        <w:numPr>
          <w:ilvl w:val="0"/>
          <w:numId w:val="100"/>
        </w:numPr>
      </w:pPr>
      <w:r>
        <w:t xml:space="preserve">основными методами и приемами обучения, воспитания и социализации </w:t>
      </w:r>
      <w:proofErr w:type="gramStart"/>
      <w:r>
        <w:t>обучающихся</w:t>
      </w:r>
      <w:proofErr w:type="gramEnd"/>
      <w:r>
        <w:t xml:space="preserve">; </w:t>
      </w:r>
    </w:p>
    <w:p w:rsidR="00891185" w:rsidRDefault="001C757C" w:rsidP="00BE1A5F">
      <w:pPr>
        <w:numPr>
          <w:ilvl w:val="0"/>
          <w:numId w:val="100"/>
        </w:numPr>
      </w:pPr>
      <w:r>
        <w:t xml:space="preserve">современными образовательными технологиями, методами внедрения цифровых образовательных ресурсов в учебно-воспитательный процесс;  </w:t>
      </w:r>
    </w:p>
    <w:p w:rsidR="00891185" w:rsidRDefault="001C757C" w:rsidP="00BE1A5F">
      <w:pPr>
        <w:numPr>
          <w:ilvl w:val="0"/>
          <w:numId w:val="100"/>
        </w:numPr>
      </w:pPr>
      <w:r>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91185" w:rsidRDefault="001C757C" w:rsidP="00BE1A5F">
      <w:pPr>
        <w:numPr>
          <w:ilvl w:val="0"/>
          <w:numId w:val="100"/>
        </w:numPr>
      </w:pPr>
      <w:r>
        <w:t xml:space="preserve">методами формирования у обучающихся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891185" w:rsidRDefault="001C757C" w:rsidP="00BE1A5F">
      <w:pPr>
        <w:numPr>
          <w:ilvl w:val="0"/>
          <w:numId w:val="100"/>
        </w:numPr>
      </w:pPr>
      <w:r>
        <w:t xml:space="preserve">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 </w:t>
      </w:r>
    </w:p>
    <w:p w:rsidR="00891185" w:rsidRDefault="001C757C">
      <w:pPr>
        <w:ind w:left="1645" w:right="83"/>
      </w:pPr>
      <w:r>
        <w:t>Данные изменения уже внесены в должностные инструкции учителей, теперь необходимо оказать методическое сопровождение выполнения данных требований и осуществлять контроль и коррекцию.</w:t>
      </w:r>
      <w:r>
        <w:rPr>
          <w:b/>
          <w:color w:val="000001"/>
        </w:rPr>
        <w:t xml:space="preserve"> </w:t>
      </w:r>
    </w:p>
    <w:p w:rsidR="00891185" w:rsidRDefault="001C757C">
      <w:pPr>
        <w:spacing w:after="96" w:line="271" w:lineRule="auto"/>
        <w:ind w:left="2364" w:hanging="10"/>
      </w:pPr>
      <w:r>
        <w:rPr>
          <w:b/>
        </w:rPr>
        <w:t xml:space="preserve">III.4. Механизмы достижения целевых ориентиров в системе условий </w:t>
      </w:r>
    </w:p>
    <w:p w:rsidR="00891185" w:rsidRDefault="001C757C">
      <w:pPr>
        <w:ind w:left="1645" w:right="75"/>
      </w:pPr>
      <w:r>
        <w:t xml:space="preserve">Интегративным результатом выполнения требований образовательной программы </w:t>
      </w:r>
      <w:r w:rsidR="00EF15C9">
        <w:t xml:space="preserve">МБОУ </w:t>
      </w:r>
      <w:r w:rsidR="004234A8">
        <w:t>Колодезянская</w:t>
      </w:r>
      <w:r>
        <w:t xml:space="preserve">СОШ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ОП СОО, условия: </w:t>
      </w:r>
    </w:p>
    <w:p w:rsidR="00891185" w:rsidRDefault="001C757C" w:rsidP="00BE1A5F">
      <w:pPr>
        <w:numPr>
          <w:ilvl w:val="0"/>
          <w:numId w:val="101"/>
        </w:numPr>
      </w:pPr>
      <w:r>
        <w:t xml:space="preserve">соответствуют требованиям ФГОС СОО; </w:t>
      </w:r>
    </w:p>
    <w:p w:rsidR="00891185" w:rsidRDefault="001C757C" w:rsidP="00BE1A5F">
      <w:pPr>
        <w:numPr>
          <w:ilvl w:val="0"/>
          <w:numId w:val="101"/>
        </w:numPr>
      </w:pPr>
      <w:r>
        <w:lastRenderedPageBreak/>
        <w:t xml:space="preserve">обеспечивают достижение планируемых результатов освоения образовательной программы образовательной организации и реализацию предусмотренных в ней образовательных программ; </w:t>
      </w:r>
    </w:p>
    <w:p w:rsidR="00891185" w:rsidRDefault="001C757C" w:rsidP="00BE1A5F">
      <w:pPr>
        <w:numPr>
          <w:ilvl w:val="0"/>
          <w:numId w:val="101"/>
        </w:numPr>
      </w:pPr>
      <w:r>
        <w:t xml:space="preserve">учитывают особенности образовательной организации, ее организационную структуру, запросы участников образовательного процесса; </w:t>
      </w:r>
    </w:p>
    <w:p w:rsidR="00891185" w:rsidRDefault="001C757C" w:rsidP="00BE1A5F">
      <w:pPr>
        <w:numPr>
          <w:ilvl w:val="0"/>
          <w:numId w:val="101"/>
        </w:numPr>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891185" w:rsidRDefault="001C757C">
      <w:pPr>
        <w:ind w:left="1645"/>
      </w:pPr>
      <w:r>
        <w:t xml:space="preserve">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 </w:t>
      </w:r>
    </w:p>
    <w:p w:rsidR="00891185" w:rsidRDefault="001C757C" w:rsidP="00BE1A5F">
      <w:pPr>
        <w:numPr>
          <w:ilvl w:val="0"/>
          <w:numId w:val="102"/>
        </w:numPr>
      </w:pPr>
      <w: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891185" w:rsidRDefault="001C757C" w:rsidP="00BE1A5F">
      <w:pPr>
        <w:numPr>
          <w:ilvl w:val="0"/>
          <w:numId w:val="102"/>
        </w:numPr>
      </w:pPr>
      <w:r>
        <w:t xml:space="preserve">обоснование необходимых изменений в имеющихся условиях в соответствии с целями и приоритетами ООП СОО образовательной организации; </w:t>
      </w:r>
    </w:p>
    <w:p w:rsidR="00891185" w:rsidRDefault="001C757C" w:rsidP="00BE1A5F">
      <w:pPr>
        <w:numPr>
          <w:ilvl w:val="0"/>
          <w:numId w:val="102"/>
        </w:numPr>
      </w:pPr>
      <w:r>
        <w:t xml:space="preserve">механизмы достижения целевых ориентиров в системе условий; -            систему оценки условий. </w:t>
      </w:r>
    </w:p>
    <w:p w:rsidR="00891185" w:rsidRDefault="001C757C">
      <w:pPr>
        <w:ind w:left="1645"/>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891185" w:rsidRDefault="001C757C" w:rsidP="00BE1A5F">
      <w:pPr>
        <w:numPr>
          <w:ilvl w:val="0"/>
          <w:numId w:val="102"/>
        </w:numPr>
      </w:pPr>
      <w: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891185" w:rsidRDefault="001C757C" w:rsidP="00BE1A5F">
      <w:pPr>
        <w:numPr>
          <w:ilvl w:val="0"/>
          <w:numId w:val="102"/>
        </w:numPr>
      </w:pPr>
      <w:r>
        <w:t xml:space="preserve">установление степени их соответствия требованиям ФГОС  СОО,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891185" w:rsidRDefault="001C757C" w:rsidP="00BE1A5F">
      <w:pPr>
        <w:numPr>
          <w:ilvl w:val="0"/>
          <w:numId w:val="102"/>
        </w:numPr>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891185" w:rsidRDefault="001C757C" w:rsidP="00BE1A5F">
      <w:pPr>
        <w:numPr>
          <w:ilvl w:val="0"/>
          <w:numId w:val="102"/>
        </w:numPr>
      </w:pPr>
      <w: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891185" w:rsidRDefault="001C757C">
      <w:pPr>
        <w:spacing w:after="21" w:line="259" w:lineRule="auto"/>
        <w:ind w:left="2354" w:firstLine="0"/>
        <w:jc w:val="left"/>
      </w:pPr>
      <w:r>
        <w:rPr>
          <w:b/>
        </w:rPr>
        <w:t xml:space="preserve"> </w:t>
      </w:r>
    </w:p>
    <w:p w:rsidR="00891185" w:rsidRDefault="001C757C" w:rsidP="00BE1A5F">
      <w:pPr>
        <w:numPr>
          <w:ilvl w:val="1"/>
          <w:numId w:val="103"/>
        </w:numPr>
        <w:spacing w:after="5" w:line="271" w:lineRule="auto"/>
        <w:ind w:firstLine="708"/>
      </w:pPr>
      <w:r>
        <w:rPr>
          <w:b/>
        </w:rPr>
        <w:t xml:space="preserve">Сетевой график (дорожной карты) по формированию необходимой системы условий </w:t>
      </w:r>
    </w:p>
    <w:p w:rsidR="00891185" w:rsidRDefault="001C757C">
      <w:pPr>
        <w:spacing w:after="0" w:line="259" w:lineRule="auto"/>
        <w:ind w:left="2100" w:firstLine="0"/>
        <w:jc w:val="left"/>
      </w:pPr>
      <w:r>
        <w:rPr>
          <w:sz w:val="28"/>
        </w:rPr>
        <w:t xml:space="preserve"> </w:t>
      </w:r>
    </w:p>
    <w:tbl>
      <w:tblPr>
        <w:tblStyle w:val="TableGrid"/>
        <w:tblW w:w="9641" w:type="dxa"/>
        <w:tblInd w:w="1644" w:type="dxa"/>
        <w:tblCellMar>
          <w:top w:w="74" w:type="dxa"/>
          <w:left w:w="85" w:type="dxa"/>
          <w:right w:w="60" w:type="dxa"/>
        </w:tblCellMar>
        <w:tblLook w:val="04A0" w:firstRow="1" w:lastRow="0" w:firstColumn="1" w:lastColumn="0" w:noHBand="0" w:noVBand="1"/>
      </w:tblPr>
      <w:tblGrid>
        <w:gridCol w:w="2695"/>
        <w:gridCol w:w="5104"/>
        <w:gridCol w:w="1842"/>
      </w:tblGrid>
      <w:tr w:rsidR="00891185">
        <w:trPr>
          <w:trHeight w:val="661"/>
        </w:trPr>
        <w:tc>
          <w:tcPr>
            <w:tcW w:w="2695"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23" w:firstLine="0"/>
              <w:jc w:val="left"/>
            </w:pPr>
            <w:r>
              <w:rPr>
                <w:b/>
                <w:sz w:val="20"/>
              </w:rPr>
              <w:t xml:space="preserve">Направление мероприятий </w:t>
            </w:r>
          </w:p>
        </w:tc>
        <w:tc>
          <w:tcPr>
            <w:tcW w:w="5103"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0" w:right="25" w:firstLine="0"/>
              <w:jc w:val="center"/>
            </w:pPr>
            <w:r>
              <w:rPr>
                <w:b/>
                <w:sz w:val="20"/>
              </w:rPr>
              <w:t xml:space="preserve">Мероприятия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0" w:line="259" w:lineRule="auto"/>
              <w:ind w:left="14" w:firstLine="0"/>
              <w:jc w:val="center"/>
            </w:pPr>
            <w:r>
              <w:rPr>
                <w:b/>
                <w:sz w:val="20"/>
              </w:rPr>
              <w:t xml:space="preserve">Сроки реализации </w:t>
            </w:r>
          </w:p>
        </w:tc>
      </w:tr>
      <w:tr w:rsidR="00891185">
        <w:trPr>
          <w:trHeight w:val="490"/>
        </w:trPr>
        <w:tc>
          <w:tcPr>
            <w:tcW w:w="2695"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pPr>
            <w:r>
              <w:rPr>
                <w:sz w:val="20"/>
              </w:rPr>
              <w:t xml:space="preserve">I. Нормативное обеспечение введения ФГОС СОО </w:t>
            </w: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tc>
      </w:tr>
      <w:tr w:rsidR="00891185">
        <w:trPr>
          <w:trHeight w:val="935"/>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15" w:line="259" w:lineRule="auto"/>
              <w:ind w:left="0" w:firstLine="0"/>
              <w:jc w:val="left"/>
            </w:pPr>
            <w:r>
              <w:rPr>
                <w:sz w:val="20"/>
              </w:rPr>
              <w:t xml:space="preserve">1. Разработка и утверждение плана-графика введения </w:t>
            </w:r>
          </w:p>
          <w:p w:rsidR="00891185" w:rsidRDefault="001C757C">
            <w:pPr>
              <w:spacing w:after="0" w:line="259" w:lineRule="auto"/>
              <w:ind w:left="0" w:firstLine="0"/>
              <w:jc w:val="left"/>
            </w:pPr>
            <w:r>
              <w:rPr>
                <w:sz w:val="20"/>
              </w:rPr>
              <w:t xml:space="preserve">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Июнь-август </w:t>
            </w:r>
          </w:p>
        </w:tc>
      </w:tr>
      <w:tr w:rsidR="00891185">
        <w:trPr>
          <w:trHeight w:val="1083"/>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Август </w:t>
            </w:r>
          </w:p>
        </w:tc>
      </w:tr>
      <w:tr w:rsidR="00891185">
        <w:trPr>
          <w:trHeight w:val="1313"/>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3.  Разработка на основе примерной основной образовательной </w:t>
            </w:r>
            <w:proofErr w:type="gramStart"/>
            <w:r>
              <w:rPr>
                <w:sz w:val="20"/>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Июнь-август </w:t>
            </w:r>
          </w:p>
        </w:tc>
      </w:tr>
      <w:tr w:rsidR="00891185">
        <w:trPr>
          <w:trHeight w:val="622"/>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Утверждение основной образовательной программы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Август  </w:t>
            </w:r>
          </w:p>
        </w:tc>
      </w:tr>
      <w:tr w:rsidR="00891185">
        <w:trPr>
          <w:trHeight w:val="1406"/>
        </w:trPr>
        <w:tc>
          <w:tcPr>
            <w:tcW w:w="2695" w:type="dxa"/>
            <w:tcBorders>
              <w:top w:val="single" w:sz="4" w:space="0" w:color="000000"/>
              <w:left w:val="single" w:sz="4" w:space="0" w:color="000000"/>
              <w:bottom w:val="nil"/>
              <w:right w:val="single" w:sz="4" w:space="0" w:color="000000"/>
            </w:tcBorders>
          </w:tcPr>
          <w:p w:rsidR="00891185" w:rsidRDefault="001C757C">
            <w:pPr>
              <w:spacing w:after="0" w:line="259" w:lineRule="auto"/>
              <w:ind w:left="0" w:firstLine="0"/>
              <w:jc w:val="left"/>
            </w:pPr>
            <w:r>
              <w:rPr>
                <w:sz w:val="20"/>
              </w:rPr>
              <w:t xml:space="preserve"> </w:t>
            </w:r>
          </w:p>
        </w:tc>
        <w:tc>
          <w:tcPr>
            <w:tcW w:w="5103" w:type="dxa"/>
            <w:tcBorders>
              <w:top w:val="single" w:sz="4" w:space="0" w:color="000000"/>
              <w:left w:val="single" w:sz="4" w:space="0" w:color="000000"/>
              <w:bottom w:val="nil"/>
              <w:right w:val="single" w:sz="4" w:space="0" w:color="000000"/>
            </w:tcBorders>
            <w:vAlign w:val="center"/>
          </w:tcPr>
          <w:p w:rsidR="00891185" w:rsidRDefault="001C757C">
            <w:pPr>
              <w:spacing w:after="0" w:line="259" w:lineRule="auto"/>
              <w:ind w:left="0" w:firstLine="0"/>
              <w:jc w:val="left"/>
            </w:pPr>
            <w:r>
              <w:rPr>
                <w:sz w:val="20"/>
              </w:rPr>
              <w:t xml:space="preserve">5.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842" w:type="dxa"/>
            <w:tcBorders>
              <w:top w:val="single" w:sz="4" w:space="0" w:color="000000"/>
              <w:left w:val="single" w:sz="4" w:space="0" w:color="000000"/>
              <w:bottom w:val="nil"/>
              <w:right w:val="single" w:sz="4" w:space="0" w:color="000000"/>
            </w:tcBorders>
          </w:tcPr>
          <w:p w:rsidR="00891185" w:rsidRDefault="001C757C">
            <w:pPr>
              <w:spacing w:after="0" w:line="259" w:lineRule="auto"/>
              <w:ind w:left="0" w:firstLine="0"/>
              <w:jc w:val="left"/>
            </w:pPr>
            <w:r>
              <w:rPr>
                <w:sz w:val="20"/>
              </w:rPr>
              <w:t xml:space="preserve">Август  </w:t>
            </w:r>
          </w:p>
        </w:tc>
      </w:tr>
    </w:tbl>
    <w:p w:rsidR="00891185" w:rsidRDefault="00891185">
      <w:pPr>
        <w:spacing w:after="0" w:line="259" w:lineRule="auto"/>
        <w:ind w:left="-57" w:right="75" w:firstLine="0"/>
        <w:jc w:val="left"/>
      </w:pPr>
    </w:p>
    <w:tbl>
      <w:tblPr>
        <w:tblStyle w:val="TableGrid"/>
        <w:tblW w:w="9641" w:type="dxa"/>
        <w:tblInd w:w="1644" w:type="dxa"/>
        <w:tblCellMar>
          <w:top w:w="107" w:type="dxa"/>
          <w:left w:w="85" w:type="dxa"/>
          <w:right w:w="67" w:type="dxa"/>
        </w:tblCellMar>
        <w:tblLook w:val="04A0" w:firstRow="1" w:lastRow="0" w:firstColumn="1" w:lastColumn="0" w:noHBand="0" w:noVBand="1"/>
      </w:tblPr>
      <w:tblGrid>
        <w:gridCol w:w="2695"/>
        <w:gridCol w:w="5104"/>
        <w:gridCol w:w="1842"/>
      </w:tblGrid>
      <w:tr w:rsidR="00891185" w:rsidTr="006E10B4">
        <w:trPr>
          <w:trHeight w:val="1054"/>
        </w:trPr>
        <w:tc>
          <w:tcPr>
            <w:tcW w:w="2695" w:type="dxa"/>
            <w:vMerge w:val="restart"/>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6.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Июнь  </w:t>
            </w:r>
          </w:p>
        </w:tc>
      </w:tr>
      <w:tr w:rsidR="00891185">
        <w:trPr>
          <w:trHeight w:val="131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7.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Август </w:t>
            </w:r>
          </w:p>
          <w:p w:rsidR="00891185" w:rsidRDefault="001C757C">
            <w:pPr>
              <w:spacing w:after="0" w:line="259" w:lineRule="auto"/>
              <w:ind w:left="0" w:firstLine="0"/>
              <w:jc w:val="left"/>
            </w:pPr>
            <w:r>
              <w:rPr>
                <w:sz w:val="20"/>
              </w:rPr>
              <w:t xml:space="preserve"> </w:t>
            </w:r>
          </w:p>
        </w:tc>
      </w:tr>
      <w:tr w:rsidR="00891185">
        <w:trPr>
          <w:trHeight w:val="3202"/>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17" w:line="259" w:lineRule="auto"/>
              <w:ind w:left="0" w:firstLine="0"/>
              <w:jc w:val="left"/>
            </w:pPr>
            <w:r>
              <w:rPr>
                <w:sz w:val="20"/>
              </w:rPr>
              <w:t xml:space="preserve">8. Доработка: </w:t>
            </w:r>
          </w:p>
          <w:p w:rsidR="00891185" w:rsidRDefault="001C757C" w:rsidP="00BE1A5F">
            <w:pPr>
              <w:numPr>
                <w:ilvl w:val="0"/>
                <w:numId w:val="154"/>
              </w:numPr>
              <w:spacing w:after="2" w:line="276" w:lineRule="auto"/>
              <w:ind w:firstLine="0"/>
              <w:jc w:val="left"/>
            </w:pPr>
            <w:r>
              <w:rPr>
                <w:sz w:val="20"/>
              </w:rPr>
              <w:t xml:space="preserve">образовательных программ (индивидуальных и др.); – учебного плана; </w:t>
            </w:r>
          </w:p>
          <w:p w:rsidR="00891185" w:rsidRDefault="001C757C" w:rsidP="00BE1A5F">
            <w:pPr>
              <w:numPr>
                <w:ilvl w:val="0"/>
                <w:numId w:val="154"/>
              </w:numPr>
              <w:spacing w:after="0" w:line="277" w:lineRule="auto"/>
              <w:ind w:firstLine="0"/>
              <w:jc w:val="left"/>
            </w:pPr>
            <w:r>
              <w:rPr>
                <w:sz w:val="20"/>
              </w:rPr>
              <w:t xml:space="preserve">рабочих программ учебных предметов, курсов, дисциплин, модулей; </w:t>
            </w:r>
          </w:p>
          <w:p w:rsidR="00891185" w:rsidRDefault="001C757C" w:rsidP="00BE1A5F">
            <w:pPr>
              <w:numPr>
                <w:ilvl w:val="0"/>
                <w:numId w:val="154"/>
              </w:numPr>
              <w:spacing w:after="16" w:line="259" w:lineRule="auto"/>
              <w:ind w:firstLine="0"/>
              <w:jc w:val="left"/>
            </w:pPr>
            <w:r>
              <w:rPr>
                <w:sz w:val="20"/>
              </w:rPr>
              <w:t xml:space="preserve">годового календарного учебного графика;  </w:t>
            </w:r>
          </w:p>
          <w:p w:rsidR="00891185" w:rsidRDefault="001C757C" w:rsidP="00BE1A5F">
            <w:pPr>
              <w:numPr>
                <w:ilvl w:val="0"/>
                <w:numId w:val="154"/>
              </w:numPr>
              <w:spacing w:after="7"/>
              <w:ind w:firstLine="0"/>
              <w:jc w:val="left"/>
            </w:pPr>
            <w:r>
              <w:rPr>
                <w:sz w:val="20"/>
              </w:rPr>
              <w:t xml:space="preserve">положений о внеурочной деятельности обучающихся; – положения об организации текущей и итоговой оценки достижения </w:t>
            </w:r>
            <w:proofErr w:type="gramStart"/>
            <w:r>
              <w:rPr>
                <w:sz w:val="20"/>
              </w:rPr>
              <w:t>обучающимися</w:t>
            </w:r>
            <w:proofErr w:type="gramEnd"/>
            <w:r>
              <w:rPr>
                <w:sz w:val="20"/>
              </w:rPr>
              <w:t xml:space="preserve"> планируемых результатов освоения основной образовательной программы; – положения об организации домашней работы обучающихся; </w:t>
            </w:r>
          </w:p>
          <w:p w:rsidR="00891185" w:rsidRDefault="001C757C" w:rsidP="00BE1A5F">
            <w:pPr>
              <w:numPr>
                <w:ilvl w:val="0"/>
                <w:numId w:val="154"/>
              </w:numPr>
              <w:spacing w:after="0" w:line="259" w:lineRule="auto"/>
              <w:ind w:firstLine="0"/>
              <w:jc w:val="left"/>
            </w:pPr>
            <w:r>
              <w:rPr>
                <w:sz w:val="20"/>
              </w:rPr>
              <w:t xml:space="preserve">положения о формах получения образования.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Июнь-август </w:t>
            </w:r>
          </w:p>
        </w:tc>
      </w:tr>
      <w:tr w:rsidR="00891185" w:rsidTr="006E10B4">
        <w:trPr>
          <w:trHeight w:val="745"/>
        </w:trPr>
        <w:tc>
          <w:tcPr>
            <w:tcW w:w="2695"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II. Финансовое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Определение объема расходов, необходимых для реализации ООП и достижения планируемых результатов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Июнь </w:t>
            </w:r>
          </w:p>
        </w:tc>
      </w:tr>
      <w:tr w:rsidR="00891185">
        <w:trPr>
          <w:trHeight w:val="1311"/>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Август  </w:t>
            </w:r>
          </w:p>
        </w:tc>
      </w:tr>
      <w:tr w:rsidR="00891185" w:rsidTr="006E10B4">
        <w:trPr>
          <w:trHeight w:val="579"/>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9" w:firstLine="0"/>
              <w:jc w:val="left"/>
            </w:pPr>
            <w:r>
              <w:rPr>
                <w:sz w:val="20"/>
              </w:rPr>
              <w:t xml:space="preserve">3. Заключение дополнительных соглашений к трудовому договору с педагогическими работниками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Август  </w:t>
            </w:r>
          </w:p>
        </w:tc>
      </w:tr>
      <w:tr w:rsidR="00891185" w:rsidTr="006E10B4">
        <w:trPr>
          <w:trHeight w:val="1114"/>
        </w:trPr>
        <w:tc>
          <w:tcPr>
            <w:tcW w:w="2695"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49" w:firstLine="0"/>
            </w:pPr>
            <w:r>
              <w:rPr>
                <w:sz w:val="20"/>
              </w:rPr>
              <w:lastRenderedPageBreak/>
              <w:t xml:space="preserve">III. Организационное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Обеспечение координации взаимодействия участников образовательных отношений по организации введения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6" w:lineRule="auto"/>
              <w:ind w:left="0" w:firstLine="0"/>
              <w:jc w:val="left"/>
            </w:pPr>
            <w:r>
              <w:rPr>
                <w:sz w:val="20"/>
              </w:rPr>
              <w:t xml:space="preserve">В течение всего периода </w:t>
            </w:r>
          </w:p>
          <w:p w:rsidR="00891185" w:rsidRDefault="001C757C">
            <w:pPr>
              <w:spacing w:after="14" w:line="259" w:lineRule="auto"/>
              <w:ind w:left="0" w:firstLine="0"/>
              <w:jc w:val="left"/>
            </w:pPr>
            <w:r>
              <w:rPr>
                <w:sz w:val="20"/>
              </w:rPr>
              <w:t xml:space="preserve">реализации ФГОС </w:t>
            </w:r>
          </w:p>
          <w:p w:rsidR="00891185" w:rsidRDefault="001C757C">
            <w:pPr>
              <w:spacing w:after="0" w:line="259" w:lineRule="auto"/>
              <w:ind w:left="0" w:firstLine="0"/>
              <w:jc w:val="left"/>
            </w:pPr>
            <w:r>
              <w:rPr>
                <w:sz w:val="20"/>
              </w:rPr>
              <w:t xml:space="preserve">СОО </w:t>
            </w:r>
          </w:p>
        </w:tc>
      </w:tr>
      <w:tr w:rsidR="00891185" w:rsidTr="006E10B4">
        <w:trPr>
          <w:trHeight w:val="101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Ежегодно до 31.08 </w:t>
            </w:r>
          </w:p>
        </w:tc>
      </w:tr>
      <w:tr w:rsidR="00891185">
        <w:trPr>
          <w:trHeight w:val="1312"/>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w:t>
            </w:r>
            <w:r w:rsidR="006E10B4">
              <w:rPr>
                <w:sz w:val="20"/>
              </w:rPr>
              <w:t xml:space="preserve"> деятельности</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Ежегодно апрель </w:t>
            </w:r>
          </w:p>
        </w:tc>
      </w:tr>
    </w:tbl>
    <w:p w:rsidR="00891185" w:rsidRDefault="00891185">
      <w:pPr>
        <w:spacing w:after="0" w:line="259" w:lineRule="auto"/>
        <w:ind w:left="-57" w:right="75" w:firstLine="0"/>
        <w:jc w:val="left"/>
      </w:pPr>
    </w:p>
    <w:tbl>
      <w:tblPr>
        <w:tblStyle w:val="TableGrid"/>
        <w:tblW w:w="9641" w:type="dxa"/>
        <w:tblInd w:w="1644" w:type="dxa"/>
        <w:tblCellMar>
          <w:top w:w="102" w:type="dxa"/>
          <w:left w:w="85" w:type="dxa"/>
          <w:right w:w="40" w:type="dxa"/>
        </w:tblCellMar>
        <w:tblLook w:val="04A0" w:firstRow="1" w:lastRow="0" w:firstColumn="1" w:lastColumn="0" w:noHBand="0" w:noVBand="1"/>
      </w:tblPr>
      <w:tblGrid>
        <w:gridCol w:w="2695"/>
        <w:gridCol w:w="5104"/>
        <w:gridCol w:w="1842"/>
      </w:tblGrid>
      <w:tr w:rsidR="00891185" w:rsidTr="006E10B4">
        <w:trPr>
          <w:trHeight w:val="1094"/>
        </w:trPr>
        <w:tc>
          <w:tcPr>
            <w:tcW w:w="0" w:type="auto"/>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76" w:lineRule="auto"/>
              <w:ind w:left="0" w:firstLine="0"/>
              <w:jc w:val="left"/>
            </w:pPr>
            <w:r>
              <w:rPr>
                <w:sz w:val="20"/>
              </w:rPr>
              <w:t xml:space="preserve">В течение всего периода </w:t>
            </w:r>
          </w:p>
          <w:p w:rsidR="00891185" w:rsidRDefault="001C757C">
            <w:pPr>
              <w:spacing w:after="14" w:line="259" w:lineRule="auto"/>
              <w:ind w:left="0" w:firstLine="0"/>
              <w:jc w:val="left"/>
            </w:pPr>
            <w:r>
              <w:rPr>
                <w:sz w:val="20"/>
              </w:rPr>
              <w:t xml:space="preserve">реализации ФГОС </w:t>
            </w:r>
          </w:p>
          <w:p w:rsidR="00891185" w:rsidRDefault="001C757C">
            <w:pPr>
              <w:spacing w:after="0" w:line="259" w:lineRule="auto"/>
              <w:ind w:left="0" w:firstLine="0"/>
              <w:jc w:val="left"/>
            </w:pPr>
            <w:r>
              <w:rPr>
                <w:sz w:val="20"/>
              </w:rPr>
              <w:t xml:space="preserve">СОО </w:t>
            </w:r>
          </w:p>
        </w:tc>
      </w:tr>
      <w:tr w:rsidR="00891185" w:rsidTr="006E10B4">
        <w:trPr>
          <w:trHeight w:val="654"/>
        </w:trPr>
        <w:tc>
          <w:tcPr>
            <w:tcW w:w="2695"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284" w:firstLine="0"/>
            </w:pPr>
            <w:r>
              <w:rPr>
                <w:sz w:val="20"/>
              </w:rPr>
              <w:t xml:space="preserve">IV. Кадровое обеспечение введения ФГОС среднего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vAlign w:val="center"/>
          </w:tcPr>
          <w:p w:rsidR="00891185" w:rsidRDefault="001C757C">
            <w:pPr>
              <w:spacing w:after="15" w:line="259" w:lineRule="auto"/>
              <w:ind w:left="0" w:firstLine="0"/>
              <w:jc w:val="left"/>
            </w:pPr>
            <w:r>
              <w:rPr>
                <w:sz w:val="20"/>
              </w:rPr>
              <w:t xml:space="preserve">1.Анализ кадрового обеспечения введения и реализации </w:t>
            </w:r>
          </w:p>
          <w:p w:rsidR="00891185" w:rsidRDefault="001C757C">
            <w:pPr>
              <w:spacing w:after="0" w:line="259" w:lineRule="auto"/>
              <w:ind w:left="0" w:firstLine="0"/>
              <w:jc w:val="left"/>
            </w:pPr>
            <w:r>
              <w:rPr>
                <w:sz w:val="20"/>
              </w:rPr>
              <w:t xml:space="preserve">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Ежегодно апрель </w:t>
            </w:r>
          </w:p>
        </w:tc>
      </w:tr>
      <w:tr w:rsidR="00891185" w:rsidTr="006E10B4">
        <w:trPr>
          <w:trHeight w:val="1079"/>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37" w:lineRule="auto"/>
              <w:ind w:left="0" w:firstLine="0"/>
            </w:pPr>
            <w:r>
              <w:rPr>
                <w:sz w:val="20"/>
              </w:rPr>
              <w:t xml:space="preserve">2. Создание (корректировка) планаграфика повышения квалификации </w:t>
            </w:r>
            <w:proofErr w:type="gramStart"/>
            <w:r>
              <w:rPr>
                <w:sz w:val="20"/>
              </w:rPr>
              <w:t>педагогических</w:t>
            </w:r>
            <w:proofErr w:type="gramEnd"/>
            <w:r>
              <w:rPr>
                <w:sz w:val="20"/>
              </w:rPr>
              <w:t xml:space="preserve"> и руководящих </w:t>
            </w:r>
          </w:p>
          <w:p w:rsidR="00891185" w:rsidRDefault="001C757C">
            <w:pPr>
              <w:spacing w:after="0" w:line="259" w:lineRule="auto"/>
              <w:ind w:left="0" w:firstLine="0"/>
            </w:pPr>
            <w:r>
              <w:rPr>
                <w:sz w:val="20"/>
              </w:rPr>
              <w:t xml:space="preserve">работников образовательной организации в связи с введением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pPr>
            <w:r>
              <w:rPr>
                <w:sz w:val="20"/>
              </w:rPr>
              <w:t xml:space="preserve">Ежегодно до 31.08. </w:t>
            </w:r>
          </w:p>
        </w:tc>
      </w:tr>
      <w:tr w:rsidR="00891185" w:rsidTr="006E10B4">
        <w:trPr>
          <w:trHeight w:val="771"/>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25" w:firstLine="0"/>
              <w:jc w:val="left"/>
            </w:pPr>
            <w:r>
              <w:rPr>
                <w:sz w:val="20"/>
              </w:rPr>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pPr>
            <w:r>
              <w:rPr>
                <w:sz w:val="20"/>
              </w:rPr>
              <w:t xml:space="preserve">Ежегодно до 31.08. </w:t>
            </w:r>
          </w:p>
        </w:tc>
      </w:tr>
      <w:tr w:rsidR="00891185" w:rsidTr="006E10B4">
        <w:trPr>
          <w:trHeight w:val="617"/>
        </w:trPr>
        <w:tc>
          <w:tcPr>
            <w:tcW w:w="2695" w:type="dxa"/>
            <w:vMerge w:val="restart"/>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76" w:firstLine="0"/>
            </w:pPr>
            <w:r>
              <w:rPr>
                <w:sz w:val="20"/>
              </w:rPr>
              <w:t xml:space="preserve">V. Информационное обеспечение введения ФГОС среднего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Размещение на сайте образовательной организации информационных материалов о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 течение всего периода </w:t>
            </w:r>
          </w:p>
        </w:tc>
      </w:tr>
      <w:tr w:rsidR="00891185" w:rsidTr="006E10B4">
        <w:trPr>
          <w:trHeight w:val="84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Широкое информирование родительской общественности о введении ФГОС СОО и порядке перехода на них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 течение всего периода </w:t>
            </w:r>
          </w:p>
        </w:tc>
      </w:tr>
      <w:tr w:rsidR="00891185" w:rsidTr="006E10B4">
        <w:trPr>
          <w:trHeight w:val="106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 течение всего периода </w:t>
            </w:r>
          </w:p>
        </w:tc>
      </w:tr>
      <w:tr w:rsidR="00891185" w:rsidTr="006E10B4">
        <w:trPr>
          <w:trHeight w:val="847"/>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В течение всего периода</w:t>
            </w:r>
            <w:proofErr w:type="gramStart"/>
            <w:r>
              <w:rPr>
                <w:sz w:val="20"/>
              </w:rPr>
              <w:t xml:space="preserve"> Д</w:t>
            </w:r>
            <w:proofErr w:type="gramEnd"/>
            <w:r>
              <w:rPr>
                <w:sz w:val="20"/>
              </w:rPr>
              <w:t xml:space="preserve">о 31.08. </w:t>
            </w:r>
          </w:p>
        </w:tc>
      </w:tr>
      <w:tr w:rsidR="00891185" w:rsidTr="006E10B4">
        <w:trPr>
          <w:trHeight w:val="619"/>
        </w:trPr>
        <w:tc>
          <w:tcPr>
            <w:tcW w:w="2695" w:type="dxa"/>
            <w:vMerge w:val="restart"/>
            <w:tcBorders>
              <w:top w:val="single" w:sz="4" w:space="0" w:color="000000"/>
              <w:left w:val="single" w:sz="4" w:space="0" w:color="000000"/>
              <w:bottom w:val="nil"/>
              <w:right w:val="single" w:sz="4" w:space="0" w:color="000000"/>
            </w:tcBorders>
          </w:tcPr>
          <w:p w:rsidR="00891185" w:rsidRDefault="001C757C">
            <w:pPr>
              <w:spacing w:after="0" w:line="259" w:lineRule="auto"/>
              <w:ind w:left="0" w:right="386" w:firstLine="0"/>
            </w:pPr>
            <w:r>
              <w:rPr>
                <w:sz w:val="20"/>
              </w:rPr>
              <w:t xml:space="preserve">VI. Материально- техническое обеспечение введения ФГОС среднего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1. Анализ материально-технического обеспечения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38" w:firstLine="0"/>
              <w:jc w:val="left"/>
            </w:pPr>
            <w:r>
              <w:rPr>
                <w:sz w:val="20"/>
              </w:rPr>
              <w:t>Ежегодно</w:t>
            </w:r>
            <w:proofErr w:type="gramStart"/>
            <w:r>
              <w:rPr>
                <w:sz w:val="20"/>
              </w:rPr>
              <w:t xml:space="preserve"> Д</w:t>
            </w:r>
            <w:proofErr w:type="gramEnd"/>
            <w:r>
              <w:rPr>
                <w:sz w:val="20"/>
              </w:rPr>
              <w:t xml:space="preserve">о 01.06. </w:t>
            </w:r>
          </w:p>
        </w:tc>
      </w:tr>
      <w:tr w:rsidR="00891185" w:rsidTr="006E10B4">
        <w:trPr>
          <w:trHeight w:val="847"/>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2. Обеспечение соответствия материально-технической базы образовательной организации требованиям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360" w:firstLine="0"/>
              <w:jc w:val="left"/>
            </w:pPr>
            <w:r>
              <w:rPr>
                <w:sz w:val="20"/>
              </w:rPr>
              <w:t xml:space="preserve">В течение всего года пода </w:t>
            </w:r>
          </w:p>
        </w:tc>
      </w:tr>
      <w:tr w:rsidR="00891185" w:rsidTr="006E10B4">
        <w:trPr>
          <w:trHeight w:val="552"/>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3. Обеспечение соответствия санитарно-гигиенических условий требованиям ФГОС и СанПиН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90" w:firstLine="0"/>
              <w:jc w:val="left"/>
            </w:pPr>
            <w:r>
              <w:rPr>
                <w:sz w:val="20"/>
              </w:rPr>
              <w:t>Ежегодно</w:t>
            </w:r>
            <w:proofErr w:type="gramStart"/>
            <w:r>
              <w:rPr>
                <w:sz w:val="20"/>
              </w:rPr>
              <w:t xml:space="preserve"> Д</w:t>
            </w:r>
            <w:proofErr w:type="gramEnd"/>
            <w:r>
              <w:rPr>
                <w:sz w:val="20"/>
              </w:rPr>
              <w:t xml:space="preserve">о 01.08. </w:t>
            </w:r>
          </w:p>
        </w:tc>
      </w:tr>
      <w:tr w:rsidR="00891185" w:rsidTr="006E10B4">
        <w:trPr>
          <w:trHeight w:val="746"/>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90" w:firstLine="0"/>
              <w:jc w:val="left"/>
            </w:pPr>
            <w:r>
              <w:rPr>
                <w:sz w:val="20"/>
              </w:rPr>
              <w:t>Ежегодно</w:t>
            </w:r>
            <w:proofErr w:type="gramStart"/>
            <w:r>
              <w:rPr>
                <w:sz w:val="20"/>
              </w:rPr>
              <w:t xml:space="preserve"> Д</w:t>
            </w:r>
            <w:proofErr w:type="gramEnd"/>
            <w:r>
              <w:rPr>
                <w:sz w:val="20"/>
              </w:rPr>
              <w:t xml:space="preserve">о 01.08. </w:t>
            </w:r>
          </w:p>
        </w:tc>
      </w:tr>
      <w:tr w:rsidR="00891185" w:rsidTr="006E10B4">
        <w:trPr>
          <w:trHeight w:val="742"/>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5. Обеспечение соответствия информационнообразовательной среды требованиям ФГОС СОО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590" w:firstLine="0"/>
              <w:jc w:val="left"/>
            </w:pPr>
            <w:r>
              <w:rPr>
                <w:sz w:val="20"/>
              </w:rPr>
              <w:t>Ежегодно</w:t>
            </w:r>
            <w:proofErr w:type="gramStart"/>
            <w:r>
              <w:rPr>
                <w:sz w:val="20"/>
              </w:rPr>
              <w:t xml:space="preserve"> Д</w:t>
            </w:r>
            <w:proofErr w:type="gramEnd"/>
            <w:r>
              <w:rPr>
                <w:sz w:val="20"/>
              </w:rPr>
              <w:t xml:space="preserve">о 15.09. </w:t>
            </w:r>
          </w:p>
        </w:tc>
      </w:tr>
      <w:tr w:rsidR="00891185" w:rsidTr="006E10B4">
        <w:trPr>
          <w:trHeight w:val="853"/>
        </w:trPr>
        <w:tc>
          <w:tcPr>
            <w:tcW w:w="0" w:type="auto"/>
            <w:vMerge/>
            <w:tcBorders>
              <w:top w:val="nil"/>
              <w:left w:val="single" w:sz="4" w:space="0" w:color="000000"/>
              <w:bottom w:val="nil"/>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33" w:firstLine="0"/>
              <w:jc w:val="left"/>
            </w:pPr>
            <w:r>
              <w:rPr>
                <w:sz w:val="20"/>
              </w:rPr>
              <w:t xml:space="preserve">Ежегодно февраль - март </w:t>
            </w:r>
          </w:p>
        </w:tc>
      </w:tr>
      <w:tr w:rsidR="00891185" w:rsidTr="006E10B4">
        <w:trPr>
          <w:trHeight w:val="1774"/>
        </w:trPr>
        <w:tc>
          <w:tcPr>
            <w:tcW w:w="2695" w:type="dxa"/>
            <w:vMerge w:val="restart"/>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в соответствии с потребностями участников образовательных отношений в течение всего периода </w:t>
            </w:r>
          </w:p>
        </w:tc>
      </w:tr>
      <w:tr w:rsidR="00891185" w:rsidTr="006E10B4">
        <w:trPr>
          <w:trHeight w:val="853"/>
        </w:trPr>
        <w:tc>
          <w:tcPr>
            <w:tcW w:w="0" w:type="auto"/>
            <w:vMerge/>
            <w:tcBorders>
              <w:top w:val="nil"/>
              <w:left w:val="single" w:sz="4" w:space="0" w:color="000000"/>
              <w:bottom w:val="single" w:sz="4" w:space="0" w:color="000000"/>
              <w:right w:val="single" w:sz="4" w:space="0" w:color="000000"/>
            </w:tcBorders>
          </w:tcPr>
          <w:p w:rsidR="00891185" w:rsidRDefault="00891185">
            <w:pPr>
              <w:spacing w:after="160" w:line="259" w:lineRule="auto"/>
              <w:ind w:lef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4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pPr>
            <w:r>
              <w:rPr>
                <w:sz w:val="20"/>
              </w:rPr>
              <w:t xml:space="preserve">Ежегодно проверка СКФ до 01.09 </w:t>
            </w:r>
          </w:p>
        </w:tc>
      </w:tr>
    </w:tbl>
    <w:p w:rsidR="00891185" w:rsidRDefault="001C757C">
      <w:pPr>
        <w:spacing w:after="147" w:line="259" w:lineRule="auto"/>
        <w:ind w:left="2354" w:firstLine="0"/>
        <w:jc w:val="left"/>
      </w:pPr>
      <w:r>
        <w:rPr>
          <w:sz w:val="28"/>
        </w:rPr>
        <w:t xml:space="preserve"> </w:t>
      </w:r>
    </w:p>
    <w:p w:rsidR="00891185" w:rsidRDefault="001C757C" w:rsidP="00BE1A5F">
      <w:pPr>
        <w:numPr>
          <w:ilvl w:val="1"/>
          <w:numId w:val="103"/>
        </w:numPr>
        <w:spacing w:after="143" w:line="271" w:lineRule="auto"/>
        <w:ind w:firstLine="708"/>
      </w:pPr>
      <w:proofErr w:type="gramStart"/>
      <w:r>
        <w:rPr>
          <w:b/>
        </w:rPr>
        <w:t>Контроль за</w:t>
      </w:r>
      <w:proofErr w:type="gramEnd"/>
      <w:r>
        <w:rPr>
          <w:b/>
        </w:rPr>
        <w:t xml:space="preserve"> состоянием системы условий </w:t>
      </w:r>
    </w:p>
    <w:p w:rsidR="00891185" w:rsidRDefault="001C757C">
      <w:pPr>
        <w:ind w:left="1645"/>
      </w:pPr>
      <w:r>
        <w:t xml:space="preserve">Система  контроля  – " важнейший инструмент" управления, роль которого с каждым годом возрастает. </w:t>
      </w:r>
    </w:p>
    <w:p w:rsidR="00891185" w:rsidRDefault="001C757C">
      <w:pPr>
        <w:ind w:left="1645" w:right="75"/>
      </w:pPr>
      <w:r>
        <w:t xml:space="preserve">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w:t>
      </w:r>
      <w:proofErr w:type="gramStart"/>
      <w:r>
        <w:t>требований</w:t>
      </w:r>
      <w:proofErr w:type="gramEnd"/>
      <w:r>
        <w:t xml:space="preserve"> как к результатам, так и к процессу их получения. </w:t>
      </w:r>
    </w:p>
    <w:p w:rsidR="00891185" w:rsidRDefault="001C757C">
      <w:pPr>
        <w:ind w:left="1645" w:right="78"/>
      </w:pPr>
      <w:r>
        <w:t xml:space="preserve">Работа по ФГОС требует дополнить перечень традиционных контрольных действий </w:t>
      </w:r>
      <w:proofErr w:type="gramStart"/>
      <w:r>
        <w:t>новыми</w:t>
      </w:r>
      <w:proofErr w:type="gramEnd"/>
      <w:r>
        <w:t xml:space="preserve">, позволяющими охватить все аспекты деятельности образовательного учреждения.  Одним из таких контрольных действий является организация мониторинга за сформированностью условий  реализации ООП СОО.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t>итоге достигнуть</w:t>
      </w:r>
      <w:proofErr w:type="gramEnd"/>
      <w:r>
        <w:t xml:space="preserve">  необходимые результаты. Поэтому </w:t>
      </w:r>
      <w:proofErr w:type="gramStart"/>
      <w:r>
        <w:t>контроль за</w:t>
      </w:r>
      <w:proofErr w:type="gramEnd"/>
      <w:r>
        <w:t xml:space="preserve">  стоянием системы условий включает в себя следующие направления: </w:t>
      </w:r>
    </w:p>
    <w:p w:rsidR="00891185" w:rsidRDefault="001C757C">
      <w:pPr>
        <w:ind w:left="2354" w:firstLine="0"/>
      </w:pPr>
      <w:r>
        <w:t xml:space="preserve">мониторинг системы условий по определённым индикаторам; </w:t>
      </w:r>
    </w:p>
    <w:p w:rsidR="00891185" w:rsidRDefault="001C757C">
      <w:pPr>
        <w:ind w:left="2354" w:firstLine="0"/>
      </w:pPr>
      <w:proofErr w:type="gramStart"/>
      <w:r>
        <w:t xml:space="preserve">внесение необходимых корректив в систему условий (внесение изменений и </w:t>
      </w:r>
      <w:proofErr w:type="gramEnd"/>
    </w:p>
    <w:p w:rsidR="00891185" w:rsidRDefault="001C757C">
      <w:pPr>
        <w:ind w:left="2353" w:right="1782" w:hanging="708"/>
      </w:pPr>
      <w:r>
        <w:t xml:space="preserve">дополнений в программу); принятие управленческих решений </w:t>
      </w:r>
      <w:proofErr w:type="gramStart"/>
      <w:r>
        <w:t xml:space="preserve">( </w:t>
      </w:r>
      <w:proofErr w:type="gramEnd"/>
      <w:r>
        <w:t xml:space="preserve">издание необходимых приказов); </w:t>
      </w:r>
    </w:p>
    <w:p w:rsidR="00891185" w:rsidRDefault="001C757C">
      <w:pPr>
        <w:ind w:left="1645" w:right="76"/>
      </w:pPr>
      <w:proofErr w:type="gramStart"/>
      <w:r>
        <w:t>аналитическая</w:t>
      </w:r>
      <w:proofErr w:type="gramEnd"/>
      <w:r>
        <w:t xml:space="preserve"> деятельности по оценке достигнутых результатов (аналитические отчёты, выступления перед участниками образовательного процесса, отчет по самообследованию, размещение информации  на школьном сайте). </w:t>
      </w:r>
    </w:p>
    <w:p w:rsidR="006E10B4" w:rsidRDefault="006E10B4">
      <w:pPr>
        <w:ind w:left="2354" w:firstLine="0"/>
      </w:pPr>
    </w:p>
    <w:p w:rsidR="006E10B4" w:rsidRDefault="006E10B4">
      <w:pPr>
        <w:ind w:left="2354" w:firstLine="0"/>
      </w:pPr>
    </w:p>
    <w:p w:rsidR="00891185" w:rsidRDefault="001C757C">
      <w:pPr>
        <w:ind w:left="2354" w:firstLine="0"/>
      </w:pPr>
      <w:r>
        <w:lastRenderedPageBreak/>
        <w:t xml:space="preserve">Мониторинг системы условий </w:t>
      </w:r>
    </w:p>
    <w:tbl>
      <w:tblPr>
        <w:tblStyle w:val="TableGrid"/>
        <w:tblW w:w="9855" w:type="dxa"/>
        <w:tblInd w:w="1430" w:type="dxa"/>
        <w:tblCellMar>
          <w:top w:w="5" w:type="dxa"/>
          <w:left w:w="108" w:type="dxa"/>
          <w:right w:w="6" w:type="dxa"/>
        </w:tblCellMar>
        <w:tblLook w:val="04A0" w:firstRow="1" w:lastRow="0" w:firstColumn="1" w:lastColumn="0" w:noHBand="0" w:noVBand="1"/>
      </w:tblPr>
      <w:tblGrid>
        <w:gridCol w:w="2838"/>
        <w:gridCol w:w="3331"/>
        <w:gridCol w:w="1612"/>
        <w:gridCol w:w="2074"/>
      </w:tblGrid>
      <w:tr w:rsidR="00891185">
        <w:trPr>
          <w:trHeight w:val="241"/>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Критерий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Индикатор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Периодичность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Ответственный </w:t>
            </w:r>
          </w:p>
        </w:tc>
      </w:tr>
      <w:tr w:rsidR="00891185">
        <w:trPr>
          <w:trHeight w:val="1619"/>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17"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Кадровый потенциал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39" w:line="237" w:lineRule="auto"/>
              <w:ind w:left="0" w:right="97" w:firstLine="0"/>
            </w:pPr>
            <w:proofErr w:type="gramStart"/>
            <w:r>
              <w:rPr>
                <w:sz w:val="20"/>
              </w:rPr>
              <w:t xml:space="preserve">Наличие педагогов, способных реализовывать ООП (по квалификации, по опыту, повышение квалификации, наличие званий, победители профессиональных конкурсов, </w:t>
            </w:r>
            <w:proofErr w:type="gramEnd"/>
          </w:p>
          <w:p w:rsidR="00891185" w:rsidRDefault="001C757C">
            <w:pPr>
              <w:spacing w:after="0" w:line="259" w:lineRule="auto"/>
              <w:ind w:left="0" w:firstLine="0"/>
              <w:jc w:val="left"/>
            </w:pPr>
            <w:r>
              <w:rPr>
                <w:sz w:val="20"/>
              </w:rPr>
              <w:t xml:space="preserve">участие в проектах, грантах и т.п.)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 </w:t>
            </w:r>
          </w:p>
          <w:p w:rsidR="00891185" w:rsidRDefault="001C757C">
            <w:pPr>
              <w:spacing w:after="0" w:line="259" w:lineRule="auto"/>
              <w:ind w:left="2" w:firstLine="0"/>
              <w:jc w:val="left"/>
            </w:pPr>
            <w:r>
              <w:rPr>
                <w:sz w:val="20"/>
              </w:rPr>
              <w:t xml:space="preserve"> </w:t>
            </w:r>
          </w:p>
          <w:p w:rsidR="00891185" w:rsidRDefault="001C757C">
            <w:pPr>
              <w:spacing w:after="0" w:line="259" w:lineRule="auto"/>
              <w:ind w:left="2" w:right="100" w:firstLine="0"/>
            </w:pPr>
            <w:r>
              <w:rPr>
                <w:sz w:val="20"/>
              </w:rPr>
              <w:t xml:space="preserve">На начало  и конец учебного года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Заместитель директора по УВР </w:t>
            </w:r>
          </w:p>
        </w:tc>
      </w:tr>
      <w:tr w:rsidR="00891185">
        <w:trPr>
          <w:trHeight w:val="2080"/>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17" w:line="259" w:lineRule="auto"/>
              <w:ind w:left="0" w:firstLine="0"/>
              <w:jc w:val="left"/>
            </w:pPr>
            <w:r>
              <w:rPr>
                <w:sz w:val="20"/>
              </w:rPr>
              <w:t xml:space="preserve"> </w:t>
            </w:r>
          </w:p>
          <w:p w:rsidR="00891185" w:rsidRDefault="001C757C">
            <w:pPr>
              <w:spacing w:after="0" w:line="259" w:lineRule="auto"/>
              <w:ind w:left="0" w:right="61" w:firstLine="0"/>
              <w:jc w:val="left"/>
            </w:pPr>
            <w:r>
              <w:rPr>
                <w:sz w:val="20"/>
              </w:rPr>
              <w:t xml:space="preserve">Санитарно-гигиеническое благополучие образовательной среды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98" w:firstLine="0"/>
            </w:pPr>
            <w:r>
              <w:rPr>
                <w:sz w:val="20"/>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1498"/>
              </w:tabs>
              <w:spacing w:after="22" w:line="259" w:lineRule="auto"/>
              <w:ind w:left="0" w:firstLine="0"/>
              <w:jc w:val="left"/>
            </w:pPr>
            <w:r>
              <w:rPr>
                <w:sz w:val="20"/>
              </w:rPr>
              <w:t xml:space="preserve">на </w:t>
            </w:r>
            <w:r>
              <w:rPr>
                <w:sz w:val="20"/>
              </w:rPr>
              <w:tab/>
              <w:t xml:space="preserve">начало </w:t>
            </w:r>
          </w:p>
          <w:p w:rsidR="00891185" w:rsidRDefault="001C757C">
            <w:pPr>
              <w:spacing w:after="0" w:line="259" w:lineRule="auto"/>
              <w:ind w:left="2" w:firstLine="0"/>
              <w:jc w:val="left"/>
            </w:pPr>
            <w:r>
              <w:rPr>
                <w:sz w:val="20"/>
              </w:rPr>
              <w:t xml:space="preserve">учебного года </w:t>
            </w:r>
          </w:p>
          <w:p w:rsidR="00891185" w:rsidRDefault="001C757C">
            <w:pPr>
              <w:spacing w:after="0" w:line="259" w:lineRule="auto"/>
              <w:ind w:left="2" w:firstLine="0"/>
              <w:jc w:val="left"/>
            </w:pPr>
            <w:r>
              <w:rPr>
                <w:sz w:val="20"/>
              </w:rPr>
              <w:t xml:space="preserve"> </w:t>
            </w:r>
          </w:p>
          <w:p w:rsidR="00891185" w:rsidRDefault="001C757C">
            <w:pPr>
              <w:spacing w:after="0" w:line="259" w:lineRule="auto"/>
              <w:ind w:left="2" w:firstLine="0"/>
              <w:jc w:val="left"/>
            </w:pPr>
            <w:r>
              <w:rPr>
                <w:sz w:val="20"/>
              </w:rPr>
              <w:t xml:space="preserve"> </w:t>
            </w:r>
          </w:p>
          <w:p w:rsidR="00891185" w:rsidRDefault="001C757C">
            <w:pPr>
              <w:spacing w:after="17" w:line="259" w:lineRule="auto"/>
              <w:ind w:left="2" w:firstLine="0"/>
              <w:jc w:val="left"/>
            </w:pPr>
            <w:r>
              <w:rPr>
                <w:sz w:val="20"/>
              </w:rPr>
              <w:t xml:space="preserve"> </w:t>
            </w:r>
          </w:p>
          <w:p w:rsidR="00891185" w:rsidRDefault="001C757C">
            <w:pPr>
              <w:spacing w:after="0" w:line="259" w:lineRule="auto"/>
              <w:ind w:left="2" w:firstLine="0"/>
              <w:jc w:val="left"/>
            </w:pPr>
            <w:r>
              <w:rPr>
                <w:sz w:val="20"/>
              </w:rPr>
              <w:t xml:space="preserve">ежемесячно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37" w:line="237" w:lineRule="auto"/>
              <w:ind w:left="0" w:right="99" w:firstLine="0"/>
            </w:pPr>
            <w:r>
              <w:rPr>
                <w:sz w:val="20"/>
              </w:rPr>
              <w:t xml:space="preserve">Заместитель  директора по УВР, ответственный </w:t>
            </w:r>
            <w:proofErr w:type="gramStart"/>
            <w:r>
              <w:rPr>
                <w:sz w:val="20"/>
              </w:rPr>
              <w:t>за</w:t>
            </w:r>
            <w:proofErr w:type="gramEnd"/>
            <w:r>
              <w:rPr>
                <w:sz w:val="20"/>
              </w:rPr>
              <w:t xml:space="preserve"> </w:t>
            </w:r>
          </w:p>
          <w:p w:rsidR="00891185" w:rsidRDefault="001C757C">
            <w:pPr>
              <w:spacing w:after="0" w:line="259" w:lineRule="auto"/>
              <w:ind w:left="0" w:firstLine="0"/>
              <w:jc w:val="left"/>
            </w:pPr>
            <w:r>
              <w:rPr>
                <w:sz w:val="20"/>
              </w:rPr>
              <w:t xml:space="preserve">питание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tc>
      </w:tr>
      <w:tr w:rsidR="00891185">
        <w:trPr>
          <w:trHeight w:val="701"/>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Финансовые условия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tabs>
                <w:tab w:val="right" w:pos="3217"/>
              </w:tabs>
              <w:spacing w:after="24" w:line="259" w:lineRule="auto"/>
              <w:ind w:left="0" w:firstLine="0"/>
              <w:jc w:val="left"/>
            </w:pPr>
            <w:r>
              <w:rPr>
                <w:sz w:val="20"/>
              </w:rPr>
              <w:t xml:space="preserve">Выполнение </w:t>
            </w:r>
            <w:r>
              <w:rPr>
                <w:sz w:val="20"/>
              </w:rPr>
              <w:tab/>
            </w:r>
            <w:proofErr w:type="gramStart"/>
            <w:r>
              <w:rPr>
                <w:sz w:val="20"/>
              </w:rPr>
              <w:t>нормативных</w:t>
            </w:r>
            <w:proofErr w:type="gramEnd"/>
            <w:r>
              <w:rPr>
                <w:sz w:val="20"/>
              </w:rPr>
              <w:t xml:space="preserve">  </w:t>
            </w:r>
          </w:p>
          <w:p w:rsidR="00891185" w:rsidRDefault="001C757C">
            <w:pPr>
              <w:spacing w:after="0" w:line="259" w:lineRule="auto"/>
              <w:ind w:left="0" w:firstLine="0"/>
              <w:jc w:val="left"/>
            </w:pPr>
            <w:r>
              <w:rPr>
                <w:sz w:val="20"/>
              </w:rPr>
              <w:t xml:space="preserve">государственных требований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right="100" w:firstLine="0"/>
            </w:pPr>
            <w:r>
              <w:rPr>
                <w:sz w:val="20"/>
              </w:rPr>
              <w:t xml:space="preserve">Ежемесячные  и ежеквартальные отчёты КПМО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75" w:firstLine="0"/>
              <w:jc w:val="left"/>
            </w:pPr>
            <w:r>
              <w:rPr>
                <w:sz w:val="20"/>
              </w:rPr>
              <w:t xml:space="preserve">Гл. </w:t>
            </w:r>
            <w:r>
              <w:rPr>
                <w:sz w:val="20"/>
              </w:rPr>
              <w:tab/>
              <w:t xml:space="preserve">бухгалтер, учитель информатики </w:t>
            </w:r>
          </w:p>
        </w:tc>
      </w:tr>
      <w:tr w:rsidR="00891185">
        <w:trPr>
          <w:trHeight w:val="1850"/>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39" w:line="237" w:lineRule="auto"/>
              <w:ind w:left="0" w:firstLine="0"/>
              <w:jc w:val="left"/>
            </w:pPr>
            <w:r>
              <w:rPr>
                <w:sz w:val="20"/>
              </w:rPr>
              <w:t xml:space="preserve">Информационно-техническое обеспечение </w:t>
            </w:r>
          </w:p>
          <w:p w:rsidR="00891185" w:rsidRDefault="001C757C">
            <w:pPr>
              <w:spacing w:after="0" w:line="259" w:lineRule="auto"/>
              <w:ind w:left="0" w:firstLine="0"/>
              <w:jc w:val="left"/>
            </w:pPr>
            <w:r>
              <w:rPr>
                <w:sz w:val="20"/>
              </w:rPr>
              <w:t xml:space="preserve">образовательного процесса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98" w:firstLine="0"/>
            </w:pPr>
            <w:r>
              <w:rPr>
                <w:sz w:val="20"/>
              </w:rPr>
              <w:t xml:space="preserve">Обоснованное и эффективное  использование информационной среды (ЭОР,  цифровых образовательных ресурсов, владение педагогами ИКТ технологиями) в образовательном процессе. Регулярное обновление школьного сайта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line="259" w:lineRule="auto"/>
              <w:ind w:left="2" w:firstLine="0"/>
              <w:jc w:val="left"/>
            </w:pPr>
            <w:r>
              <w:rPr>
                <w:sz w:val="20"/>
              </w:rPr>
              <w:t xml:space="preserve">Отчёт 1 раз </w:t>
            </w:r>
            <w:proofErr w:type="gramStart"/>
            <w:r>
              <w:rPr>
                <w:sz w:val="20"/>
              </w:rPr>
              <w:t>в</w:t>
            </w:r>
            <w:proofErr w:type="gramEnd"/>
            <w:r>
              <w:rPr>
                <w:sz w:val="20"/>
              </w:rPr>
              <w:t xml:space="preserve"> </w:t>
            </w:r>
          </w:p>
          <w:p w:rsidR="00891185" w:rsidRDefault="001C757C">
            <w:pPr>
              <w:spacing w:after="0" w:line="259" w:lineRule="auto"/>
              <w:ind w:left="2" w:firstLine="0"/>
              <w:jc w:val="left"/>
            </w:pPr>
            <w:r>
              <w:rPr>
                <w:sz w:val="20"/>
              </w:rPr>
              <w:t xml:space="preserve">год </w:t>
            </w:r>
          </w:p>
          <w:p w:rsidR="00891185" w:rsidRDefault="001C757C">
            <w:pPr>
              <w:spacing w:after="3" w:line="259" w:lineRule="auto"/>
              <w:ind w:left="2" w:firstLine="0"/>
              <w:jc w:val="left"/>
            </w:pPr>
            <w:r>
              <w:rPr>
                <w:sz w:val="20"/>
              </w:rPr>
              <w:t xml:space="preserve"> </w:t>
            </w:r>
          </w:p>
          <w:p w:rsidR="00891185" w:rsidRDefault="001C757C">
            <w:pPr>
              <w:tabs>
                <w:tab w:val="center" w:pos="1346"/>
              </w:tabs>
              <w:spacing w:after="23" w:line="259" w:lineRule="auto"/>
              <w:ind w:left="0" w:firstLine="0"/>
              <w:jc w:val="left"/>
            </w:pPr>
            <w:r>
              <w:rPr>
                <w:sz w:val="20"/>
              </w:rPr>
              <w:t xml:space="preserve">Минимум </w:t>
            </w:r>
            <w:r>
              <w:rPr>
                <w:sz w:val="20"/>
              </w:rPr>
              <w:tab/>
              <w:t xml:space="preserve">2 </w:t>
            </w:r>
          </w:p>
          <w:p w:rsidR="00891185" w:rsidRDefault="001C757C">
            <w:pPr>
              <w:spacing w:after="0" w:line="259" w:lineRule="auto"/>
              <w:ind w:left="2" w:firstLine="0"/>
              <w:jc w:val="left"/>
            </w:pPr>
            <w:r>
              <w:rPr>
                <w:sz w:val="20"/>
              </w:rPr>
              <w:t xml:space="preserve">раза в месяц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0" w:firstLine="0"/>
              <w:jc w:val="left"/>
            </w:pPr>
            <w:r>
              <w:rPr>
                <w:sz w:val="20"/>
              </w:rPr>
              <w:t xml:space="preserve">Заместитель директора по УВР, учителя учитель информатики </w:t>
            </w:r>
          </w:p>
        </w:tc>
      </w:tr>
      <w:tr w:rsidR="00891185">
        <w:trPr>
          <w:trHeight w:val="931"/>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tabs>
                <w:tab w:val="center" w:pos="2087"/>
              </w:tabs>
              <w:spacing w:after="23" w:line="259" w:lineRule="auto"/>
              <w:ind w:left="0" w:firstLine="0"/>
              <w:jc w:val="left"/>
            </w:pPr>
            <w:r>
              <w:rPr>
                <w:sz w:val="20"/>
              </w:rPr>
              <w:t xml:space="preserve">Правовое </w:t>
            </w:r>
            <w:r>
              <w:rPr>
                <w:sz w:val="20"/>
              </w:rPr>
              <w:tab/>
              <w:t xml:space="preserve">обеспечение </w:t>
            </w:r>
          </w:p>
          <w:p w:rsidR="00891185" w:rsidRDefault="001C757C">
            <w:pPr>
              <w:spacing w:after="0" w:line="259" w:lineRule="auto"/>
              <w:ind w:left="0" w:firstLine="0"/>
              <w:jc w:val="left"/>
            </w:pPr>
            <w:r>
              <w:rPr>
                <w:sz w:val="20"/>
              </w:rPr>
              <w:t xml:space="preserve">реализации ООП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39" w:line="237" w:lineRule="auto"/>
              <w:ind w:left="0" w:right="98" w:firstLine="0"/>
            </w:pPr>
            <w:r>
              <w:rPr>
                <w:sz w:val="20"/>
              </w:rPr>
              <w:t xml:space="preserve">Наличие локальных нормативноправовых актов и их использование  всеми субъектами  </w:t>
            </w:r>
          </w:p>
          <w:p w:rsidR="00891185" w:rsidRDefault="001C757C">
            <w:pPr>
              <w:spacing w:after="0" w:line="259" w:lineRule="auto"/>
              <w:ind w:left="0" w:firstLine="0"/>
              <w:jc w:val="left"/>
            </w:pPr>
            <w:r>
              <w:rPr>
                <w:sz w:val="20"/>
              </w:rPr>
              <w:t xml:space="preserve">образовательного  процесса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2" w:firstLine="0"/>
              <w:jc w:val="left"/>
            </w:pPr>
            <w:r>
              <w:rPr>
                <w:sz w:val="20"/>
              </w:rPr>
              <w:t xml:space="preserve">Отчёты в УО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Директор школы </w:t>
            </w:r>
          </w:p>
        </w:tc>
      </w:tr>
      <w:tr w:rsidR="00891185">
        <w:trPr>
          <w:trHeight w:val="1850"/>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17" w:line="259" w:lineRule="auto"/>
              <w:ind w:left="0" w:firstLine="0"/>
              <w:jc w:val="left"/>
            </w:pPr>
            <w:r>
              <w:rPr>
                <w:sz w:val="20"/>
              </w:rPr>
              <w:t xml:space="preserve"> </w:t>
            </w:r>
          </w:p>
          <w:p w:rsidR="00891185" w:rsidRDefault="001C757C">
            <w:pPr>
              <w:spacing w:after="39" w:line="237" w:lineRule="auto"/>
              <w:ind w:left="0" w:firstLine="0"/>
              <w:jc w:val="left"/>
            </w:pPr>
            <w:r>
              <w:rPr>
                <w:sz w:val="20"/>
              </w:rPr>
              <w:t xml:space="preserve">Материально-техническое обеспечение </w:t>
            </w:r>
          </w:p>
          <w:p w:rsidR="00891185" w:rsidRDefault="001C757C">
            <w:pPr>
              <w:spacing w:after="0" w:line="259" w:lineRule="auto"/>
              <w:ind w:left="0" w:firstLine="0"/>
              <w:jc w:val="left"/>
            </w:pPr>
            <w:r>
              <w:rPr>
                <w:sz w:val="20"/>
              </w:rPr>
              <w:t xml:space="preserve">образовательного процесса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0" w:firstLine="0"/>
            </w:pPr>
            <w:r>
              <w:rPr>
                <w:sz w:val="20"/>
              </w:rPr>
              <w:t xml:space="preserve">Обоснованность использования  помещений и оборудования для реализации ООП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6E10B4">
            <w:pPr>
              <w:spacing w:after="18" w:line="262" w:lineRule="auto"/>
              <w:ind w:left="2" w:right="100" w:firstLine="0"/>
              <w:jc w:val="left"/>
            </w:pPr>
            <w:r>
              <w:rPr>
                <w:sz w:val="20"/>
              </w:rPr>
              <w:t xml:space="preserve">Оценка состояния уч. кабинетов </w:t>
            </w:r>
            <w:r w:rsidR="001C757C">
              <w:rPr>
                <w:sz w:val="20"/>
              </w:rPr>
              <w:t>– январь, О</w:t>
            </w:r>
            <w:r>
              <w:rPr>
                <w:sz w:val="20"/>
              </w:rPr>
              <w:t xml:space="preserve">ценка готовности уч. кабинетов </w:t>
            </w:r>
            <w:r w:rsidR="001C757C">
              <w:rPr>
                <w:sz w:val="20"/>
              </w:rPr>
              <w:t xml:space="preserve">- </w:t>
            </w:r>
          </w:p>
          <w:p w:rsidR="00891185" w:rsidRDefault="001C757C">
            <w:pPr>
              <w:spacing w:after="0" w:line="259" w:lineRule="auto"/>
              <w:ind w:left="2" w:firstLine="0"/>
              <w:jc w:val="left"/>
            </w:pPr>
            <w:r>
              <w:rPr>
                <w:sz w:val="20"/>
              </w:rPr>
              <w:t xml:space="preserve">август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tabs>
                <w:tab w:val="center" w:pos="1543"/>
              </w:tabs>
              <w:spacing w:after="22" w:line="259" w:lineRule="auto"/>
              <w:ind w:left="0" w:firstLine="0"/>
              <w:jc w:val="left"/>
            </w:pPr>
            <w:r>
              <w:rPr>
                <w:sz w:val="20"/>
              </w:rPr>
              <w:t xml:space="preserve">Директор </w:t>
            </w:r>
            <w:r>
              <w:rPr>
                <w:sz w:val="20"/>
              </w:rPr>
              <w:tab/>
              <w:t xml:space="preserve">школы, </w:t>
            </w:r>
          </w:p>
          <w:p w:rsidR="00891185" w:rsidRDefault="001C757C">
            <w:pPr>
              <w:spacing w:after="0" w:line="259" w:lineRule="auto"/>
              <w:ind w:left="0" w:firstLine="0"/>
              <w:jc w:val="left"/>
            </w:pPr>
            <w:r>
              <w:rPr>
                <w:sz w:val="20"/>
              </w:rPr>
              <w:t xml:space="preserve">рабочая группа </w:t>
            </w:r>
          </w:p>
        </w:tc>
      </w:tr>
      <w:tr w:rsidR="00891185">
        <w:trPr>
          <w:trHeight w:val="2311"/>
        </w:trPr>
        <w:tc>
          <w:tcPr>
            <w:tcW w:w="2838"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 </w:t>
            </w:r>
          </w:p>
          <w:p w:rsidR="00891185" w:rsidRDefault="001C757C">
            <w:pPr>
              <w:spacing w:after="18" w:line="259" w:lineRule="auto"/>
              <w:ind w:left="0" w:firstLine="0"/>
              <w:jc w:val="left"/>
            </w:pPr>
            <w:r>
              <w:rPr>
                <w:sz w:val="20"/>
              </w:rPr>
              <w:t xml:space="preserve"> </w:t>
            </w:r>
          </w:p>
          <w:p w:rsidR="00891185" w:rsidRDefault="001C757C">
            <w:pPr>
              <w:spacing w:after="37" w:line="237" w:lineRule="auto"/>
              <w:ind w:left="0" w:firstLine="0"/>
              <w:jc w:val="left"/>
            </w:pPr>
            <w:r>
              <w:rPr>
                <w:sz w:val="20"/>
              </w:rPr>
              <w:t xml:space="preserve">Учебно-методическое обеспечение </w:t>
            </w:r>
          </w:p>
          <w:p w:rsidR="00891185" w:rsidRDefault="001C757C">
            <w:pPr>
              <w:spacing w:after="0" w:line="259" w:lineRule="auto"/>
              <w:ind w:left="0" w:firstLine="0"/>
              <w:jc w:val="left"/>
            </w:pPr>
            <w:r>
              <w:rPr>
                <w:sz w:val="20"/>
              </w:rPr>
              <w:t xml:space="preserve">образовательного  процесса </w:t>
            </w:r>
          </w:p>
        </w:tc>
        <w:tc>
          <w:tcPr>
            <w:tcW w:w="3331"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right="100" w:firstLine="0"/>
            </w:pPr>
            <w:r>
              <w:rPr>
                <w:sz w:val="20"/>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1612" w:type="dxa"/>
            <w:tcBorders>
              <w:top w:val="single" w:sz="4" w:space="0" w:color="000000"/>
              <w:left w:val="single" w:sz="4" w:space="0" w:color="000000"/>
              <w:bottom w:val="single" w:sz="4" w:space="0" w:color="000000"/>
              <w:right w:val="single" w:sz="4" w:space="0" w:color="000000"/>
            </w:tcBorders>
          </w:tcPr>
          <w:p w:rsidR="00891185" w:rsidRDefault="001C757C">
            <w:pPr>
              <w:spacing w:after="17" w:line="259" w:lineRule="auto"/>
              <w:ind w:left="2" w:firstLine="0"/>
              <w:jc w:val="left"/>
            </w:pPr>
            <w:r>
              <w:rPr>
                <w:sz w:val="20"/>
              </w:rPr>
              <w:t xml:space="preserve">Заказ </w:t>
            </w:r>
          </w:p>
          <w:p w:rsidR="00891185" w:rsidRDefault="001C757C">
            <w:pPr>
              <w:tabs>
                <w:tab w:val="center" w:pos="1346"/>
              </w:tabs>
              <w:spacing w:after="0" w:line="259" w:lineRule="auto"/>
              <w:ind w:left="0" w:firstLine="0"/>
              <w:jc w:val="left"/>
            </w:pPr>
            <w:r>
              <w:rPr>
                <w:sz w:val="20"/>
              </w:rPr>
              <w:t xml:space="preserve">учебников </w:t>
            </w:r>
            <w:r>
              <w:rPr>
                <w:sz w:val="20"/>
              </w:rPr>
              <w:tab/>
              <w:t xml:space="preserve">– </w:t>
            </w:r>
          </w:p>
          <w:p w:rsidR="00891185" w:rsidRDefault="001C757C">
            <w:pPr>
              <w:spacing w:after="0" w:line="259" w:lineRule="auto"/>
              <w:ind w:left="2" w:firstLine="0"/>
              <w:jc w:val="left"/>
            </w:pPr>
            <w:r>
              <w:rPr>
                <w:sz w:val="20"/>
              </w:rPr>
              <w:t xml:space="preserve">февраль, </w:t>
            </w:r>
          </w:p>
          <w:p w:rsidR="00891185" w:rsidRDefault="001C757C">
            <w:pPr>
              <w:spacing w:after="15" w:line="259" w:lineRule="auto"/>
              <w:ind w:left="2" w:firstLine="0"/>
              <w:jc w:val="left"/>
            </w:pPr>
            <w:r>
              <w:rPr>
                <w:sz w:val="20"/>
              </w:rPr>
              <w:t xml:space="preserve">обеспеченность </w:t>
            </w:r>
          </w:p>
          <w:p w:rsidR="00891185" w:rsidRDefault="001C757C">
            <w:pPr>
              <w:tabs>
                <w:tab w:val="center" w:pos="1346"/>
              </w:tabs>
              <w:spacing w:after="22" w:line="259" w:lineRule="auto"/>
              <w:ind w:left="0" w:firstLine="0"/>
              <w:jc w:val="left"/>
            </w:pPr>
            <w:r>
              <w:rPr>
                <w:sz w:val="20"/>
              </w:rPr>
              <w:t xml:space="preserve">учебниками </w:t>
            </w:r>
            <w:r>
              <w:rPr>
                <w:sz w:val="20"/>
              </w:rPr>
              <w:tab/>
              <w:t xml:space="preserve">– </w:t>
            </w:r>
          </w:p>
          <w:p w:rsidR="00891185" w:rsidRDefault="001C757C">
            <w:pPr>
              <w:spacing w:after="25" w:line="237" w:lineRule="auto"/>
              <w:ind w:left="2" w:firstLine="0"/>
              <w:jc w:val="left"/>
            </w:pPr>
            <w:r>
              <w:rPr>
                <w:sz w:val="20"/>
              </w:rPr>
              <w:t xml:space="preserve">сентябрь Перечень </w:t>
            </w:r>
            <w:proofErr w:type="gramStart"/>
            <w:r>
              <w:rPr>
                <w:sz w:val="20"/>
              </w:rPr>
              <w:t>дидактического</w:t>
            </w:r>
            <w:proofErr w:type="gramEnd"/>
            <w:r>
              <w:rPr>
                <w:sz w:val="20"/>
              </w:rPr>
              <w:t xml:space="preserve">  </w:t>
            </w:r>
          </w:p>
          <w:p w:rsidR="00891185" w:rsidRDefault="001C757C">
            <w:pPr>
              <w:tabs>
                <w:tab w:val="center" w:pos="1299"/>
              </w:tabs>
              <w:spacing w:after="23" w:line="259" w:lineRule="auto"/>
              <w:ind w:left="0" w:firstLine="0"/>
              <w:jc w:val="left"/>
            </w:pPr>
            <w:r>
              <w:rPr>
                <w:sz w:val="20"/>
              </w:rPr>
              <w:t xml:space="preserve">материала </w:t>
            </w:r>
            <w:r>
              <w:rPr>
                <w:sz w:val="20"/>
              </w:rPr>
              <w:tab/>
            </w:r>
            <w:proofErr w:type="gramStart"/>
            <w:r>
              <w:rPr>
                <w:sz w:val="20"/>
              </w:rPr>
              <w:t>на</w:t>
            </w:r>
            <w:proofErr w:type="gramEnd"/>
            <w:r>
              <w:rPr>
                <w:sz w:val="20"/>
              </w:rPr>
              <w:t xml:space="preserve"> </w:t>
            </w:r>
          </w:p>
          <w:p w:rsidR="00891185" w:rsidRDefault="001C757C">
            <w:pPr>
              <w:spacing w:after="0" w:line="259" w:lineRule="auto"/>
              <w:ind w:left="2" w:firstLine="0"/>
              <w:jc w:val="left"/>
            </w:pPr>
            <w:r>
              <w:rPr>
                <w:sz w:val="20"/>
              </w:rPr>
              <w:t xml:space="preserve">начало уч. года </w:t>
            </w:r>
          </w:p>
        </w:tc>
        <w:tc>
          <w:tcPr>
            <w:tcW w:w="2074" w:type="dxa"/>
            <w:tcBorders>
              <w:top w:val="single" w:sz="4" w:space="0" w:color="000000"/>
              <w:left w:val="single" w:sz="4" w:space="0" w:color="000000"/>
              <w:bottom w:val="single" w:sz="4" w:space="0" w:color="000000"/>
              <w:right w:val="single" w:sz="4" w:space="0" w:color="000000"/>
            </w:tcBorders>
          </w:tcPr>
          <w:p w:rsidR="00891185" w:rsidRDefault="001C757C">
            <w:pPr>
              <w:spacing w:after="0" w:line="259" w:lineRule="auto"/>
              <w:ind w:left="0" w:firstLine="0"/>
              <w:jc w:val="left"/>
            </w:pPr>
            <w:r>
              <w:rPr>
                <w:sz w:val="20"/>
              </w:rPr>
              <w:t xml:space="preserve">Библиотекарь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 </w:t>
            </w:r>
          </w:p>
          <w:p w:rsidR="00891185" w:rsidRDefault="001C757C">
            <w:pPr>
              <w:spacing w:after="0" w:line="259" w:lineRule="auto"/>
              <w:ind w:left="0" w:firstLine="0"/>
              <w:jc w:val="left"/>
            </w:pPr>
            <w:r>
              <w:rPr>
                <w:sz w:val="20"/>
              </w:rPr>
              <w:t xml:space="preserve">Заместители директора </w:t>
            </w:r>
          </w:p>
        </w:tc>
      </w:tr>
    </w:tbl>
    <w:p w:rsidR="00891185" w:rsidRDefault="001C757C">
      <w:pPr>
        <w:spacing w:after="10" w:line="259" w:lineRule="auto"/>
        <w:ind w:left="0" w:right="8946" w:firstLine="0"/>
        <w:jc w:val="right"/>
      </w:pPr>
      <w:r>
        <w:t xml:space="preserve"> </w:t>
      </w:r>
    </w:p>
    <w:p w:rsidR="00891185" w:rsidRDefault="001C757C">
      <w:pPr>
        <w:spacing w:after="7849" w:line="259" w:lineRule="auto"/>
        <w:ind w:left="0" w:right="8936" w:firstLine="0"/>
        <w:jc w:val="right"/>
      </w:pPr>
      <w:r>
        <w:rPr>
          <w:sz w:val="28"/>
        </w:rPr>
        <w:t xml:space="preserve"> </w:t>
      </w:r>
    </w:p>
    <w:p w:rsidR="00891185" w:rsidRPr="001C757C" w:rsidRDefault="00C61B35">
      <w:pPr>
        <w:spacing w:after="0" w:line="259" w:lineRule="auto"/>
        <w:ind w:left="0" w:firstLine="0"/>
        <w:jc w:val="left"/>
        <w:rPr>
          <w:lang w:val="en-US"/>
        </w:rPr>
      </w:pPr>
      <w:hyperlink r:id="rId39">
        <w:r w:rsidR="001C757C" w:rsidRPr="001C757C">
          <w:rPr>
            <w:rFonts w:ascii="Arial" w:eastAsia="Arial" w:hAnsi="Arial" w:cs="Arial"/>
            <w:sz w:val="2"/>
            <w:lang w:val="en-US"/>
          </w:rPr>
          <w:t>Powered b</w:t>
        </w:r>
      </w:hyperlink>
    </w:p>
    <w:sectPr w:rsidR="00891185" w:rsidRPr="001C757C">
      <w:headerReference w:type="even" r:id="rId40"/>
      <w:headerReference w:type="default" r:id="rId41"/>
      <w:footerReference w:type="even" r:id="rId42"/>
      <w:footerReference w:type="default" r:id="rId43"/>
      <w:headerReference w:type="first" r:id="rId44"/>
      <w:footerReference w:type="first" r:id="rId45"/>
      <w:pgSz w:w="11906" w:h="16837"/>
      <w:pgMar w:top="1136" w:right="490" w:bottom="20" w:left="5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35" w:rsidRDefault="00C61B35">
      <w:pPr>
        <w:spacing w:after="0" w:line="240" w:lineRule="auto"/>
      </w:pPr>
      <w:r>
        <w:separator/>
      </w:r>
    </w:p>
  </w:endnote>
  <w:endnote w:type="continuationSeparator" w:id="0">
    <w:p w:rsidR="00C61B35" w:rsidRDefault="00C6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Consultant Cyr">
    <w:panose1 w:val="00000000000000000000"/>
    <w:charset w:val="CC"/>
    <w:family w:val="modern"/>
    <w:notTrueType/>
    <w:pitch w:val="fixed"/>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381" w:line="259" w:lineRule="auto"/>
      <w:ind w:left="0" w:right="1338" w:firstLine="0"/>
      <w:jc w:val="right"/>
    </w:pPr>
    <w:r>
      <w:t xml:space="preserve"> </w:t>
    </w:r>
  </w:p>
  <w:p w:rsidR="00066B72" w:rsidRDefault="00066B72">
    <w:pPr>
      <w:spacing w:after="0" w:line="259" w:lineRule="auto"/>
      <w:ind w:left="0" w:right="3"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209"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162</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361" w:firstLine="0"/>
      <w:jc w:val="left"/>
    </w:pPr>
    <w:r>
      <w:rPr>
        <w:rFonts w:ascii="Calibri" w:eastAsia="Calibri" w:hAnsi="Calibri" w:cs="Calibri"/>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381" w:line="259" w:lineRule="auto"/>
      <w:ind w:left="0" w:right="92" w:firstLine="0"/>
      <w:jc w:val="right"/>
    </w:pPr>
    <w:r>
      <w:t xml:space="preserve"> </w:t>
    </w:r>
  </w:p>
  <w:p w:rsidR="00066B72" w:rsidRDefault="00066B72">
    <w:pPr>
      <w:spacing w:after="0" w:line="259" w:lineRule="auto"/>
      <w:ind w:left="209"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163</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361" w:firstLine="0"/>
      <w:jc w:val="left"/>
    </w:pPr>
    <w:r>
      <w:rPr>
        <w:rFonts w:ascii="Calibri" w:eastAsia="Calibri" w:hAnsi="Calibri" w:cs="Calibri"/>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381" w:line="259" w:lineRule="auto"/>
      <w:ind w:left="0" w:right="92" w:firstLine="0"/>
      <w:jc w:val="right"/>
    </w:pPr>
    <w:r>
      <w:t xml:space="preserve"> </w:t>
    </w:r>
  </w:p>
  <w:p w:rsidR="00066B72" w:rsidRDefault="00066B72">
    <w:pPr>
      <w:spacing w:after="0" w:line="259" w:lineRule="auto"/>
      <w:ind w:left="209" w:firstLine="0"/>
      <w:jc w:val="center"/>
    </w:pPr>
    <w:r>
      <w:fldChar w:fldCharType="begin"/>
    </w:r>
    <w:r>
      <w:instrText xml:space="preserve"> PAGE   \* MERGEFORMAT </w:instrText>
    </w:r>
    <w:r>
      <w:fldChar w:fldCharType="separate"/>
    </w:r>
    <w:r>
      <w:rPr>
        <w:rFonts w:ascii="Calibri" w:eastAsia="Calibri" w:hAnsi="Calibri" w:cs="Calibri"/>
        <w:sz w:val="20"/>
      </w:rPr>
      <w:t>57</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361" w:firstLine="0"/>
      <w:jc w:val="left"/>
    </w:pPr>
    <w:r>
      <w:rPr>
        <w:rFonts w:ascii="Calibri" w:eastAsia="Calibri" w:hAnsi="Calibri" w:cs="Calibri"/>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1568" w:firstLine="0"/>
      <w:jc w:val="center"/>
    </w:pPr>
    <w:r>
      <w:fldChar w:fldCharType="begin"/>
    </w:r>
    <w:r>
      <w:instrText xml:space="preserve"> PAGE   \* MERGEFORMAT </w:instrText>
    </w:r>
    <w:r>
      <w:fldChar w:fldCharType="separate"/>
    </w:r>
    <w:r w:rsidR="008C31A8" w:rsidRPr="008C31A8">
      <w:rPr>
        <w:noProof/>
        <w:sz w:val="20"/>
      </w:rPr>
      <w:t>232</w:t>
    </w:r>
    <w:r>
      <w:rPr>
        <w:sz w:val="20"/>
      </w:rPr>
      <w:fldChar w:fldCharType="end"/>
    </w:r>
    <w:r>
      <w:rPr>
        <w:rFonts w:ascii="Calibri" w:eastAsia="Calibri" w:hAnsi="Calibri" w:cs="Calibri"/>
        <w:sz w:val="20"/>
      </w:rPr>
      <w:t xml:space="preserve"> </w:t>
    </w:r>
  </w:p>
  <w:p w:rsidR="00066B72" w:rsidRDefault="00066B72">
    <w:pPr>
      <w:spacing w:after="41" w:line="259" w:lineRule="auto"/>
      <w:ind w:left="0" w:right="30" w:firstLine="0"/>
      <w:jc w:val="right"/>
    </w:pPr>
    <w:r>
      <w:rPr>
        <w:rFonts w:ascii="Calibri" w:eastAsia="Calibri" w:hAnsi="Calibri" w:cs="Calibri"/>
        <w:sz w:val="20"/>
      </w:rPr>
      <w:t xml:space="preserve"> </w:t>
    </w:r>
  </w:p>
  <w:p w:rsidR="00066B72" w:rsidRDefault="00066B72">
    <w:pPr>
      <w:spacing w:after="0" w:line="259" w:lineRule="auto"/>
      <w:ind w:left="2354" w:firstLine="0"/>
      <w:jc w:val="left"/>
    </w:pPr>
    <w:r>
      <w:rPr>
        <w:sz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1568" w:firstLine="0"/>
      <w:jc w:val="center"/>
    </w:pPr>
    <w:r>
      <w:fldChar w:fldCharType="begin"/>
    </w:r>
    <w:r>
      <w:instrText xml:space="preserve"> PAGE   \* MERGEFORMAT </w:instrText>
    </w:r>
    <w:r>
      <w:fldChar w:fldCharType="separate"/>
    </w:r>
    <w:r w:rsidR="008C31A8" w:rsidRPr="008C31A8">
      <w:rPr>
        <w:noProof/>
        <w:sz w:val="20"/>
      </w:rPr>
      <w:t>233</w:t>
    </w:r>
    <w:r>
      <w:rPr>
        <w:sz w:val="20"/>
      </w:rPr>
      <w:fldChar w:fldCharType="end"/>
    </w:r>
    <w:r>
      <w:rPr>
        <w:rFonts w:ascii="Calibri" w:eastAsia="Calibri" w:hAnsi="Calibri" w:cs="Calibri"/>
        <w:sz w:val="20"/>
      </w:rPr>
      <w:t xml:space="preserve"> </w:t>
    </w:r>
  </w:p>
  <w:p w:rsidR="00066B72" w:rsidRDefault="00066B72">
    <w:pPr>
      <w:spacing w:after="41" w:line="259" w:lineRule="auto"/>
      <w:ind w:left="0" w:right="30" w:firstLine="0"/>
      <w:jc w:val="right"/>
    </w:pPr>
    <w:r>
      <w:rPr>
        <w:rFonts w:ascii="Calibri" w:eastAsia="Calibri" w:hAnsi="Calibri" w:cs="Calibri"/>
        <w:sz w:val="20"/>
      </w:rPr>
      <w:t xml:space="preserve"> </w:t>
    </w:r>
  </w:p>
  <w:p w:rsidR="00066B72" w:rsidRDefault="00066B72">
    <w:pPr>
      <w:spacing w:after="0" w:line="259" w:lineRule="auto"/>
      <w:ind w:left="2354" w:firstLine="0"/>
      <w:jc w:val="left"/>
    </w:pPr>
    <w:r>
      <w:rPr>
        <w:sz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3"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54</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53</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933" w:line="259" w:lineRule="auto"/>
      <w:ind w:left="0" w:right="-56" w:firstLine="0"/>
      <w:jc w:val="right"/>
    </w:pPr>
    <w:r>
      <w:rPr>
        <w:i/>
      </w:rPr>
      <w:t xml:space="preserve"> </w:t>
    </w:r>
  </w:p>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36</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56</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57</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left="0" w:right="4" w:firstLine="0"/>
      <w:jc w:val="center"/>
    </w:pPr>
    <w:r>
      <w:fldChar w:fldCharType="begin"/>
    </w:r>
    <w:r>
      <w:instrText xml:space="preserve"> PAGE   \* MERGEFORMAT </w:instrText>
    </w:r>
    <w:r>
      <w:fldChar w:fldCharType="separate"/>
    </w:r>
    <w:r w:rsidR="008C31A8" w:rsidRPr="008C31A8">
      <w:rPr>
        <w:rFonts w:ascii="Calibri" w:eastAsia="Calibri" w:hAnsi="Calibri" w:cs="Calibri"/>
        <w:noProof/>
        <w:sz w:val="20"/>
      </w:rPr>
      <w:t>55</w:t>
    </w:r>
    <w:r>
      <w:rPr>
        <w:rFonts w:ascii="Calibri" w:eastAsia="Calibri" w:hAnsi="Calibri" w:cs="Calibri"/>
        <w:sz w:val="20"/>
      </w:rPr>
      <w:fldChar w:fldCharType="end"/>
    </w:r>
    <w:r>
      <w:rPr>
        <w:rFonts w:ascii="Calibri" w:eastAsia="Calibri" w:hAnsi="Calibri" w:cs="Calibri"/>
        <w:sz w:val="20"/>
      </w:rPr>
      <w:t xml:space="preserve"> </w:t>
    </w:r>
  </w:p>
  <w:p w:rsidR="00066B72" w:rsidRDefault="00066B72">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35" w:rsidRDefault="00C61B35">
      <w:pPr>
        <w:spacing w:after="0" w:line="278" w:lineRule="auto"/>
        <w:ind w:left="0" w:right="273" w:firstLine="0"/>
      </w:pPr>
      <w:r>
        <w:separator/>
      </w:r>
    </w:p>
  </w:footnote>
  <w:footnote w:type="continuationSeparator" w:id="0">
    <w:p w:rsidR="00C61B35" w:rsidRDefault="00C61B35">
      <w:pPr>
        <w:spacing w:after="0" w:line="278" w:lineRule="auto"/>
        <w:ind w:left="0" w:right="273" w:firstLine="0"/>
      </w:pPr>
      <w:r>
        <w:continuationSeparator/>
      </w:r>
    </w:p>
  </w:footnote>
  <w:footnote w:id="1">
    <w:p w:rsidR="00066B72" w:rsidRDefault="00066B72">
      <w:pPr>
        <w:pStyle w:val="footnotedescription"/>
        <w:spacing w:line="278" w:lineRule="auto"/>
        <w:ind w:left="0" w:right="273"/>
        <w:jc w:val="both"/>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2">
    <w:p w:rsidR="00066B72" w:rsidRDefault="00066B72">
      <w:pPr>
        <w:pStyle w:val="footnotedescription"/>
        <w:spacing w:line="295" w:lineRule="auto"/>
        <w:ind w:left="0"/>
      </w:pPr>
      <w:r>
        <w:rPr>
          <w:rStyle w:val="footnotemark"/>
        </w:rPr>
        <w:footnoteRef/>
      </w:r>
      <w:r>
        <w:t xml:space="preserve"> Конвенция ООН о правах ребенка, принятая 20 ноября 1989 г. (Сборник международных договоров СССР, 1993, выпуск XLVI).  </w:t>
      </w:r>
    </w:p>
  </w:footnote>
  <w:footnote w:id="3">
    <w:p w:rsidR="00066B72" w:rsidRDefault="00066B72">
      <w:pPr>
        <w:pStyle w:val="footnotedescription"/>
        <w:spacing w:after="14" w:line="284" w:lineRule="auto"/>
        <w:ind w:left="0"/>
      </w:pPr>
      <w:r>
        <w:rPr>
          <w:rStyle w:val="footnotemark"/>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066B72" w:rsidRDefault="00066B72">
      <w:pPr>
        <w:pStyle w:val="footnotedescription"/>
        <w:spacing w:line="283" w:lineRule="auto"/>
        <w:ind w:left="0"/>
      </w:pPr>
      <w:r>
        <w:rPr>
          <w:rStyle w:val="footnotemark"/>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p>
  </w:footnote>
  <w:footnote w:id="5">
    <w:p w:rsidR="00066B72" w:rsidRDefault="00066B72">
      <w:pPr>
        <w:pStyle w:val="footnotedescription"/>
        <w:spacing w:line="291" w:lineRule="auto"/>
        <w:ind w:left="361"/>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6">
    <w:p w:rsidR="00066B72" w:rsidRDefault="00066B72">
      <w:pPr>
        <w:pStyle w:val="footnotedescription"/>
        <w:spacing w:line="306" w:lineRule="auto"/>
        <w:ind w:left="361"/>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7">
    <w:p w:rsidR="00066B72" w:rsidRDefault="00066B72">
      <w:pPr>
        <w:pStyle w:val="footnotedescription"/>
        <w:spacing w:line="306" w:lineRule="auto"/>
        <w:ind w:left="361"/>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8">
    <w:p w:rsidR="00066B72" w:rsidRDefault="00066B72" w:rsidP="007E5DD7">
      <w:pPr>
        <w:pStyle w:val="footnotedescription"/>
        <w:spacing w:line="338" w:lineRule="auto"/>
        <w:ind w:left="361" w:right="63"/>
      </w:pPr>
      <w:r>
        <w:rPr>
          <w:rStyle w:val="footnotemark"/>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066B72" w:rsidRDefault="00066B72" w:rsidP="007E5DD7">
      <w:pPr>
        <w:pStyle w:val="footnotedescription"/>
        <w:spacing w:line="259" w:lineRule="auto"/>
        <w:ind w:left="361"/>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0" w:line="259" w:lineRule="auto"/>
      <w:ind w:firstLine="0"/>
      <w:jc w:val="left"/>
    </w:pPr>
    <w:r>
      <w:t>–</w:t>
    </w: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tabs>
        <w:tab w:val="center" w:pos="768"/>
        <w:tab w:val="center" w:pos="9356"/>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tabs>
        <w:tab w:val="center" w:pos="768"/>
        <w:tab w:val="center" w:pos="4504"/>
        <w:tab w:val="center" w:pos="9356"/>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tabs>
        <w:tab w:val="center" w:pos="768"/>
        <w:tab w:val="center" w:pos="9356"/>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72" w:rsidRDefault="00066B72">
    <w:pPr>
      <w:tabs>
        <w:tab w:val="center" w:pos="768"/>
        <w:tab w:val="center" w:pos="9356"/>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911"/>
    <w:multiLevelType w:val="hybridMultilevel"/>
    <w:tmpl w:val="54AA5C5C"/>
    <w:lvl w:ilvl="0" w:tplc="B84CAC48">
      <w:start w:val="1"/>
      <w:numFmt w:val="decimal"/>
      <w:lvlText w:val="%1."/>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85410">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86D0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61A0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F92C">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0DA5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33FE">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CE776">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03916">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EB2988"/>
    <w:multiLevelType w:val="hybridMultilevel"/>
    <w:tmpl w:val="16284F42"/>
    <w:lvl w:ilvl="0" w:tplc="163C82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0F8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C5E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EF3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4AF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439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C78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C4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2C2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AC004D"/>
    <w:multiLevelType w:val="hybridMultilevel"/>
    <w:tmpl w:val="5D38C578"/>
    <w:lvl w:ilvl="0" w:tplc="27984B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EAA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CF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4F5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69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845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4CF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40C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671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42650F"/>
    <w:multiLevelType w:val="hybridMultilevel"/>
    <w:tmpl w:val="5A4EE276"/>
    <w:lvl w:ilvl="0" w:tplc="5EB4A466">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36383A">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A222F0">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28BE66">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46622C">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D8F67E">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8E06C8">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C27BA">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E47EA8">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54B35B3"/>
    <w:multiLevelType w:val="hybridMultilevel"/>
    <w:tmpl w:val="A8DCAF96"/>
    <w:lvl w:ilvl="0" w:tplc="B4A477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6A5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E48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C8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A82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F6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6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44A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EE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64F2EC6"/>
    <w:multiLevelType w:val="hybridMultilevel"/>
    <w:tmpl w:val="267CB0CA"/>
    <w:lvl w:ilvl="0" w:tplc="E8CED45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6E354">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0130E">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5A52">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47C4C">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A570C">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8837A">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C49A4">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A88">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AD5628"/>
    <w:multiLevelType w:val="hybridMultilevel"/>
    <w:tmpl w:val="09FA1294"/>
    <w:lvl w:ilvl="0" w:tplc="FA08B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2C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027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2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EFA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673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D4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ABD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805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492BE4"/>
    <w:multiLevelType w:val="hybridMultilevel"/>
    <w:tmpl w:val="0C9C0612"/>
    <w:lvl w:ilvl="0" w:tplc="43A8F4F2">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0D1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680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AC4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CAF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A44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E5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2B0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A02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D2169C"/>
    <w:multiLevelType w:val="hybridMultilevel"/>
    <w:tmpl w:val="43E03BA4"/>
    <w:lvl w:ilvl="0" w:tplc="9580C9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7A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4BC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0DF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87D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CDC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2A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24B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4A2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FD0AE9"/>
    <w:multiLevelType w:val="hybridMultilevel"/>
    <w:tmpl w:val="5C463BAE"/>
    <w:lvl w:ilvl="0" w:tplc="ED1C00E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2A55A">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635C">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8E37C">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EC4C0">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63EFE">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A61BC">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CC890">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E574A">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F102BB"/>
    <w:multiLevelType w:val="hybridMultilevel"/>
    <w:tmpl w:val="BDB8B530"/>
    <w:lvl w:ilvl="0" w:tplc="735C0510">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E08D3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6CBE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1EE39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F66A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4CC0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6F0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E6D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6685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0A1F6BB4"/>
    <w:multiLevelType w:val="hybridMultilevel"/>
    <w:tmpl w:val="6A084A80"/>
    <w:lvl w:ilvl="0" w:tplc="A13E5C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7C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E56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278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CF3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0BF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7D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840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8B9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5174FD"/>
    <w:multiLevelType w:val="hybridMultilevel"/>
    <w:tmpl w:val="A0961E9A"/>
    <w:lvl w:ilvl="0" w:tplc="47F045F0">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9B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C5B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040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08D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6A6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478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04F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C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674A11"/>
    <w:multiLevelType w:val="hybridMultilevel"/>
    <w:tmpl w:val="85383B32"/>
    <w:lvl w:ilvl="0" w:tplc="6BF623B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4B51E">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C47E0">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84D2E">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CE858">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C740">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83B12">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64A2A">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4B546">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B1A0F4C"/>
    <w:multiLevelType w:val="hybridMultilevel"/>
    <w:tmpl w:val="1AE67302"/>
    <w:lvl w:ilvl="0" w:tplc="70BA232A">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874CDC6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49E4FF72">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6E10D668">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140CC64">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9D5EA0B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0C1E2A76">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2865F92">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E1122862">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5">
    <w:nsid w:val="0BAC7A7E"/>
    <w:multiLevelType w:val="hybridMultilevel"/>
    <w:tmpl w:val="FC24B6E2"/>
    <w:lvl w:ilvl="0" w:tplc="8F9247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66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8DB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E2B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EC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40A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AD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E04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895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BCE15D4"/>
    <w:multiLevelType w:val="hybridMultilevel"/>
    <w:tmpl w:val="148CA3E4"/>
    <w:lvl w:ilvl="0" w:tplc="EA4AB050">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86B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C1A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6EF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427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A8B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E3F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CD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EC8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C0421E4"/>
    <w:multiLevelType w:val="hybridMultilevel"/>
    <w:tmpl w:val="B0509FDA"/>
    <w:lvl w:ilvl="0" w:tplc="E28A6D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CFB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CAD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8D5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AE9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E71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2F1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ACD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A51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7C0317"/>
    <w:multiLevelType w:val="hybridMultilevel"/>
    <w:tmpl w:val="73FE333E"/>
    <w:lvl w:ilvl="0" w:tplc="4F5844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80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670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A0C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00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45C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E48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804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D98301A"/>
    <w:multiLevelType w:val="multilevel"/>
    <w:tmpl w:val="18C0D0A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DB5069"/>
    <w:multiLevelType w:val="hybridMultilevel"/>
    <w:tmpl w:val="3FC26E1C"/>
    <w:lvl w:ilvl="0" w:tplc="BA2E271C">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28962">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9A6AA0">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92EB1E">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98C452">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5E401C">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3660C8">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18CA44">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9695C8">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12642D11"/>
    <w:multiLevelType w:val="hybridMultilevel"/>
    <w:tmpl w:val="4A96D708"/>
    <w:lvl w:ilvl="0" w:tplc="EBDAAE36">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E09AF66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EC7CD284">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C2D28280">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DB9CAAE6">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E8246E9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00E48ADE">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F252EA00">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94146684">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22">
    <w:nsid w:val="127C5877"/>
    <w:multiLevelType w:val="hybridMultilevel"/>
    <w:tmpl w:val="2154DF5A"/>
    <w:lvl w:ilvl="0" w:tplc="185275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877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C8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24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8AC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6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0BB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69A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DD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31658DB"/>
    <w:multiLevelType w:val="hybridMultilevel"/>
    <w:tmpl w:val="465213C2"/>
    <w:lvl w:ilvl="0" w:tplc="448411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878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CDB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045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26B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A8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658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8D5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C66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3C5153D"/>
    <w:multiLevelType w:val="hybridMultilevel"/>
    <w:tmpl w:val="CE96F98C"/>
    <w:lvl w:ilvl="0" w:tplc="FFE48D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56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C05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AD8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C65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429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CB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0F7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E5E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CD463F"/>
    <w:multiLevelType w:val="hybridMultilevel"/>
    <w:tmpl w:val="5DD8986A"/>
    <w:lvl w:ilvl="0" w:tplc="8B303AC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D8FBC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C50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46F3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8C1E4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58937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7814B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CC7BB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20D16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4CF0036"/>
    <w:multiLevelType w:val="hybridMultilevel"/>
    <w:tmpl w:val="7AB8479E"/>
    <w:lvl w:ilvl="0" w:tplc="EC88E5D4">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294F3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D8D0A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85C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E76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5AF5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670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B0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F2E9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14DE2B78"/>
    <w:multiLevelType w:val="hybridMultilevel"/>
    <w:tmpl w:val="D0EEE920"/>
    <w:lvl w:ilvl="0" w:tplc="1FAEA5CC">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B2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EC4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07F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E827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C0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67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45B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C38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4F403EB"/>
    <w:multiLevelType w:val="hybridMultilevel"/>
    <w:tmpl w:val="E67CC01C"/>
    <w:lvl w:ilvl="0" w:tplc="A66C00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EA8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874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8B1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69B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884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686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A2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433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2E0015"/>
    <w:multiLevelType w:val="hybridMultilevel"/>
    <w:tmpl w:val="B7908754"/>
    <w:lvl w:ilvl="0" w:tplc="1E8C2812">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411F6">
      <w:start w:val="1"/>
      <w:numFmt w:val="bullet"/>
      <w:lvlText w:val="o"/>
      <w:lvlJc w:val="left"/>
      <w:pPr>
        <w:ind w:left="1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FE29EE">
      <w:start w:val="1"/>
      <w:numFmt w:val="bullet"/>
      <w:lvlText w:val="▪"/>
      <w:lvlJc w:val="left"/>
      <w:pPr>
        <w:ind w:left="1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4EDD4">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A8B2E">
      <w:start w:val="1"/>
      <w:numFmt w:val="bullet"/>
      <w:lvlText w:val="o"/>
      <w:lvlJc w:val="left"/>
      <w:pPr>
        <w:ind w:left="3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66830C">
      <w:start w:val="1"/>
      <w:numFmt w:val="bullet"/>
      <w:lvlText w:val="▪"/>
      <w:lvlJc w:val="left"/>
      <w:pPr>
        <w:ind w:left="3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445A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60632">
      <w:start w:val="1"/>
      <w:numFmt w:val="bullet"/>
      <w:lvlText w:val="o"/>
      <w:lvlJc w:val="left"/>
      <w:pPr>
        <w:ind w:left="5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048754">
      <w:start w:val="1"/>
      <w:numFmt w:val="bullet"/>
      <w:lvlText w:val="▪"/>
      <w:lvlJc w:val="left"/>
      <w:pPr>
        <w:ind w:left="6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177F081C"/>
    <w:multiLevelType w:val="hybridMultilevel"/>
    <w:tmpl w:val="A46A0EDC"/>
    <w:lvl w:ilvl="0" w:tplc="4EF21CBC">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AA48">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8D2A8">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EBCE">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80F04">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6A850">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BD6A">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17CA">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4251E">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41228A"/>
    <w:multiLevelType w:val="hybridMultilevel"/>
    <w:tmpl w:val="8580DEE0"/>
    <w:lvl w:ilvl="0" w:tplc="BD588C56">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43C45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60BD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C1D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8A0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6A6EC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043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C4D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6A6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18FD5100"/>
    <w:multiLevelType w:val="hybridMultilevel"/>
    <w:tmpl w:val="724087D2"/>
    <w:lvl w:ilvl="0" w:tplc="F2CE642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D2C1C2">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1E00C6">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9C696E">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7ACD28">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A4D6F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6A6934">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F839B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C0C2DA">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197D0CD6"/>
    <w:multiLevelType w:val="hybridMultilevel"/>
    <w:tmpl w:val="B43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CB246A"/>
    <w:multiLevelType w:val="hybridMultilevel"/>
    <w:tmpl w:val="3BAA4FF4"/>
    <w:lvl w:ilvl="0" w:tplc="ADFE783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A77D8">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E4046">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ADC42">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49E1E">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60AD2">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CA4F6">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09914">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87F30">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ADC129E"/>
    <w:multiLevelType w:val="hybridMultilevel"/>
    <w:tmpl w:val="C03C47FE"/>
    <w:lvl w:ilvl="0" w:tplc="64E05E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4A7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87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02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A0A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28B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07C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2C2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62B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D3116DD"/>
    <w:multiLevelType w:val="hybridMultilevel"/>
    <w:tmpl w:val="ADAABDA6"/>
    <w:lvl w:ilvl="0" w:tplc="13CCE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4EA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EF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4E4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022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656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240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C03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0A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1AB49E6"/>
    <w:multiLevelType w:val="hybridMultilevel"/>
    <w:tmpl w:val="73EEE11C"/>
    <w:lvl w:ilvl="0" w:tplc="8BF4756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BEB28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ACEB8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EA8A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C0F0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7CB54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02CD3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2564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0A49F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2210734B"/>
    <w:multiLevelType w:val="hybridMultilevel"/>
    <w:tmpl w:val="9C5295BA"/>
    <w:lvl w:ilvl="0" w:tplc="9D8EE5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C4D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CA5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228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473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66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E32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EF7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295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3E77C33"/>
    <w:multiLevelType w:val="hybridMultilevel"/>
    <w:tmpl w:val="12046D52"/>
    <w:lvl w:ilvl="0" w:tplc="7BF6F1B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23238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CCC9A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696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A52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42D56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C36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6F3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5897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2420299D"/>
    <w:multiLevelType w:val="hybridMultilevel"/>
    <w:tmpl w:val="2D44014A"/>
    <w:lvl w:ilvl="0" w:tplc="E79CDC94">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97E52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8E8A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AA13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E1B7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FA3B4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5EFB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2B9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F016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267764CE"/>
    <w:multiLevelType w:val="hybridMultilevel"/>
    <w:tmpl w:val="FCD2BA08"/>
    <w:lvl w:ilvl="0" w:tplc="4BC2E6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80E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E6D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E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E13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8B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E39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804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E82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6A67B43"/>
    <w:multiLevelType w:val="hybridMultilevel"/>
    <w:tmpl w:val="F79CB374"/>
    <w:lvl w:ilvl="0" w:tplc="1224448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6ECC3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386DF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5E3B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06F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8AF07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1233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06F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4C8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27BF0A5F"/>
    <w:multiLevelType w:val="hybridMultilevel"/>
    <w:tmpl w:val="042C80E2"/>
    <w:lvl w:ilvl="0" w:tplc="E6ECADF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219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05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2D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A19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9D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8B9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08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8E7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9F96741"/>
    <w:multiLevelType w:val="hybridMultilevel"/>
    <w:tmpl w:val="EBBE6EA6"/>
    <w:lvl w:ilvl="0" w:tplc="43EC29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62C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022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CB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7D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6F7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32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0B5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C95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A7459B4"/>
    <w:multiLevelType w:val="hybridMultilevel"/>
    <w:tmpl w:val="27E62E96"/>
    <w:lvl w:ilvl="0" w:tplc="A1F26E52">
      <w:start w:val="1"/>
      <w:numFmt w:val="bullet"/>
      <w:lvlText w:val="–"/>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1AD00A">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D6EE3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DA41B4">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F8D79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C2905E">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6A473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2A2046">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9423D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AA417A1"/>
    <w:multiLevelType w:val="hybridMultilevel"/>
    <w:tmpl w:val="71E015EA"/>
    <w:lvl w:ilvl="0" w:tplc="FD483B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E90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484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ABC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EBE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A5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E9D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CEA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E5E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B3F47FF"/>
    <w:multiLevelType w:val="hybridMultilevel"/>
    <w:tmpl w:val="9A5AF1AC"/>
    <w:lvl w:ilvl="0" w:tplc="D4A8BD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C9B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0F7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0C7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C14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C5B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EED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0BB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6F0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B92452A"/>
    <w:multiLevelType w:val="hybridMultilevel"/>
    <w:tmpl w:val="332EDB56"/>
    <w:lvl w:ilvl="0" w:tplc="1A2EC07A">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9C40D8DC">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237E1B68">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C3B2FA8E">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AA44A714">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29D4EF4C">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FB94E2A6">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9D16EF22">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97BA6A0C">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50">
    <w:nsid w:val="2BFC2CCF"/>
    <w:multiLevelType w:val="hybridMultilevel"/>
    <w:tmpl w:val="90B88BEE"/>
    <w:lvl w:ilvl="0" w:tplc="A95EEB0C">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4CC9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EB9E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84E8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58A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61C4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2EFC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C2E7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AD6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D2C348C"/>
    <w:multiLevelType w:val="hybridMultilevel"/>
    <w:tmpl w:val="3DC659CC"/>
    <w:lvl w:ilvl="0" w:tplc="6F3CF2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C02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E98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C4C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F1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43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6A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404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A63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EF349A0"/>
    <w:multiLevelType w:val="hybridMultilevel"/>
    <w:tmpl w:val="9FF856E8"/>
    <w:lvl w:ilvl="0" w:tplc="677EAE3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AC61C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A0BD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CC98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C49E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BC8E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CE06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3EE00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FE75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nsid w:val="300D1D48"/>
    <w:multiLevelType w:val="hybridMultilevel"/>
    <w:tmpl w:val="13421452"/>
    <w:lvl w:ilvl="0" w:tplc="15D00DAC">
      <w:start w:val="1"/>
      <w:numFmt w:val="bullet"/>
      <w:lvlText w:val="–"/>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887A9A">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D44C0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A09FE0">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CEB54">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1A8038">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2113A">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4CD24E">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90E77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304C7FCB"/>
    <w:multiLevelType w:val="hybridMultilevel"/>
    <w:tmpl w:val="D714D1FA"/>
    <w:lvl w:ilvl="0" w:tplc="EC1464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8C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68B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0F0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CD2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669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85B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00F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0A1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2E715D1"/>
    <w:multiLevelType w:val="hybridMultilevel"/>
    <w:tmpl w:val="5D4C91A6"/>
    <w:lvl w:ilvl="0" w:tplc="F9A6E0C4">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3D449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3C8D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1A89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C79E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3A7D4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0C38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485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1601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33592A70"/>
    <w:multiLevelType w:val="multilevel"/>
    <w:tmpl w:val="707481EE"/>
    <w:lvl w:ilvl="0">
      <w:start w:val="3"/>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4393117"/>
    <w:multiLevelType w:val="hybridMultilevel"/>
    <w:tmpl w:val="15F484F4"/>
    <w:lvl w:ilvl="0" w:tplc="E550A9DE">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E52E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65E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8CA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07E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61E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63C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CD45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6E15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5AC4644"/>
    <w:multiLevelType w:val="hybridMultilevel"/>
    <w:tmpl w:val="AEC44618"/>
    <w:lvl w:ilvl="0" w:tplc="7A487986">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56E83E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50F4F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12D5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E18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2413C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A20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8AA9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1A573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360360EE"/>
    <w:multiLevelType w:val="hybridMultilevel"/>
    <w:tmpl w:val="CE56343C"/>
    <w:lvl w:ilvl="0" w:tplc="6734C274">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78FE0B5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C9A08D32">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4184B89C">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D39C8CBA">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24B46492">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9E54905E">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1D2FA02">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E828DC5E">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60">
    <w:nsid w:val="36047ABF"/>
    <w:multiLevelType w:val="hybridMultilevel"/>
    <w:tmpl w:val="86C0D4FE"/>
    <w:lvl w:ilvl="0" w:tplc="96AA89F4">
      <w:start w:val="1"/>
      <w:numFmt w:val="bullet"/>
      <w:lvlText w:val="•"/>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6E13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6A6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6A3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ACD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9E1F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F038B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E68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295E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360C3B4D"/>
    <w:multiLevelType w:val="hybridMultilevel"/>
    <w:tmpl w:val="889C53DE"/>
    <w:lvl w:ilvl="0" w:tplc="C9C06DF0">
      <w:start w:val="1"/>
      <w:numFmt w:val="bullet"/>
      <w:lvlText w:val="–"/>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C909C">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2F65E">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A8F78">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630A">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0C2B4">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0A8A6">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23856">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AE25C">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64366AF"/>
    <w:multiLevelType w:val="hybridMultilevel"/>
    <w:tmpl w:val="1CB4972A"/>
    <w:lvl w:ilvl="0" w:tplc="8AB0E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8DF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608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ED7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404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097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624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834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8D6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68B3F64"/>
    <w:multiLevelType w:val="hybridMultilevel"/>
    <w:tmpl w:val="388833A0"/>
    <w:lvl w:ilvl="0" w:tplc="12FCC482">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42725CE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DF16D326">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09FA38EA">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BEAEBB56">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634E0BCE">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2B70BE8A">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506E00B4">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52B4195A">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64">
    <w:nsid w:val="36F2270A"/>
    <w:multiLevelType w:val="multilevel"/>
    <w:tmpl w:val="A91E9682"/>
    <w:lvl w:ilvl="0">
      <w:start w:val="3"/>
      <w:numFmt w:val="upperRoman"/>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782F7E"/>
    <w:multiLevelType w:val="hybridMultilevel"/>
    <w:tmpl w:val="49CEC6C2"/>
    <w:lvl w:ilvl="0" w:tplc="83F83762">
      <w:start w:val="1"/>
      <w:numFmt w:val="bullet"/>
      <w:lvlText w:val="–"/>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2D1FC">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228DA">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4D43E">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E9D8C">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3FEE">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F742">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84102">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82AA4">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8DB7499"/>
    <w:multiLevelType w:val="hybridMultilevel"/>
    <w:tmpl w:val="A75E742C"/>
    <w:lvl w:ilvl="0" w:tplc="2DC0967A">
      <w:start w:val="1"/>
      <w:numFmt w:val="decimal"/>
      <w:lvlText w:val="%1."/>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ABB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AC3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CFC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FC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8F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4AC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EB8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09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9151012"/>
    <w:multiLevelType w:val="hybridMultilevel"/>
    <w:tmpl w:val="86DE7C0C"/>
    <w:lvl w:ilvl="0" w:tplc="5524D9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8C2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CE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E52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25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264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2CE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6C9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419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93266A1"/>
    <w:multiLevelType w:val="hybridMultilevel"/>
    <w:tmpl w:val="DF126CB8"/>
    <w:lvl w:ilvl="0" w:tplc="447215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A3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8B1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C03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088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E36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27C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9E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EDA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A1747A3"/>
    <w:multiLevelType w:val="hybridMultilevel"/>
    <w:tmpl w:val="E6FC0ED4"/>
    <w:lvl w:ilvl="0" w:tplc="5322A3EC">
      <w:start w:val="1"/>
      <w:numFmt w:val="bullet"/>
      <w:lvlText w:val="–"/>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D3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C70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6D3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031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A3F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4BA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882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A07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A3A157E"/>
    <w:multiLevelType w:val="hybridMultilevel"/>
    <w:tmpl w:val="92EC0A76"/>
    <w:lvl w:ilvl="0" w:tplc="A988509E">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8D5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827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291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0DB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634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24A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EA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05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AE1083C"/>
    <w:multiLevelType w:val="hybridMultilevel"/>
    <w:tmpl w:val="2C065036"/>
    <w:lvl w:ilvl="0" w:tplc="C0727D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C5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AA1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81D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6A4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EC8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E1E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4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A71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C39191D"/>
    <w:multiLevelType w:val="hybridMultilevel"/>
    <w:tmpl w:val="4426C71C"/>
    <w:lvl w:ilvl="0" w:tplc="319692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8D8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6B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818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AA3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93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B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0BD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035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C4562D3"/>
    <w:multiLevelType w:val="hybridMultilevel"/>
    <w:tmpl w:val="E5D4AB20"/>
    <w:lvl w:ilvl="0" w:tplc="5E56936C">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4596">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0930E">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0CBBC">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033B0">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4588E">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0D2CC">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E8860">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E35EC">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D0D69E6"/>
    <w:multiLevelType w:val="hybridMultilevel"/>
    <w:tmpl w:val="F52AE3FE"/>
    <w:lvl w:ilvl="0" w:tplc="3A1A44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4C37A">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E1186">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6CFE4">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5E6C">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08384">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4B770">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A7500">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05604">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D430336"/>
    <w:multiLevelType w:val="hybridMultilevel"/>
    <w:tmpl w:val="C2D26C5A"/>
    <w:lvl w:ilvl="0" w:tplc="571663EE">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10C11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4C27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CF2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2F5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ED8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B6B6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8EA9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C0B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nsid w:val="3DF40A83"/>
    <w:multiLevelType w:val="hybridMultilevel"/>
    <w:tmpl w:val="C88C36A0"/>
    <w:lvl w:ilvl="0" w:tplc="EAA6831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E5D28">
      <w:start w:val="1"/>
      <w:numFmt w:val="bullet"/>
      <w:lvlText w:val="o"/>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8EDFC">
      <w:start w:val="1"/>
      <w:numFmt w:val="bullet"/>
      <w:lvlText w:val="▪"/>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0E9FE">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AFC1A">
      <w:start w:val="1"/>
      <w:numFmt w:val="bullet"/>
      <w:lvlText w:val="o"/>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EC98E">
      <w:start w:val="1"/>
      <w:numFmt w:val="bullet"/>
      <w:lvlText w:val="▪"/>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068A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AF460">
      <w:start w:val="1"/>
      <w:numFmt w:val="bullet"/>
      <w:lvlText w:val="o"/>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C52BA">
      <w:start w:val="1"/>
      <w:numFmt w:val="bullet"/>
      <w:lvlText w:val="▪"/>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E411779"/>
    <w:multiLevelType w:val="hybridMultilevel"/>
    <w:tmpl w:val="45F8A85C"/>
    <w:lvl w:ilvl="0" w:tplc="3D3A422C">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1E1A2C58">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7A5CA326">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81448CC4">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C30AE916">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8A9E361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683E9740">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ED929AAE">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9CF04DCE">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78">
    <w:nsid w:val="3E6C72C7"/>
    <w:multiLevelType w:val="hybridMultilevel"/>
    <w:tmpl w:val="339EAA78"/>
    <w:lvl w:ilvl="0" w:tplc="2C5ACC9C">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EA7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2EC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EC2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C0E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0DBE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A46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B7D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4BA0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01A61D5"/>
    <w:multiLevelType w:val="hybridMultilevel"/>
    <w:tmpl w:val="EAEC1008"/>
    <w:lvl w:ilvl="0" w:tplc="51405910">
      <w:start w:val="23"/>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6E9FD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96A85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34F9A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D606A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7ABFE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187180">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CAEEB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768948">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0">
    <w:nsid w:val="409554FD"/>
    <w:multiLevelType w:val="hybridMultilevel"/>
    <w:tmpl w:val="489E5634"/>
    <w:lvl w:ilvl="0" w:tplc="5AECA70E">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EBACA">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87A42">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8F6E2">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A4E7A">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81D1E">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2A4B6">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E0CA6">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22048">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0C223CC"/>
    <w:multiLevelType w:val="hybridMultilevel"/>
    <w:tmpl w:val="085E413A"/>
    <w:lvl w:ilvl="0" w:tplc="A97A281C">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A75F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0DE4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E45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89F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A369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A0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69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6E2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2B0252C"/>
    <w:multiLevelType w:val="hybridMultilevel"/>
    <w:tmpl w:val="6DEA0EDA"/>
    <w:lvl w:ilvl="0" w:tplc="1AF81992">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8CCA4E">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E8003E">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04F988">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22BE0">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D21730">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90DE5E">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3E38DC">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F001C8">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42D4708E"/>
    <w:multiLevelType w:val="hybridMultilevel"/>
    <w:tmpl w:val="87E858EC"/>
    <w:lvl w:ilvl="0" w:tplc="D23CC7A2">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80AAC">
      <w:start w:val="1"/>
      <w:numFmt w:val="bullet"/>
      <w:lvlText w:val="o"/>
      <w:lvlJc w:val="left"/>
      <w:pPr>
        <w:ind w:left="1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8A8518">
      <w:start w:val="1"/>
      <w:numFmt w:val="bullet"/>
      <w:lvlText w:val="▪"/>
      <w:lvlJc w:val="left"/>
      <w:pPr>
        <w:ind w:left="1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FA8536">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5A7BA4">
      <w:start w:val="1"/>
      <w:numFmt w:val="bullet"/>
      <w:lvlText w:val="o"/>
      <w:lvlJc w:val="left"/>
      <w:pPr>
        <w:ind w:left="3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032EC">
      <w:start w:val="1"/>
      <w:numFmt w:val="bullet"/>
      <w:lvlText w:val="▪"/>
      <w:lvlJc w:val="left"/>
      <w:pPr>
        <w:ind w:left="3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2AF43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04F8B6">
      <w:start w:val="1"/>
      <w:numFmt w:val="bullet"/>
      <w:lvlText w:val="o"/>
      <w:lvlJc w:val="left"/>
      <w:pPr>
        <w:ind w:left="5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3E201C">
      <w:start w:val="1"/>
      <w:numFmt w:val="bullet"/>
      <w:lvlText w:val="▪"/>
      <w:lvlJc w:val="left"/>
      <w:pPr>
        <w:ind w:left="6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nsid w:val="4354311E"/>
    <w:multiLevelType w:val="hybridMultilevel"/>
    <w:tmpl w:val="2A6828B0"/>
    <w:lvl w:ilvl="0" w:tplc="6AB2BAF2">
      <w:start w:val="1"/>
      <w:numFmt w:val="bullet"/>
      <w:lvlText w:val="–"/>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E09E26">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70131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020210">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AA848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2408FA">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B2534C">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4C2DEC">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F830FE">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442E5537"/>
    <w:multiLevelType w:val="hybridMultilevel"/>
    <w:tmpl w:val="BFDAA2F6"/>
    <w:lvl w:ilvl="0" w:tplc="387AFFDC">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45FC350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293E76F6">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5448DCF6">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7A7C8824">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41443A4C">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D4266966">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C3D6A420">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D54AF714">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86">
    <w:nsid w:val="445525D1"/>
    <w:multiLevelType w:val="hybridMultilevel"/>
    <w:tmpl w:val="E24AD42A"/>
    <w:lvl w:ilvl="0" w:tplc="F0268EEE">
      <w:start w:val="1"/>
      <w:numFmt w:val="decimal"/>
      <w:lvlText w:val="%1)"/>
      <w:lvlJc w:val="left"/>
      <w:pPr>
        <w:ind w:left="928"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44721D91"/>
    <w:multiLevelType w:val="hybridMultilevel"/>
    <w:tmpl w:val="D5DA8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4C73AC6"/>
    <w:multiLevelType w:val="hybridMultilevel"/>
    <w:tmpl w:val="E8AA6378"/>
    <w:lvl w:ilvl="0" w:tplc="5A6661E8">
      <w:start w:val="1"/>
      <w:numFmt w:val="bullet"/>
      <w:lvlText w:val="•"/>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A9EF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D423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784D2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EC8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8FC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4AE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CFFD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67C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450C1AF4"/>
    <w:multiLevelType w:val="hybridMultilevel"/>
    <w:tmpl w:val="7E340ABC"/>
    <w:lvl w:ilvl="0" w:tplc="531AA170">
      <w:start w:val="1"/>
      <w:numFmt w:val="bullet"/>
      <w:lvlText w:val="–"/>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DAC0F2">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C039DA">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266946">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06098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E8F8E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089740">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A8365E">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DEC032">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453C41B8"/>
    <w:multiLevelType w:val="hybridMultilevel"/>
    <w:tmpl w:val="FA345088"/>
    <w:lvl w:ilvl="0" w:tplc="D34EEC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00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03F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AE0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C2E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79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0F3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0DE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4A9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5E7686A"/>
    <w:multiLevelType w:val="hybridMultilevel"/>
    <w:tmpl w:val="E8742B7A"/>
    <w:lvl w:ilvl="0" w:tplc="404649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AA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EB2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235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09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E76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FF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7F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C88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5FA4976"/>
    <w:multiLevelType w:val="multilevel"/>
    <w:tmpl w:val="D7661D5A"/>
    <w:lvl w:ilvl="0">
      <w:start w:val="1"/>
      <w:numFmt w:val="upperRoman"/>
      <w:lvlText w:val="%1."/>
      <w:lvlJc w:val="left"/>
      <w:pPr>
        <w:ind w:left="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462B2E11"/>
    <w:multiLevelType w:val="hybridMultilevel"/>
    <w:tmpl w:val="DBB2FD5A"/>
    <w:lvl w:ilvl="0" w:tplc="0456B5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C9D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B7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85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07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823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2A3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2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4A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6F578B1"/>
    <w:multiLevelType w:val="hybridMultilevel"/>
    <w:tmpl w:val="C3DC57F4"/>
    <w:lvl w:ilvl="0" w:tplc="C05E5C54">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A91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078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6B6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A22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6E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219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03A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27E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8053448"/>
    <w:multiLevelType w:val="hybridMultilevel"/>
    <w:tmpl w:val="E20A5484"/>
    <w:lvl w:ilvl="0" w:tplc="B46C134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EEF86C">
      <w:start w:val="1"/>
      <w:numFmt w:val="lowerLetter"/>
      <w:lvlText w:val="%2"/>
      <w:lvlJc w:val="left"/>
      <w:pPr>
        <w:ind w:left="1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0CFBBC">
      <w:start w:val="1"/>
      <w:numFmt w:val="lowerRoman"/>
      <w:lvlText w:val="%3"/>
      <w:lvlJc w:val="left"/>
      <w:pPr>
        <w:ind w:left="1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ECE0A0">
      <w:start w:val="1"/>
      <w:numFmt w:val="decimal"/>
      <w:lvlText w:val="%4"/>
      <w:lvlJc w:val="left"/>
      <w:pPr>
        <w:ind w:left="2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661CDC">
      <w:start w:val="1"/>
      <w:numFmt w:val="lowerLetter"/>
      <w:lvlText w:val="%5"/>
      <w:lvlJc w:val="left"/>
      <w:pPr>
        <w:ind w:left="3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E9994">
      <w:start w:val="1"/>
      <w:numFmt w:val="lowerRoman"/>
      <w:lvlText w:val="%6"/>
      <w:lvlJc w:val="left"/>
      <w:pPr>
        <w:ind w:left="4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5644A8">
      <w:start w:val="1"/>
      <w:numFmt w:val="decimal"/>
      <w:lvlText w:val="%7"/>
      <w:lvlJc w:val="left"/>
      <w:pPr>
        <w:ind w:left="4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4630AC">
      <w:start w:val="1"/>
      <w:numFmt w:val="lowerLetter"/>
      <w:lvlText w:val="%8"/>
      <w:lvlJc w:val="left"/>
      <w:pPr>
        <w:ind w:left="5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30C38C">
      <w:start w:val="1"/>
      <w:numFmt w:val="lowerRoman"/>
      <w:lvlText w:val="%9"/>
      <w:lvlJc w:val="left"/>
      <w:pPr>
        <w:ind w:left="6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nsid w:val="486A4968"/>
    <w:multiLevelType w:val="multilevel"/>
    <w:tmpl w:val="E41824D4"/>
    <w:lvl w:ilvl="0">
      <w:start w:val="3"/>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4893014E"/>
    <w:multiLevelType w:val="hybridMultilevel"/>
    <w:tmpl w:val="7ABAC702"/>
    <w:lvl w:ilvl="0" w:tplc="40C648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C2A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A8B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400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8B2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258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2C9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A30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A6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48B50428"/>
    <w:multiLevelType w:val="hybridMultilevel"/>
    <w:tmpl w:val="3410A6A0"/>
    <w:lvl w:ilvl="0" w:tplc="FA7E4A9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A018F0">
      <w:start w:val="1"/>
      <w:numFmt w:val="bullet"/>
      <w:lvlText w:val="o"/>
      <w:lvlJc w:val="left"/>
      <w:pPr>
        <w:ind w:left="1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4E15DA">
      <w:start w:val="1"/>
      <w:numFmt w:val="bullet"/>
      <w:lvlText w:val="▪"/>
      <w:lvlJc w:val="left"/>
      <w:pPr>
        <w:ind w:left="1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D6BA7C">
      <w:start w:val="1"/>
      <w:numFmt w:val="bullet"/>
      <w:lvlText w:val="•"/>
      <w:lvlJc w:val="left"/>
      <w:pPr>
        <w:ind w:left="2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720372">
      <w:start w:val="1"/>
      <w:numFmt w:val="bullet"/>
      <w:lvlText w:val="o"/>
      <w:lvlJc w:val="left"/>
      <w:pPr>
        <w:ind w:left="3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7EA166">
      <w:start w:val="1"/>
      <w:numFmt w:val="bullet"/>
      <w:lvlText w:val="▪"/>
      <w:lvlJc w:val="left"/>
      <w:pPr>
        <w:ind w:left="4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AE8346">
      <w:start w:val="1"/>
      <w:numFmt w:val="bullet"/>
      <w:lvlText w:val="•"/>
      <w:lvlJc w:val="left"/>
      <w:pPr>
        <w:ind w:left="4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4AF1F0">
      <w:start w:val="1"/>
      <w:numFmt w:val="bullet"/>
      <w:lvlText w:val="o"/>
      <w:lvlJc w:val="left"/>
      <w:pPr>
        <w:ind w:left="5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A23D38">
      <w:start w:val="1"/>
      <w:numFmt w:val="bullet"/>
      <w:lvlText w:val="▪"/>
      <w:lvlJc w:val="left"/>
      <w:pPr>
        <w:ind w:left="6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nsid w:val="49B73DDC"/>
    <w:multiLevelType w:val="hybridMultilevel"/>
    <w:tmpl w:val="BD0C06B6"/>
    <w:lvl w:ilvl="0" w:tplc="E4400F3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EA3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CAD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74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C62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E23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242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CA6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A36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A2A7EAC"/>
    <w:multiLevelType w:val="hybridMultilevel"/>
    <w:tmpl w:val="B330D2F0"/>
    <w:lvl w:ilvl="0" w:tplc="E8688AF8">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8525D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9280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ACA4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B499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9EF8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34C6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66E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09B2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nsid w:val="4A8521BE"/>
    <w:multiLevelType w:val="hybridMultilevel"/>
    <w:tmpl w:val="5B065996"/>
    <w:lvl w:ilvl="0" w:tplc="31BA0AA0">
      <w:start w:val="1"/>
      <w:numFmt w:val="bullet"/>
      <w:lvlText w:val=""/>
      <w:lvlJc w:val="left"/>
      <w:pPr>
        <w:ind w:left="360"/>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FDAEA6F0">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B514455C">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68A0559C">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AE768918">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ED7091E8">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DEE0F066">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C50AFF8">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4E64DC2E">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02">
    <w:nsid w:val="4AD62C0E"/>
    <w:multiLevelType w:val="hybridMultilevel"/>
    <w:tmpl w:val="AE72EEB4"/>
    <w:lvl w:ilvl="0" w:tplc="1674AE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2F9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34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2E7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8F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497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E6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ECE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E0C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BB82185"/>
    <w:multiLevelType w:val="hybridMultilevel"/>
    <w:tmpl w:val="532C2870"/>
    <w:lvl w:ilvl="0" w:tplc="C100B998">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A88A5566">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A2342806">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C6145FE0">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6E9A8A30">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B51477D8">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243677D8">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0D780D58">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50BEF54C">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04">
    <w:nsid w:val="4C84319C"/>
    <w:multiLevelType w:val="hybridMultilevel"/>
    <w:tmpl w:val="EA5EBEE0"/>
    <w:lvl w:ilvl="0" w:tplc="1E12065C">
      <w:start w:val="1"/>
      <w:numFmt w:val="bullet"/>
      <w:lvlText w:val="•"/>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A76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2884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2E5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800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0C24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E45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7E6D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0ED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4CFE611A"/>
    <w:multiLevelType w:val="hybridMultilevel"/>
    <w:tmpl w:val="BF3ABC12"/>
    <w:lvl w:ilvl="0" w:tplc="87AEC43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38444E">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84A2E18">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18007A">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6A1434">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06A640">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72C064C">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0499C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362FD0">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6">
    <w:nsid w:val="4E4277AA"/>
    <w:multiLevelType w:val="hybridMultilevel"/>
    <w:tmpl w:val="30A6B280"/>
    <w:lvl w:ilvl="0" w:tplc="5ADE5D0C">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2A36ACBE">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61E055B0">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94A278A0">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34CAAA82">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DC5C5FE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975E574C">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8AC0521A">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362CB64C">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07">
    <w:nsid w:val="4ED0512E"/>
    <w:multiLevelType w:val="hybridMultilevel"/>
    <w:tmpl w:val="502C3C0C"/>
    <w:lvl w:ilvl="0" w:tplc="EFB207D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29B3C">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DFA4">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CB028">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CBE24">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27048">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0553E">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DEA0">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0E6A">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EE5780F"/>
    <w:multiLevelType w:val="hybridMultilevel"/>
    <w:tmpl w:val="5DDAD8D6"/>
    <w:lvl w:ilvl="0" w:tplc="34669BAC">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9A62EC">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C2C74">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E24D46">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D6F462">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AAF44">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B6077C">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A8F7F2">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C43326">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nsid w:val="4F2A4168"/>
    <w:multiLevelType w:val="hybridMultilevel"/>
    <w:tmpl w:val="002868CE"/>
    <w:lvl w:ilvl="0" w:tplc="09EE3160">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A0EACD4A">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4E94F332">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5330B74C">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72466984">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706E8F7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0E5C1F8A">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31725E1A">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91D410F4">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1">
    <w:nsid w:val="52DD3906"/>
    <w:multiLevelType w:val="hybridMultilevel"/>
    <w:tmpl w:val="977E3B00"/>
    <w:lvl w:ilvl="0" w:tplc="DB6C4ACC">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A5A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C0B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A2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817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EB7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68D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0E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619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54BC7BFE"/>
    <w:multiLevelType w:val="hybridMultilevel"/>
    <w:tmpl w:val="27126794"/>
    <w:lvl w:ilvl="0" w:tplc="0C0C8FC6">
      <w:start w:val="10"/>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4C121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2626CE">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2A4068">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2031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7AC34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E2FA3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64560A">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4A71D4">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nsid w:val="54C43B21"/>
    <w:multiLevelType w:val="hybridMultilevel"/>
    <w:tmpl w:val="3BBCF25E"/>
    <w:lvl w:ilvl="0" w:tplc="B30A1188">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D0AEEE">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64898A">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B4DD3A">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7A5A28">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F671F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92B17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0EA34A">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40B89A">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4">
    <w:nsid w:val="55015618"/>
    <w:multiLevelType w:val="hybridMultilevel"/>
    <w:tmpl w:val="2AC04E90"/>
    <w:lvl w:ilvl="0" w:tplc="702A6DF2">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48E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C28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8BF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68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CE2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E0E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E02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A65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6BF2E07"/>
    <w:multiLevelType w:val="hybridMultilevel"/>
    <w:tmpl w:val="03985204"/>
    <w:lvl w:ilvl="0" w:tplc="EC0C10B6">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B0421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C699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E0E9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640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F6822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1E88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B0C7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DE86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nsid w:val="578C5AF9"/>
    <w:multiLevelType w:val="hybridMultilevel"/>
    <w:tmpl w:val="B2529FC0"/>
    <w:lvl w:ilvl="0" w:tplc="34C49D5A">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88C0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A19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EE4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817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CF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C4DF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6BB8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A49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585632A7"/>
    <w:multiLevelType w:val="hybridMultilevel"/>
    <w:tmpl w:val="EB5496B6"/>
    <w:lvl w:ilvl="0" w:tplc="3ABCAB7A">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62398">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2C189C">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EA608A">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2E1F22">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E2DD4A">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8D34E">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EA8A8">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E46A82">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nsid w:val="589F0453"/>
    <w:multiLevelType w:val="hybridMultilevel"/>
    <w:tmpl w:val="0450ADB6"/>
    <w:lvl w:ilvl="0" w:tplc="8DD6DD4A">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E6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6A6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A29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ACD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6DB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8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EA6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FA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A2578D9"/>
    <w:multiLevelType w:val="hybridMultilevel"/>
    <w:tmpl w:val="0428D714"/>
    <w:lvl w:ilvl="0" w:tplc="BAD65A62">
      <w:start w:val="1"/>
      <w:numFmt w:val="bullet"/>
      <w:lvlText w:val="–"/>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4EF0A">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88C14">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2F0B0">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220C2">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69022">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2C16A">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02AB6">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6BC16">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BBC78F3"/>
    <w:multiLevelType w:val="hybridMultilevel"/>
    <w:tmpl w:val="93769892"/>
    <w:lvl w:ilvl="0" w:tplc="B8B0AF94">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F0E04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3632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62E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EE2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66E4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26C2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C7F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12BA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nsid w:val="5D0C4FC1"/>
    <w:multiLevelType w:val="hybridMultilevel"/>
    <w:tmpl w:val="B3FEC3D6"/>
    <w:lvl w:ilvl="0" w:tplc="79EA79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69F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459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656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825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08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842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00B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297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D530CB0"/>
    <w:multiLevelType w:val="hybridMultilevel"/>
    <w:tmpl w:val="D3F4ED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3">
    <w:nsid w:val="5E1E78CF"/>
    <w:multiLevelType w:val="hybridMultilevel"/>
    <w:tmpl w:val="01EE5102"/>
    <w:lvl w:ilvl="0" w:tplc="34BA4B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8FD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87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CB5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A8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61C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64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66C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A1F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E215D11"/>
    <w:multiLevelType w:val="hybridMultilevel"/>
    <w:tmpl w:val="1D12AC5E"/>
    <w:lvl w:ilvl="0" w:tplc="351CFE34">
      <w:start w:val="1"/>
      <w:numFmt w:val="bullet"/>
      <w:lvlText w:val="–"/>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CB3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0A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8D2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ABF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A5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A1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28F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C46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087672E"/>
    <w:multiLevelType w:val="hybridMultilevel"/>
    <w:tmpl w:val="5EBE2ECC"/>
    <w:lvl w:ilvl="0" w:tplc="98349D0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DEA10C">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AABD28">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8E9764">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D0A84A">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14C1FE">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DA08B0">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74D7E0">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D67AD8">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6">
    <w:nsid w:val="60AB5259"/>
    <w:multiLevelType w:val="hybridMultilevel"/>
    <w:tmpl w:val="F3C45BCA"/>
    <w:lvl w:ilvl="0" w:tplc="C96239DE">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1EC7A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49144">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6C69F6">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567756">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70432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983DFA">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3E300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D8C83C">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nsid w:val="6494430E"/>
    <w:multiLevelType w:val="hybridMultilevel"/>
    <w:tmpl w:val="7616B1BC"/>
    <w:lvl w:ilvl="0" w:tplc="2F7E3A9E">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914F2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8CCA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05DA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ED2E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9E2E0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82E3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A5C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4008C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8">
    <w:nsid w:val="65BF22CC"/>
    <w:multiLevelType w:val="hybridMultilevel"/>
    <w:tmpl w:val="5F5A6E22"/>
    <w:lvl w:ilvl="0" w:tplc="79EE0FAE">
      <w:start w:val="1"/>
      <w:numFmt w:val="bullet"/>
      <w:lvlText w:val="-"/>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4A4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2BE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04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410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8E2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16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C1C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C14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78F19A5"/>
    <w:multiLevelType w:val="hybridMultilevel"/>
    <w:tmpl w:val="077A32AA"/>
    <w:lvl w:ilvl="0" w:tplc="154ED3DC">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52865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C6B1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AB1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E60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045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08DD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8E8DD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14D8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nsid w:val="67A8612F"/>
    <w:multiLevelType w:val="hybridMultilevel"/>
    <w:tmpl w:val="1696B6F2"/>
    <w:lvl w:ilvl="0" w:tplc="EF788F48">
      <w:start w:val="1"/>
      <w:numFmt w:val="bullet"/>
      <w:lvlText w:val=""/>
      <w:lvlJc w:val="left"/>
      <w:pPr>
        <w:ind w:left="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FA8B4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028D2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CA50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A278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CA25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46A5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0AB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7AB35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1">
    <w:nsid w:val="686E1B48"/>
    <w:multiLevelType w:val="hybridMultilevel"/>
    <w:tmpl w:val="837215BE"/>
    <w:lvl w:ilvl="0" w:tplc="9E1E4B7C">
      <w:start w:val="1"/>
      <w:numFmt w:val="bullet"/>
      <w:lvlText w:val="•"/>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3441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CA2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5656E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C70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C9E7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CCA1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4B9C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7C03A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69761B9A"/>
    <w:multiLevelType w:val="hybridMultilevel"/>
    <w:tmpl w:val="41B4E060"/>
    <w:lvl w:ilvl="0" w:tplc="4E14BE68">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F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881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C66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6A6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265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615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279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E55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6AA75780"/>
    <w:multiLevelType w:val="hybridMultilevel"/>
    <w:tmpl w:val="25D4C11C"/>
    <w:lvl w:ilvl="0" w:tplc="EDCAF6F4">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EFF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877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843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E60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CE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E6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E4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54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6C344442"/>
    <w:multiLevelType w:val="hybridMultilevel"/>
    <w:tmpl w:val="A98AC40A"/>
    <w:lvl w:ilvl="0" w:tplc="4600DD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2F7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A2D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E51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6D2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486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0EA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85B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A8C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6C5A7E02"/>
    <w:multiLevelType w:val="hybridMultilevel"/>
    <w:tmpl w:val="EF1E0E46"/>
    <w:lvl w:ilvl="0" w:tplc="EF5AD8B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038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8D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A2B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3C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AD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F2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21C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CBB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6CC625DF"/>
    <w:multiLevelType w:val="hybridMultilevel"/>
    <w:tmpl w:val="4D3C53EC"/>
    <w:lvl w:ilvl="0" w:tplc="0518D71C">
      <w:start w:val="1"/>
      <w:numFmt w:val="bullet"/>
      <w:lvlText w:val="–"/>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90547E">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ECE0E0">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128B5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609B80">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B67DF6">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2CD92C">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90B23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34DB7A">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6D1D3B24"/>
    <w:multiLevelType w:val="hybridMultilevel"/>
    <w:tmpl w:val="209673CA"/>
    <w:lvl w:ilvl="0" w:tplc="ABA45CC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ED9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252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EBB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0FB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38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CA5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880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4A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6D275213"/>
    <w:multiLevelType w:val="hybridMultilevel"/>
    <w:tmpl w:val="F744940A"/>
    <w:lvl w:ilvl="0" w:tplc="CC5A38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C46FA">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CEE42">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8BC84">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EF28A">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A1588">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68232">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BEFC">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AA15A">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6D5D50E2"/>
    <w:multiLevelType w:val="hybridMultilevel"/>
    <w:tmpl w:val="6E40E918"/>
    <w:lvl w:ilvl="0" w:tplc="E8CC75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0C2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011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CA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78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E98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81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CCD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880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6E9A52B2"/>
    <w:multiLevelType w:val="hybridMultilevel"/>
    <w:tmpl w:val="75047F3E"/>
    <w:lvl w:ilvl="0" w:tplc="DCA8A7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640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C2F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40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0B4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73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4B3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C23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C4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1B873A4"/>
    <w:multiLevelType w:val="hybridMultilevel"/>
    <w:tmpl w:val="652E0BFC"/>
    <w:lvl w:ilvl="0" w:tplc="0EA4F6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25D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046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06C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C40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AA7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8BC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E8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234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28D5DC0"/>
    <w:multiLevelType w:val="hybridMultilevel"/>
    <w:tmpl w:val="C9927BEC"/>
    <w:lvl w:ilvl="0" w:tplc="8A183856">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BF3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EE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ECF7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C9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478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491C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C32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A2BE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2E04C6D"/>
    <w:multiLevelType w:val="hybridMultilevel"/>
    <w:tmpl w:val="632AA1F4"/>
    <w:lvl w:ilvl="0" w:tplc="74F2F8AE">
      <w:start w:val="3"/>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278F0">
      <w:start w:val="1"/>
      <w:numFmt w:val="lowerLetter"/>
      <w:lvlText w:val="%2"/>
      <w:lvlJc w:val="left"/>
      <w:pPr>
        <w:ind w:left="2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C08870">
      <w:start w:val="1"/>
      <w:numFmt w:val="lowerRoman"/>
      <w:lvlText w:val="%3"/>
      <w:lvlJc w:val="left"/>
      <w:pPr>
        <w:ind w:left="2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EA888">
      <w:start w:val="1"/>
      <w:numFmt w:val="decimal"/>
      <w:lvlText w:val="%4"/>
      <w:lvlJc w:val="left"/>
      <w:pPr>
        <w:ind w:left="3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8E3308">
      <w:start w:val="1"/>
      <w:numFmt w:val="lowerLetter"/>
      <w:lvlText w:val="%5"/>
      <w:lvlJc w:val="left"/>
      <w:pPr>
        <w:ind w:left="4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E416BE">
      <w:start w:val="1"/>
      <w:numFmt w:val="lowerRoman"/>
      <w:lvlText w:val="%6"/>
      <w:lvlJc w:val="left"/>
      <w:pPr>
        <w:ind w:left="5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98440C">
      <w:start w:val="1"/>
      <w:numFmt w:val="decimal"/>
      <w:lvlText w:val="%7"/>
      <w:lvlJc w:val="left"/>
      <w:pPr>
        <w:ind w:left="5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8CDE12">
      <w:start w:val="1"/>
      <w:numFmt w:val="lowerLetter"/>
      <w:lvlText w:val="%8"/>
      <w:lvlJc w:val="left"/>
      <w:pPr>
        <w:ind w:left="6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A2ACA4">
      <w:start w:val="1"/>
      <w:numFmt w:val="lowerRoman"/>
      <w:lvlText w:val="%9"/>
      <w:lvlJc w:val="left"/>
      <w:pPr>
        <w:ind w:left="7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nsid w:val="736F2D22"/>
    <w:multiLevelType w:val="hybridMultilevel"/>
    <w:tmpl w:val="7C068F8A"/>
    <w:lvl w:ilvl="0" w:tplc="0910EB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27B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C56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E03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EF5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99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81E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09C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FD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55C12DD"/>
    <w:multiLevelType w:val="hybridMultilevel"/>
    <w:tmpl w:val="9734503A"/>
    <w:lvl w:ilvl="0" w:tplc="5A480A7A">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8FA76">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AA36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E3E38">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8CD0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6DD4">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8DA70">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28C0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C4A4">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639497D"/>
    <w:multiLevelType w:val="hybridMultilevel"/>
    <w:tmpl w:val="0D5A9CFE"/>
    <w:lvl w:ilvl="0" w:tplc="44749CB4">
      <w:start w:val="1"/>
      <w:numFmt w:val="bullet"/>
      <w:lvlText w:val="-"/>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2A06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DB7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6E7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AE90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ECFB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E801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29AF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CFB2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66D76EA"/>
    <w:multiLevelType w:val="hybridMultilevel"/>
    <w:tmpl w:val="9B101C3E"/>
    <w:lvl w:ilvl="0" w:tplc="F09E6BA2">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260B25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DAB83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1CF3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41A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BC88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D8B9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A667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0794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8">
    <w:nsid w:val="77361B90"/>
    <w:multiLevelType w:val="hybridMultilevel"/>
    <w:tmpl w:val="1410E90E"/>
    <w:lvl w:ilvl="0" w:tplc="494691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69F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C0B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4F9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4BF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2DA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02B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AE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440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91B4849"/>
    <w:multiLevelType w:val="hybridMultilevel"/>
    <w:tmpl w:val="DF24EE3C"/>
    <w:lvl w:ilvl="0" w:tplc="1ECE149A">
      <w:start w:val="1"/>
      <w:numFmt w:val="bullet"/>
      <w:lvlText w:val="•"/>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4231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C6B8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44CE9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2EEE0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40C42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F0879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301B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D6A18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0">
    <w:nsid w:val="791E4270"/>
    <w:multiLevelType w:val="hybridMultilevel"/>
    <w:tmpl w:val="22B84530"/>
    <w:lvl w:ilvl="0" w:tplc="B7048788">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F10B2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62503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2CEE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708E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5431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BA68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68A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7CA50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1">
    <w:nsid w:val="7A3340CC"/>
    <w:multiLevelType w:val="hybridMultilevel"/>
    <w:tmpl w:val="0EFE8A28"/>
    <w:lvl w:ilvl="0" w:tplc="C3C2687E">
      <w:start w:val="1"/>
      <w:numFmt w:val="bullet"/>
      <w:lvlText w:val="–"/>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C4638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B8440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60523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246BF8">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609EFE">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EA417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58A5C8">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3E816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nsid w:val="7A5853B0"/>
    <w:multiLevelType w:val="hybridMultilevel"/>
    <w:tmpl w:val="9724EE16"/>
    <w:lvl w:ilvl="0" w:tplc="7A267260">
      <w:start w:val="1"/>
      <w:numFmt w:val="bullet"/>
      <w:lvlText w:val=""/>
      <w:lvlJc w:val="left"/>
      <w:pPr>
        <w:ind w:left="35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25686A76">
      <w:start w:val="1"/>
      <w:numFmt w:val="bullet"/>
      <w:lvlText w:val="o"/>
      <w:lvlJc w:val="left"/>
      <w:pPr>
        <w:ind w:left="118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B3C409E6">
      <w:start w:val="1"/>
      <w:numFmt w:val="bullet"/>
      <w:lvlText w:val="▪"/>
      <w:lvlJc w:val="left"/>
      <w:pPr>
        <w:ind w:left="19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04F46F98">
      <w:start w:val="1"/>
      <w:numFmt w:val="bullet"/>
      <w:lvlText w:val="•"/>
      <w:lvlJc w:val="left"/>
      <w:pPr>
        <w:ind w:left="262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780CDC7E">
      <w:start w:val="1"/>
      <w:numFmt w:val="bullet"/>
      <w:lvlText w:val="o"/>
      <w:lvlJc w:val="left"/>
      <w:pPr>
        <w:ind w:left="334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82ECF586">
      <w:start w:val="1"/>
      <w:numFmt w:val="bullet"/>
      <w:lvlText w:val="▪"/>
      <w:lvlJc w:val="left"/>
      <w:pPr>
        <w:ind w:left="406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C554C30E">
      <w:start w:val="1"/>
      <w:numFmt w:val="bullet"/>
      <w:lvlText w:val="•"/>
      <w:lvlJc w:val="left"/>
      <w:pPr>
        <w:ind w:left="478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933A8E5C">
      <w:start w:val="1"/>
      <w:numFmt w:val="bullet"/>
      <w:lvlText w:val="o"/>
      <w:lvlJc w:val="left"/>
      <w:pPr>
        <w:ind w:left="550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E8280114">
      <w:start w:val="1"/>
      <w:numFmt w:val="bullet"/>
      <w:lvlText w:val="▪"/>
      <w:lvlJc w:val="left"/>
      <w:pPr>
        <w:ind w:left="622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53">
    <w:nsid w:val="7A6B2140"/>
    <w:multiLevelType w:val="hybridMultilevel"/>
    <w:tmpl w:val="B4248180"/>
    <w:lvl w:ilvl="0" w:tplc="8EF616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8E6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2C26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20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4EA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5886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480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460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C5F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4">
    <w:nsid w:val="7AEB5A53"/>
    <w:multiLevelType w:val="hybridMultilevel"/>
    <w:tmpl w:val="ED86B194"/>
    <w:lvl w:ilvl="0" w:tplc="EFE60F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78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2F3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E5A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683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609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83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A8E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A37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B9E33E3"/>
    <w:multiLevelType w:val="hybridMultilevel"/>
    <w:tmpl w:val="8C0AE5D2"/>
    <w:lvl w:ilvl="0" w:tplc="57C214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88E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815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81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A10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CEB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A3B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36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C58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7BC34042"/>
    <w:multiLevelType w:val="hybridMultilevel"/>
    <w:tmpl w:val="EE9A3874"/>
    <w:lvl w:ilvl="0" w:tplc="4D80B20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07DBE">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6A390">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8AE40">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6D540">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4A9B0">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AED6C">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227DE">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29E28">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7C3A0496"/>
    <w:multiLevelType w:val="hybridMultilevel"/>
    <w:tmpl w:val="22D24244"/>
    <w:lvl w:ilvl="0" w:tplc="B9823858">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990E3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FEF1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A80B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2D5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CB12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5234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200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868F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8">
    <w:nsid w:val="7CEC4BF3"/>
    <w:multiLevelType w:val="hybridMultilevel"/>
    <w:tmpl w:val="DC66E1CC"/>
    <w:lvl w:ilvl="0" w:tplc="F84ABFD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AEC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A0A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4C0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C18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C11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834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CD6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E6F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7D6C725A"/>
    <w:multiLevelType w:val="hybridMultilevel"/>
    <w:tmpl w:val="77964FDE"/>
    <w:lvl w:ilvl="0" w:tplc="7F9AC316">
      <w:start w:val="1"/>
      <w:numFmt w:val="bullet"/>
      <w:lvlText w:val=""/>
      <w:lvlJc w:val="left"/>
      <w:pPr>
        <w:ind w:left="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F237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4E53F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56AF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52728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CF7A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A42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5EE5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90051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0">
    <w:nsid w:val="7DDD543B"/>
    <w:multiLevelType w:val="hybridMultilevel"/>
    <w:tmpl w:val="223249EA"/>
    <w:lvl w:ilvl="0" w:tplc="1DCEBE9A">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444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04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30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8A2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AA2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EB1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24F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4A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7EA31312"/>
    <w:multiLevelType w:val="hybridMultilevel"/>
    <w:tmpl w:val="A374087A"/>
    <w:lvl w:ilvl="0" w:tplc="701A35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00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618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0E9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A16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80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2E8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E1C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AF8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7EDD424E"/>
    <w:multiLevelType w:val="hybridMultilevel"/>
    <w:tmpl w:val="5BDA4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num>
  <w:num w:numId="2">
    <w:abstractNumId w:val="64"/>
  </w:num>
  <w:num w:numId="3">
    <w:abstractNumId w:val="56"/>
  </w:num>
  <w:num w:numId="4">
    <w:abstractNumId w:val="17"/>
  </w:num>
  <w:num w:numId="5">
    <w:abstractNumId w:val="42"/>
  </w:num>
  <w:num w:numId="6">
    <w:abstractNumId w:val="47"/>
  </w:num>
  <w:num w:numId="7">
    <w:abstractNumId w:val="71"/>
  </w:num>
  <w:num w:numId="8">
    <w:abstractNumId w:val="2"/>
  </w:num>
  <w:num w:numId="9">
    <w:abstractNumId w:val="141"/>
  </w:num>
  <w:num w:numId="10">
    <w:abstractNumId w:val="158"/>
  </w:num>
  <w:num w:numId="11">
    <w:abstractNumId w:val="148"/>
  </w:num>
  <w:num w:numId="12">
    <w:abstractNumId w:val="140"/>
  </w:num>
  <w:num w:numId="13">
    <w:abstractNumId w:val="48"/>
  </w:num>
  <w:num w:numId="14">
    <w:abstractNumId w:val="123"/>
  </w:num>
  <w:num w:numId="15">
    <w:abstractNumId w:val="139"/>
  </w:num>
  <w:num w:numId="16">
    <w:abstractNumId w:val="23"/>
  </w:num>
  <w:num w:numId="17">
    <w:abstractNumId w:val="121"/>
  </w:num>
  <w:num w:numId="18">
    <w:abstractNumId w:val="134"/>
  </w:num>
  <w:num w:numId="19">
    <w:abstractNumId w:val="155"/>
  </w:num>
  <w:num w:numId="20">
    <w:abstractNumId w:val="51"/>
  </w:num>
  <w:num w:numId="21">
    <w:abstractNumId w:val="6"/>
  </w:num>
  <w:num w:numId="22">
    <w:abstractNumId w:val="90"/>
  </w:num>
  <w:num w:numId="23">
    <w:abstractNumId w:val="39"/>
  </w:num>
  <w:num w:numId="24">
    <w:abstractNumId w:val="124"/>
  </w:num>
  <w:num w:numId="25">
    <w:abstractNumId w:val="44"/>
  </w:num>
  <w:num w:numId="26">
    <w:abstractNumId w:val="99"/>
  </w:num>
  <w:num w:numId="27">
    <w:abstractNumId w:val="133"/>
  </w:num>
  <w:num w:numId="28">
    <w:abstractNumId w:val="68"/>
  </w:num>
  <w:num w:numId="29">
    <w:abstractNumId w:val="102"/>
  </w:num>
  <w:num w:numId="30">
    <w:abstractNumId w:val="15"/>
  </w:num>
  <w:num w:numId="31">
    <w:abstractNumId w:val="161"/>
  </w:num>
  <w:num w:numId="32">
    <w:abstractNumId w:val="72"/>
  </w:num>
  <w:num w:numId="33">
    <w:abstractNumId w:val="91"/>
  </w:num>
  <w:num w:numId="34">
    <w:abstractNumId w:val="8"/>
  </w:num>
  <w:num w:numId="35">
    <w:abstractNumId w:val="12"/>
  </w:num>
  <w:num w:numId="36">
    <w:abstractNumId w:val="118"/>
  </w:num>
  <w:num w:numId="37">
    <w:abstractNumId w:val="137"/>
  </w:num>
  <w:num w:numId="38">
    <w:abstractNumId w:val="37"/>
  </w:num>
  <w:num w:numId="39">
    <w:abstractNumId w:val="28"/>
  </w:num>
  <w:num w:numId="40">
    <w:abstractNumId w:val="18"/>
  </w:num>
  <w:num w:numId="41">
    <w:abstractNumId w:val="93"/>
  </w:num>
  <w:num w:numId="42">
    <w:abstractNumId w:val="154"/>
  </w:num>
  <w:num w:numId="43">
    <w:abstractNumId w:val="22"/>
  </w:num>
  <w:num w:numId="44">
    <w:abstractNumId w:val="24"/>
  </w:num>
  <w:num w:numId="45">
    <w:abstractNumId w:val="62"/>
  </w:num>
  <w:num w:numId="46">
    <w:abstractNumId w:val="36"/>
  </w:num>
  <w:num w:numId="47">
    <w:abstractNumId w:val="54"/>
  </w:num>
  <w:num w:numId="48">
    <w:abstractNumId w:val="11"/>
  </w:num>
  <w:num w:numId="49">
    <w:abstractNumId w:val="97"/>
  </w:num>
  <w:num w:numId="50">
    <w:abstractNumId w:val="144"/>
  </w:num>
  <w:num w:numId="51">
    <w:abstractNumId w:val="1"/>
  </w:num>
  <w:num w:numId="52">
    <w:abstractNumId w:val="67"/>
  </w:num>
  <w:num w:numId="53">
    <w:abstractNumId w:val="4"/>
  </w:num>
  <w:num w:numId="54">
    <w:abstractNumId w:val="94"/>
  </w:num>
  <w:num w:numId="55">
    <w:abstractNumId w:val="69"/>
  </w:num>
  <w:num w:numId="56">
    <w:abstractNumId w:val="132"/>
  </w:num>
  <w:num w:numId="57">
    <w:abstractNumId w:val="30"/>
  </w:num>
  <w:num w:numId="58">
    <w:abstractNumId w:val="76"/>
  </w:num>
  <w:num w:numId="59">
    <w:abstractNumId w:val="160"/>
  </w:num>
  <w:num w:numId="60">
    <w:abstractNumId w:val="73"/>
  </w:num>
  <w:num w:numId="61">
    <w:abstractNumId w:val="5"/>
  </w:num>
  <w:num w:numId="62">
    <w:abstractNumId w:val="9"/>
  </w:num>
  <w:num w:numId="63">
    <w:abstractNumId w:val="13"/>
  </w:num>
  <w:num w:numId="64">
    <w:abstractNumId w:val="119"/>
  </w:num>
  <w:num w:numId="65">
    <w:abstractNumId w:val="34"/>
  </w:num>
  <w:num w:numId="66">
    <w:abstractNumId w:val="156"/>
  </w:num>
  <w:num w:numId="67">
    <w:abstractNumId w:val="138"/>
  </w:num>
  <w:num w:numId="68">
    <w:abstractNumId w:val="74"/>
  </w:num>
  <w:num w:numId="69">
    <w:abstractNumId w:val="61"/>
  </w:num>
  <w:num w:numId="70">
    <w:abstractNumId w:val="78"/>
  </w:num>
  <w:num w:numId="71">
    <w:abstractNumId w:val="81"/>
  </w:num>
  <w:num w:numId="72">
    <w:abstractNumId w:val="153"/>
  </w:num>
  <w:num w:numId="73">
    <w:abstractNumId w:val="107"/>
  </w:num>
  <w:num w:numId="74">
    <w:abstractNumId w:val="65"/>
  </w:num>
  <w:num w:numId="75">
    <w:abstractNumId w:val="53"/>
  </w:num>
  <w:num w:numId="76">
    <w:abstractNumId w:val="135"/>
  </w:num>
  <w:num w:numId="77">
    <w:abstractNumId w:val="84"/>
  </w:num>
  <w:num w:numId="78">
    <w:abstractNumId w:val="151"/>
  </w:num>
  <w:num w:numId="79">
    <w:abstractNumId w:val="66"/>
  </w:num>
  <w:num w:numId="80">
    <w:abstractNumId w:val="142"/>
  </w:num>
  <w:num w:numId="81">
    <w:abstractNumId w:val="89"/>
  </w:num>
  <w:num w:numId="82">
    <w:abstractNumId w:val="136"/>
  </w:num>
  <w:num w:numId="83">
    <w:abstractNumId w:val="46"/>
  </w:num>
  <w:num w:numId="84">
    <w:abstractNumId w:val="0"/>
  </w:num>
  <w:num w:numId="85">
    <w:abstractNumId w:val="88"/>
  </w:num>
  <w:num w:numId="86">
    <w:abstractNumId w:val="128"/>
  </w:num>
  <w:num w:numId="87">
    <w:abstractNumId w:val="104"/>
  </w:num>
  <w:num w:numId="88">
    <w:abstractNumId w:val="80"/>
  </w:num>
  <w:num w:numId="89">
    <w:abstractNumId w:val="116"/>
  </w:num>
  <w:num w:numId="90">
    <w:abstractNumId w:val="114"/>
  </w:num>
  <w:num w:numId="91">
    <w:abstractNumId w:val="16"/>
  </w:num>
  <w:num w:numId="92">
    <w:abstractNumId w:val="70"/>
  </w:num>
  <w:num w:numId="93">
    <w:abstractNumId w:val="145"/>
  </w:num>
  <w:num w:numId="94">
    <w:abstractNumId w:val="57"/>
  </w:num>
  <w:num w:numId="95">
    <w:abstractNumId w:val="27"/>
  </w:num>
  <w:num w:numId="96">
    <w:abstractNumId w:val="60"/>
  </w:num>
  <w:num w:numId="97">
    <w:abstractNumId w:val="7"/>
  </w:num>
  <w:num w:numId="98">
    <w:abstractNumId w:val="131"/>
  </w:num>
  <w:num w:numId="99">
    <w:abstractNumId w:val="146"/>
  </w:num>
  <w:num w:numId="100">
    <w:abstractNumId w:val="50"/>
  </w:num>
  <w:num w:numId="101">
    <w:abstractNumId w:val="149"/>
  </w:num>
  <w:num w:numId="102">
    <w:abstractNumId w:val="111"/>
  </w:num>
  <w:num w:numId="103">
    <w:abstractNumId w:val="96"/>
  </w:num>
  <w:num w:numId="104">
    <w:abstractNumId w:val="26"/>
  </w:num>
  <w:num w:numId="105">
    <w:abstractNumId w:val="103"/>
  </w:num>
  <w:num w:numId="106">
    <w:abstractNumId w:val="150"/>
  </w:num>
  <w:num w:numId="107">
    <w:abstractNumId w:val="85"/>
  </w:num>
  <w:num w:numId="108">
    <w:abstractNumId w:val="41"/>
  </w:num>
  <w:num w:numId="109">
    <w:abstractNumId w:val="147"/>
  </w:num>
  <w:num w:numId="110">
    <w:abstractNumId w:val="52"/>
  </w:num>
  <w:num w:numId="111">
    <w:abstractNumId w:val="43"/>
  </w:num>
  <w:num w:numId="112">
    <w:abstractNumId w:val="40"/>
  </w:num>
  <w:num w:numId="113">
    <w:abstractNumId w:val="101"/>
  </w:num>
  <w:num w:numId="114">
    <w:abstractNumId w:val="58"/>
  </w:num>
  <w:num w:numId="115">
    <w:abstractNumId w:val="127"/>
  </w:num>
  <w:num w:numId="116">
    <w:abstractNumId w:val="129"/>
  </w:num>
  <w:num w:numId="117">
    <w:abstractNumId w:val="31"/>
  </w:num>
  <w:num w:numId="118">
    <w:abstractNumId w:val="55"/>
  </w:num>
  <w:num w:numId="119">
    <w:abstractNumId w:val="10"/>
  </w:num>
  <w:num w:numId="120">
    <w:abstractNumId w:val="157"/>
  </w:num>
  <w:num w:numId="121">
    <w:abstractNumId w:val="130"/>
  </w:num>
  <w:num w:numId="122">
    <w:abstractNumId w:val="159"/>
  </w:num>
  <w:num w:numId="123">
    <w:abstractNumId w:val="59"/>
  </w:num>
  <w:num w:numId="124">
    <w:abstractNumId w:val="77"/>
  </w:num>
  <w:num w:numId="125">
    <w:abstractNumId w:val="49"/>
  </w:num>
  <w:num w:numId="126">
    <w:abstractNumId w:val="120"/>
  </w:num>
  <w:num w:numId="127">
    <w:abstractNumId w:val="75"/>
  </w:num>
  <w:num w:numId="128">
    <w:abstractNumId w:val="100"/>
  </w:num>
  <w:num w:numId="129">
    <w:abstractNumId w:val="115"/>
  </w:num>
  <w:num w:numId="130">
    <w:abstractNumId w:val="14"/>
  </w:num>
  <w:num w:numId="131">
    <w:abstractNumId w:val="106"/>
  </w:num>
  <w:num w:numId="132">
    <w:abstractNumId w:val="21"/>
  </w:num>
  <w:num w:numId="133">
    <w:abstractNumId w:val="63"/>
  </w:num>
  <w:num w:numId="134">
    <w:abstractNumId w:val="152"/>
  </w:num>
  <w:num w:numId="135">
    <w:abstractNumId w:val="109"/>
  </w:num>
  <w:num w:numId="136">
    <w:abstractNumId w:val="125"/>
  </w:num>
  <w:num w:numId="137">
    <w:abstractNumId w:val="32"/>
  </w:num>
  <w:num w:numId="138">
    <w:abstractNumId w:val="113"/>
  </w:num>
  <w:num w:numId="139">
    <w:abstractNumId w:val="83"/>
  </w:num>
  <w:num w:numId="140">
    <w:abstractNumId w:val="29"/>
  </w:num>
  <w:num w:numId="141">
    <w:abstractNumId w:val="3"/>
  </w:num>
  <w:num w:numId="142">
    <w:abstractNumId w:val="82"/>
  </w:num>
  <w:num w:numId="143">
    <w:abstractNumId w:val="126"/>
  </w:num>
  <w:num w:numId="144">
    <w:abstractNumId w:val="20"/>
  </w:num>
  <w:num w:numId="145">
    <w:abstractNumId w:val="108"/>
  </w:num>
  <w:num w:numId="146">
    <w:abstractNumId w:val="117"/>
  </w:num>
  <w:num w:numId="147">
    <w:abstractNumId w:val="45"/>
  </w:num>
  <w:num w:numId="148">
    <w:abstractNumId w:val="95"/>
  </w:num>
  <w:num w:numId="149">
    <w:abstractNumId w:val="112"/>
  </w:num>
  <w:num w:numId="150">
    <w:abstractNumId w:val="38"/>
  </w:num>
  <w:num w:numId="151">
    <w:abstractNumId w:val="79"/>
  </w:num>
  <w:num w:numId="152">
    <w:abstractNumId w:val="25"/>
  </w:num>
  <w:num w:numId="153">
    <w:abstractNumId w:val="105"/>
  </w:num>
  <w:num w:numId="154">
    <w:abstractNumId w:val="98"/>
  </w:num>
  <w:num w:numId="155">
    <w:abstractNumId w:val="143"/>
  </w:num>
  <w:num w:numId="156">
    <w:abstractNumId w:val="162"/>
  </w:num>
  <w:num w:numId="157">
    <w:abstractNumId w:val="33"/>
  </w:num>
  <w:num w:numId="158">
    <w:abstractNumId w:val="87"/>
  </w:num>
  <w:num w:numId="159">
    <w:abstractNumId w:val="122"/>
  </w:num>
  <w:num w:numId="160">
    <w:abstractNumId w:val="86"/>
  </w:num>
  <w:num w:numId="161">
    <w:abstractNumId w:val="19"/>
  </w:num>
  <w:num w:numId="162">
    <w:abstractNumId w:val="35"/>
  </w:num>
  <w:num w:numId="163">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5"/>
    <w:rsid w:val="00024815"/>
    <w:rsid w:val="000528FB"/>
    <w:rsid w:val="000651C8"/>
    <w:rsid w:val="00066B72"/>
    <w:rsid w:val="000B5962"/>
    <w:rsid w:val="000E4064"/>
    <w:rsid w:val="000F720C"/>
    <w:rsid w:val="0012087D"/>
    <w:rsid w:val="001A62DD"/>
    <w:rsid w:val="001B1EB9"/>
    <w:rsid w:val="001C6B34"/>
    <w:rsid w:val="001C757C"/>
    <w:rsid w:val="002236EF"/>
    <w:rsid w:val="00285754"/>
    <w:rsid w:val="002A542D"/>
    <w:rsid w:val="002C06C3"/>
    <w:rsid w:val="002C0A1D"/>
    <w:rsid w:val="002E6BAA"/>
    <w:rsid w:val="00330032"/>
    <w:rsid w:val="0036444B"/>
    <w:rsid w:val="003A5ADA"/>
    <w:rsid w:val="003C45BC"/>
    <w:rsid w:val="004234A8"/>
    <w:rsid w:val="004508CC"/>
    <w:rsid w:val="004C0024"/>
    <w:rsid w:val="004D1D75"/>
    <w:rsid w:val="004D7102"/>
    <w:rsid w:val="004F22D9"/>
    <w:rsid w:val="00530BD3"/>
    <w:rsid w:val="00545C49"/>
    <w:rsid w:val="00574FDE"/>
    <w:rsid w:val="00594792"/>
    <w:rsid w:val="006958F7"/>
    <w:rsid w:val="006D7DB2"/>
    <w:rsid w:val="006E10B4"/>
    <w:rsid w:val="006E470D"/>
    <w:rsid w:val="0073231A"/>
    <w:rsid w:val="00787AB5"/>
    <w:rsid w:val="007B13BC"/>
    <w:rsid w:val="007B43B1"/>
    <w:rsid w:val="007C61CC"/>
    <w:rsid w:val="007E5DD7"/>
    <w:rsid w:val="00812BC4"/>
    <w:rsid w:val="0083386F"/>
    <w:rsid w:val="008767D1"/>
    <w:rsid w:val="00891185"/>
    <w:rsid w:val="008B1460"/>
    <w:rsid w:val="008C31A8"/>
    <w:rsid w:val="009060C7"/>
    <w:rsid w:val="00922FF8"/>
    <w:rsid w:val="009D762B"/>
    <w:rsid w:val="00A5177D"/>
    <w:rsid w:val="00AC78E7"/>
    <w:rsid w:val="00AE2D5F"/>
    <w:rsid w:val="00AF25B5"/>
    <w:rsid w:val="00B2269C"/>
    <w:rsid w:val="00B51E15"/>
    <w:rsid w:val="00BB6FF2"/>
    <w:rsid w:val="00BE1A5F"/>
    <w:rsid w:val="00BE4B2F"/>
    <w:rsid w:val="00BE7F2F"/>
    <w:rsid w:val="00BF31F8"/>
    <w:rsid w:val="00C0229D"/>
    <w:rsid w:val="00C61B35"/>
    <w:rsid w:val="00C750FC"/>
    <w:rsid w:val="00CE10F2"/>
    <w:rsid w:val="00D462B4"/>
    <w:rsid w:val="00E37C8C"/>
    <w:rsid w:val="00ED4514"/>
    <w:rsid w:val="00EF15C9"/>
    <w:rsid w:val="00F25387"/>
    <w:rsid w:val="00F4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0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5"/>
      </w:numPr>
      <w:spacing w:after="0"/>
      <w:ind w:left="7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69" w:lineRule="auto"/>
      <w:ind w:left="718"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customStyle="1" w:styleId="footnotedescription">
    <w:name w:val="footnote description"/>
    <w:next w:val="a"/>
    <w:link w:val="footnotedescriptionChar"/>
    <w:hidden/>
    <w:pPr>
      <w:spacing w:after="0" w:line="293" w:lineRule="auto"/>
      <w:ind w:left="1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E4064"/>
    <w:pPr>
      <w:spacing w:after="0" w:line="240" w:lineRule="auto"/>
      <w:ind w:left="708" w:firstLine="710"/>
      <w:jc w:val="both"/>
    </w:pPr>
    <w:rPr>
      <w:rFonts w:ascii="Times New Roman" w:eastAsia="Times New Roman" w:hAnsi="Times New Roman" w:cs="Times New Roman"/>
      <w:color w:val="000000"/>
      <w:sz w:val="24"/>
    </w:rPr>
  </w:style>
  <w:style w:type="table" w:styleId="a4">
    <w:name w:val="Table Grid"/>
    <w:basedOn w:val="a1"/>
    <w:uiPriority w:val="59"/>
    <w:rsid w:val="00C0229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10B4"/>
    <w:pPr>
      <w:widowControl w:val="0"/>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906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0C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0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5"/>
      </w:numPr>
      <w:spacing w:after="0"/>
      <w:ind w:left="7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69" w:lineRule="auto"/>
      <w:ind w:left="718"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customStyle="1" w:styleId="footnotedescription">
    <w:name w:val="footnote description"/>
    <w:next w:val="a"/>
    <w:link w:val="footnotedescriptionChar"/>
    <w:hidden/>
    <w:pPr>
      <w:spacing w:after="0" w:line="293" w:lineRule="auto"/>
      <w:ind w:left="1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E4064"/>
    <w:pPr>
      <w:spacing w:after="0" w:line="240" w:lineRule="auto"/>
      <w:ind w:left="708" w:firstLine="710"/>
      <w:jc w:val="both"/>
    </w:pPr>
    <w:rPr>
      <w:rFonts w:ascii="Times New Roman" w:eastAsia="Times New Roman" w:hAnsi="Times New Roman" w:cs="Times New Roman"/>
      <w:color w:val="000000"/>
      <w:sz w:val="24"/>
    </w:rPr>
  </w:style>
  <w:style w:type="table" w:styleId="a4">
    <w:name w:val="Table Grid"/>
    <w:basedOn w:val="a1"/>
    <w:uiPriority w:val="59"/>
    <w:rsid w:val="00C0229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10B4"/>
    <w:pPr>
      <w:widowControl w:val="0"/>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906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0C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www.tcpdf.or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B745-64E5-4172-AF2F-82D716F4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233</Pages>
  <Words>93095</Words>
  <Characters>530643</Characters>
  <Application>Microsoft Office Word</Application>
  <DocSecurity>0</DocSecurity>
  <Lines>4422</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12</cp:revision>
  <cp:lastPrinted>2021-11-03T10:48:00Z</cp:lastPrinted>
  <dcterms:created xsi:type="dcterms:W3CDTF">2021-09-22T10:52:00Z</dcterms:created>
  <dcterms:modified xsi:type="dcterms:W3CDTF">2022-07-08T08:19:00Z</dcterms:modified>
</cp:coreProperties>
</file>