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6D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Колодезянская средняя общеобразовательная школа</w:t>
      </w: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535" w:rsidRDefault="002B0CC4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83535">
        <w:rPr>
          <w:rFonts w:ascii="Times New Roman" w:hAnsi="Times New Roman" w:cs="Times New Roman"/>
          <w:sz w:val="28"/>
          <w:szCs w:val="28"/>
        </w:rPr>
        <w:t xml:space="preserve">.03.22 г.                                                                                            № </w:t>
      </w:r>
      <w:r w:rsidR="004A42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3FF" w:rsidRDefault="004A420C" w:rsidP="009B5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0CC4">
        <w:rPr>
          <w:rFonts w:ascii="Times New Roman" w:hAnsi="Times New Roman" w:cs="Times New Roman"/>
          <w:sz w:val="28"/>
          <w:szCs w:val="28"/>
        </w:rPr>
        <w:t xml:space="preserve">б участии в </w:t>
      </w:r>
      <w:r w:rsidR="009B53FF">
        <w:rPr>
          <w:rFonts w:ascii="Times New Roman" w:hAnsi="Times New Roman" w:cs="Times New Roman"/>
          <w:sz w:val="28"/>
          <w:szCs w:val="28"/>
        </w:rPr>
        <w:t xml:space="preserve">методическом марафоне </w:t>
      </w:r>
      <w:r w:rsidR="00D83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3FF" w:rsidRDefault="009B53FF" w:rsidP="009B5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«Эффективные практики повышения качества </w:t>
      </w:r>
    </w:p>
    <w:p w:rsidR="009B53FF" w:rsidRDefault="009B53FF" w:rsidP="009B5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результатов школьников»  </w:t>
      </w:r>
    </w:p>
    <w:p w:rsidR="00D83535" w:rsidRDefault="00D83535" w:rsidP="004A4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</w:t>
      </w:r>
      <w:r w:rsidR="004A420C">
        <w:rPr>
          <w:rFonts w:ascii="Times New Roman" w:hAnsi="Times New Roman" w:cs="Times New Roman"/>
          <w:sz w:val="28"/>
          <w:szCs w:val="28"/>
        </w:rPr>
        <w:t xml:space="preserve"> </w:t>
      </w:r>
      <w:r w:rsidR="009B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«500+»</w:t>
      </w:r>
      <w:r w:rsidR="004A420C">
        <w:rPr>
          <w:rFonts w:ascii="Times New Roman" w:hAnsi="Times New Roman" w:cs="Times New Roman"/>
          <w:sz w:val="28"/>
          <w:szCs w:val="28"/>
        </w:rPr>
        <w:t xml:space="preserve"> в 2022 г.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мероприятий (дорожной карты)</w:t>
      </w:r>
      <w:r w:rsidR="0020017C" w:rsidRPr="0020017C">
        <w:rPr>
          <w:rFonts w:ascii="Times New Roman" w:hAnsi="Times New Roman" w:cs="Times New Roman"/>
          <w:sz w:val="28"/>
          <w:szCs w:val="28"/>
        </w:rPr>
        <w:t xml:space="preserve"> </w:t>
      </w:r>
      <w:r w:rsidR="0020017C">
        <w:rPr>
          <w:rFonts w:ascii="Times New Roman" w:hAnsi="Times New Roman" w:cs="Times New Roman"/>
          <w:sz w:val="28"/>
          <w:szCs w:val="28"/>
        </w:rPr>
        <w:t xml:space="preserve">в рамках проекта «500+», во исполнение письма ФГБУ «Федеральный институт оценки качества образования» от 22.11.2021 г. № 02-21/683 «О реализации проекта адресной помощи 500+ в 2022 году», в целях выполнения мероприятий в рамках устранения выявленных рисков школы </w:t>
      </w:r>
    </w:p>
    <w:p w:rsidR="0020017C" w:rsidRDefault="0020017C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7C" w:rsidRDefault="0020017C" w:rsidP="002001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0017C" w:rsidRDefault="0020017C" w:rsidP="002001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20C" w:rsidRPr="000E79B4" w:rsidRDefault="000E79B4" w:rsidP="000E7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79B4">
        <w:rPr>
          <w:rFonts w:ascii="Times New Roman" w:hAnsi="Times New Roman" w:cs="Times New Roman"/>
          <w:sz w:val="28"/>
          <w:szCs w:val="28"/>
        </w:rPr>
        <w:t xml:space="preserve">Ознакомиться с рекомендациями участия в методическом марафоне </w:t>
      </w:r>
      <w:r w:rsidRPr="000E79B4">
        <w:rPr>
          <w:rFonts w:ascii="Times New Roman" w:hAnsi="Times New Roman" w:cs="Times New Roman"/>
          <w:sz w:val="28"/>
          <w:szCs w:val="28"/>
        </w:rPr>
        <w:t xml:space="preserve">«Эффективные практики повышения качества </w:t>
      </w:r>
      <w:r w:rsidRPr="000E79B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E79B4">
        <w:rPr>
          <w:rFonts w:ascii="Times New Roman" w:hAnsi="Times New Roman" w:cs="Times New Roman"/>
          <w:sz w:val="28"/>
          <w:szCs w:val="28"/>
        </w:rPr>
        <w:t>результатов школьников»  в рамках проекта  «500+» в 2022 г.</w:t>
      </w:r>
    </w:p>
    <w:p w:rsidR="000E79B4" w:rsidRPr="000E79B4" w:rsidRDefault="000E79B4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</w:t>
      </w:r>
      <w:r w:rsidRPr="000E79B4">
        <w:rPr>
          <w:rFonts w:ascii="Times New Roman" w:hAnsi="Times New Roman" w:cs="Times New Roman"/>
          <w:sz w:val="28"/>
          <w:szCs w:val="28"/>
        </w:rPr>
        <w:t xml:space="preserve"> в методическом марафоне «Эффективные практики повышения качества образовательных результатов школьников»  в рамках проекта  «500+» в 2022 г.</w:t>
      </w:r>
    </w:p>
    <w:p w:rsidR="00A11072" w:rsidRDefault="000E79B4" w:rsidP="000E79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рабочие группы для участия в модулях марафона:</w:t>
      </w:r>
    </w:p>
    <w:p w:rsidR="000E79B4" w:rsidRDefault="000E79B4" w:rsidP="000E79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«Формирующее оценивание» с 14.03. по 25.03.2022 г.: 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ернышова А.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Шпортова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Н.;</w:t>
      </w:r>
    </w:p>
    <w:p w:rsidR="000E79B4" w:rsidRDefault="000E79B4" w:rsidP="000E79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«Исследование на уроке» с 28.03. по 08.04.2022 г.: Воропаева Л.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В., Васильченко А. И., Ковалева В. И.;</w:t>
      </w:r>
    </w:p>
    <w:p w:rsidR="000E79B4" w:rsidRPr="000E79B4" w:rsidRDefault="000E79B4" w:rsidP="000E79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-«Школьный климат» с 11.04. по 22.04.2022 г.: Недохлебова В.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Н.. Гуртовая Н. В., Лебедева А. В.</w:t>
      </w:r>
      <w:r w:rsidRPr="000E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072" w:rsidRDefault="000E79B4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рабочих групп принять участие в модуле «Анализ первого опыта применения технологий» с 16.05. по 20.05</w:t>
      </w:r>
      <w:r w:rsidR="004D4E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 г.</w:t>
      </w:r>
      <w:r w:rsidR="004D4E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1072" w:rsidRDefault="000E79B4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A11072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возлагаю на заместителя директора по УР Яковлеву И. Н</w:t>
      </w:r>
      <w:r w:rsidR="00A11072">
        <w:rPr>
          <w:rFonts w:ascii="Times New Roman" w:hAnsi="Times New Roman" w:cs="Times New Roman"/>
          <w:sz w:val="28"/>
          <w:szCs w:val="28"/>
        </w:rPr>
        <w:t>.</w:t>
      </w:r>
    </w:p>
    <w:p w:rsidR="00A11072" w:rsidRDefault="00A11072" w:rsidP="00A11072">
      <w:pPr>
        <w:rPr>
          <w:rFonts w:ascii="Times New Roman" w:hAnsi="Times New Roman" w:cs="Times New Roman"/>
          <w:sz w:val="28"/>
          <w:szCs w:val="28"/>
        </w:rPr>
      </w:pPr>
    </w:p>
    <w:p w:rsidR="00A11072" w:rsidRPr="00A11072" w:rsidRDefault="00A11072" w:rsidP="00A11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Колодезянской СОШ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</w:t>
      </w:r>
    </w:p>
    <w:sectPr w:rsidR="00A11072" w:rsidRPr="00A1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4B9B"/>
    <w:multiLevelType w:val="hybridMultilevel"/>
    <w:tmpl w:val="B022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35"/>
    <w:rsid w:val="000E79B4"/>
    <w:rsid w:val="0020017C"/>
    <w:rsid w:val="0025736D"/>
    <w:rsid w:val="002B0CC4"/>
    <w:rsid w:val="004A420C"/>
    <w:rsid w:val="004D4E3B"/>
    <w:rsid w:val="005837E5"/>
    <w:rsid w:val="007E05C7"/>
    <w:rsid w:val="009A0434"/>
    <w:rsid w:val="009B53FF"/>
    <w:rsid w:val="00A11072"/>
    <w:rsid w:val="00AD16C6"/>
    <w:rsid w:val="00CC2839"/>
    <w:rsid w:val="00D8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2022-03-31T14:23:00Z</cp:lastPrinted>
  <dcterms:created xsi:type="dcterms:W3CDTF">2022-03-31T14:23:00Z</dcterms:created>
  <dcterms:modified xsi:type="dcterms:W3CDTF">2022-03-31T14:23:00Z</dcterms:modified>
</cp:coreProperties>
</file>