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59" w:rsidRDefault="00773659" w:rsidP="00F66DDB"/>
    <w:p w:rsidR="00773659" w:rsidRDefault="00773659" w:rsidP="00F66DDB"/>
    <w:p w:rsidR="00773659" w:rsidRDefault="00773659" w:rsidP="00F66DDB">
      <w:r>
        <w:t>20 января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45"/>
        <w:gridCol w:w="2818"/>
        <w:gridCol w:w="2638"/>
        <w:gridCol w:w="1884"/>
        <w:gridCol w:w="1560"/>
      </w:tblGrid>
      <w:tr w:rsidR="00293883" w:rsidRPr="00773659" w:rsidTr="00773659">
        <w:trPr>
          <w:trHeight w:val="1129"/>
        </w:trPr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293883" w:rsidRPr="00773659" w:rsidTr="00773659">
        <w:trPr>
          <w:trHeight w:val="1399"/>
        </w:trPr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отношение к герою в рассказе В. В. </w:t>
            </w:r>
            <w:proofErr w:type="spellStart"/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Галявкина</w:t>
            </w:r>
            <w:proofErr w:type="spellEnd"/>
            <w:r w:rsidRPr="00773659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</w:t>
            </w:r>
          </w:p>
        </w:tc>
        <w:tc>
          <w:tcPr>
            <w:tcW w:w="0" w:type="auto"/>
          </w:tcPr>
          <w:p w:rsidR="00773659" w:rsidRPr="00EF68A4" w:rsidRDefault="00EF68A4" w:rsidP="00EF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29-34, чтение и работа по вопросам стр. 34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293883" w:rsidRPr="00773659" w:rsidTr="00773659">
        <w:trPr>
          <w:trHeight w:val="2695"/>
        </w:trPr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Анализ сочинений и работа над ошибками. Род и число имен прилагательных. Изменение имен прилагательных по родам (в единственном числе). Правописание родовых окончаний имен прилагательных.</w:t>
            </w:r>
          </w:p>
        </w:tc>
        <w:tc>
          <w:tcPr>
            <w:tcW w:w="0" w:type="auto"/>
          </w:tcPr>
          <w:p w:rsidR="00773659" w:rsidRPr="00773659" w:rsidRDefault="00EF68A4" w:rsidP="00EF6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8A4">
              <w:rPr>
                <w:rFonts w:ascii="Times New Roman" w:hAnsi="Times New Roman" w:cs="Times New Roman"/>
                <w:sz w:val="24"/>
                <w:szCs w:val="24"/>
              </w:rPr>
              <w:t>тр.  8 упр. 10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68A4"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  <w:r w:rsidR="00293883">
              <w:rPr>
                <w:rFonts w:ascii="Times New Roman" w:hAnsi="Times New Roman" w:cs="Times New Roman"/>
                <w:sz w:val="24"/>
                <w:szCs w:val="24"/>
              </w:rPr>
              <w:t>1 письменно. Стр. 5-8 переписать</w:t>
            </w:r>
            <w:r w:rsidRPr="00EF68A4">
              <w:rPr>
                <w:rFonts w:ascii="Times New Roman" w:hAnsi="Times New Roman" w:cs="Times New Roman"/>
                <w:sz w:val="24"/>
                <w:szCs w:val="24"/>
              </w:rPr>
              <w:t xml:space="preserve"> все слов</w:t>
            </w:r>
            <w:r w:rsidR="00293883">
              <w:rPr>
                <w:rFonts w:ascii="Times New Roman" w:hAnsi="Times New Roman" w:cs="Times New Roman"/>
                <w:sz w:val="24"/>
                <w:szCs w:val="24"/>
              </w:rPr>
              <w:t xml:space="preserve">арные слова в тетрадь и заучить </w:t>
            </w:r>
            <w:bookmarkStart w:id="0" w:name="_GoBack"/>
            <w:bookmarkEnd w:id="0"/>
            <w:r w:rsidRPr="00EF68A4">
              <w:rPr>
                <w:rFonts w:ascii="Times New Roman" w:hAnsi="Times New Roman" w:cs="Times New Roman"/>
                <w:sz w:val="24"/>
                <w:szCs w:val="24"/>
              </w:rPr>
              <w:t>их.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293883" w:rsidRPr="00773659" w:rsidTr="00773659">
        <w:trPr>
          <w:trHeight w:val="977"/>
        </w:trPr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0" w:type="auto"/>
          </w:tcPr>
          <w:p w:rsidR="00773659" w:rsidRPr="00773659" w:rsidRDefault="00EF68A4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№372,376,389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  <w:r w:rsidRPr="00773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88956505</w:t>
            </w:r>
          </w:p>
        </w:tc>
      </w:tr>
      <w:tr w:rsidR="00293883" w:rsidRPr="00773659" w:rsidTr="00773659">
        <w:trPr>
          <w:trHeight w:val="1132"/>
        </w:trPr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3659" w:rsidRPr="00773659" w:rsidRDefault="00773659" w:rsidP="00773659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73659" w:rsidRPr="00773659" w:rsidRDefault="00773659" w:rsidP="00773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659">
              <w:rPr>
                <w:rFonts w:ascii="Times New Roman" w:hAnsi="Times New Roman" w:cs="Times New Roman"/>
                <w:sz w:val="24"/>
                <w:szCs w:val="24"/>
              </w:rPr>
              <w:t>89885374959</w:t>
            </w:r>
          </w:p>
        </w:tc>
      </w:tr>
    </w:tbl>
    <w:p w:rsidR="00F66DDB" w:rsidRDefault="00F66DDB" w:rsidP="00F66DDB"/>
    <w:p w:rsidR="00F66DDB" w:rsidRDefault="00EF68A4" w:rsidP="00F66DDB">
      <w:r>
        <w:t>21 января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2986"/>
        <w:gridCol w:w="1945"/>
        <w:gridCol w:w="1911"/>
        <w:gridCol w:w="1901"/>
      </w:tblGrid>
      <w:tr w:rsidR="00EF68A4" w:rsidRPr="0002102C" w:rsidTr="005D1584">
        <w:tc>
          <w:tcPr>
            <w:tcW w:w="602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6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45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1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0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EF68A4" w:rsidRPr="0002102C" w:rsidTr="005D1584">
        <w:trPr>
          <w:trHeight w:val="936"/>
        </w:trPr>
        <w:tc>
          <w:tcPr>
            <w:tcW w:w="602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6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45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B">
              <w:rPr>
                <w:rFonts w:ascii="Times New Roman" w:hAnsi="Times New Roman"/>
                <w:sz w:val="24"/>
                <w:szCs w:val="24"/>
              </w:rPr>
              <w:t>Изменение по падежам имен прилагательных в единственном числе. Алгоритм определения падежа имен прилагательных</w:t>
            </w:r>
            <w:r w:rsidRPr="005054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8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F68A4">
              <w:rPr>
                <w:rFonts w:ascii="Times New Roman" w:hAnsi="Times New Roman" w:cs="Times New Roman"/>
                <w:sz w:val="24"/>
                <w:szCs w:val="24"/>
              </w:rPr>
              <w:t xml:space="preserve"> 10, устная работа по </w:t>
            </w:r>
            <w:proofErr w:type="spellStart"/>
            <w:r w:rsidRPr="00EF68A4">
              <w:rPr>
                <w:rFonts w:ascii="Times New Roman" w:hAnsi="Times New Roman" w:cs="Times New Roman"/>
                <w:sz w:val="24"/>
                <w:szCs w:val="24"/>
              </w:rPr>
              <w:t>таблице,стр</w:t>
            </w:r>
            <w:proofErr w:type="spellEnd"/>
            <w:r w:rsidRPr="00EF68A4">
              <w:rPr>
                <w:rFonts w:ascii="Times New Roman" w:hAnsi="Times New Roman" w:cs="Times New Roman"/>
                <w:sz w:val="24"/>
                <w:szCs w:val="24"/>
              </w:rPr>
              <w:t xml:space="preserve"> 11 определение, упр.17  просклонять по образцу.</w:t>
            </w:r>
          </w:p>
        </w:tc>
        <w:tc>
          <w:tcPr>
            <w:tcW w:w="190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EF68A4" w:rsidRPr="0002102C" w:rsidTr="005D1584">
        <w:tc>
          <w:tcPr>
            <w:tcW w:w="602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6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5" w:type="dxa"/>
          </w:tcPr>
          <w:p w:rsidR="00EF68A4" w:rsidRPr="00C512ED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B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«Деление многозначных чисел на однозначные»</w:t>
            </w:r>
          </w:p>
        </w:tc>
        <w:tc>
          <w:tcPr>
            <w:tcW w:w="191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A4">
              <w:rPr>
                <w:rFonts w:ascii="Times New Roman" w:hAnsi="Times New Roman" w:cs="Times New Roman"/>
                <w:sz w:val="24"/>
                <w:szCs w:val="24"/>
              </w:rPr>
              <w:t>стр.86 №397,396,399.</w:t>
            </w:r>
          </w:p>
        </w:tc>
        <w:tc>
          <w:tcPr>
            <w:tcW w:w="190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EF68A4" w:rsidRPr="0002102C" w:rsidTr="005D1584">
        <w:tc>
          <w:tcPr>
            <w:tcW w:w="602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86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945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B"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91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Стр.22-27, прочитать и ответить на вопросы стр.27</w:t>
            </w:r>
          </w:p>
        </w:tc>
        <w:tc>
          <w:tcPr>
            <w:tcW w:w="190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EF68A4" w:rsidRPr="0002102C" w:rsidTr="005D1584">
        <w:tc>
          <w:tcPr>
            <w:tcW w:w="602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6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45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DB">
              <w:rPr>
                <w:rFonts w:ascii="Times New Roman" w:hAnsi="Times New Roman" w:cs="Times New Roman"/>
                <w:sz w:val="24"/>
                <w:szCs w:val="24"/>
              </w:rPr>
              <w:t xml:space="preserve">ОРУ с обручем. Повороты Перестроение из двух шеренг в два круга. Вис стоя и </w:t>
            </w:r>
            <w:proofErr w:type="gramStart"/>
            <w:r w:rsidRPr="00F66DDB">
              <w:rPr>
                <w:rFonts w:ascii="Times New Roman" w:hAnsi="Times New Roman" w:cs="Times New Roman"/>
                <w:sz w:val="24"/>
                <w:szCs w:val="24"/>
              </w:rPr>
              <w:t>лежа .Развитие</w:t>
            </w:r>
            <w:proofErr w:type="gramEnd"/>
            <w:r w:rsidRPr="00F66DDB"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 Игра «Отгадай, чей голосок?». Повороты.</w:t>
            </w:r>
          </w:p>
        </w:tc>
        <w:tc>
          <w:tcPr>
            <w:tcW w:w="191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повороты и УГГ</w:t>
            </w:r>
          </w:p>
        </w:tc>
        <w:tc>
          <w:tcPr>
            <w:tcW w:w="1901" w:type="dxa"/>
          </w:tcPr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F68A4" w:rsidRPr="0002102C" w:rsidRDefault="00EF68A4" w:rsidP="005D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</w:tbl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/>
    <w:p w:rsidR="00F66DDB" w:rsidRDefault="00F66DDB" w:rsidP="00F66DDB">
      <w:pPr>
        <w:tabs>
          <w:tab w:val="left" w:pos="930"/>
        </w:tabs>
      </w:pPr>
      <w:r>
        <w:tab/>
      </w:r>
    </w:p>
    <w:p w:rsidR="00F66DDB" w:rsidRDefault="00F66DDB" w:rsidP="00F66DDB">
      <w:pPr>
        <w:tabs>
          <w:tab w:val="left" w:pos="930"/>
        </w:tabs>
      </w:pPr>
    </w:p>
    <w:p w:rsidR="00A83372" w:rsidRDefault="00A83372"/>
    <w:sectPr w:rsidR="00A83372" w:rsidSect="00CA77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01" w:rsidRDefault="005B1B01" w:rsidP="00773659">
      <w:pPr>
        <w:spacing w:after="0" w:line="240" w:lineRule="auto"/>
      </w:pPr>
      <w:r>
        <w:separator/>
      </w:r>
    </w:p>
  </w:endnote>
  <w:endnote w:type="continuationSeparator" w:id="0">
    <w:p w:rsidR="005B1B01" w:rsidRDefault="005B1B01" w:rsidP="0077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01" w:rsidRDefault="005B1B01" w:rsidP="00773659">
      <w:pPr>
        <w:spacing w:after="0" w:line="240" w:lineRule="auto"/>
      </w:pPr>
      <w:r>
        <w:separator/>
      </w:r>
    </w:p>
  </w:footnote>
  <w:footnote w:type="continuationSeparator" w:id="0">
    <w:p w:rsidR="005B1B01" w:rsidRDefault="005B1B01" w:rsidP="00773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13"/>
    <w:rsid w:val="00293883"/>
    <w:rsid w:val="005B1B01"/>
    <w:rsid w:val="00773659"/>
    <w:rsid w:val="00A52613"/>
    <w:rsid w:val="00A83372"/>
    <w:rsid w:val="00EF68A4"/>
    <w:rsid w:val="00F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F0BB"/>
  <w15:chartTrackingRefBased/>
  <w15:docId w15:val="{9F158B94-04B6-4F34-8A75-51C8F181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D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6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66DDB"/>
    <w:rPr>
      <w:color w:val="0000FF"/>
      <w:u w:val="single"/>
    </w:rPr>
  </w:style>
  <w:style w:type="table" w:customStyle="1" w:styleId="2">
    <w:name w:val="Сетка таблицы2"/>
    <w:basedOn w:val="a1"/>
    <w:next w:val="a3"/>
    <w:uiPriority w:val="39"/>
    <w:rsid w:val="0077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3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3659"/>
  </w:style>
  <w:style w:type="paragraph" w:styleId="a7">
    <w:name w:val="footer"/>
    <w:basedOn w:val="a"/>
    <w:link w:val="a8"/>
    <w:uiPriority w:val="99"/>
    <w:unhideWhenUsed/>
    <w:rsid w:val="00773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3659"/>
  </w:style>
  <w:style w:type="paragraph" w:styleId="a9">
    <w:name w:val="List Paragraph"/>
    <w:basedOn w:val="a"/>
    <w:uiPriority w:val="34"/>
    <w:qFormat/>
    <w:rsid w:val="0077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2021-01-21T05:40:00Z</dcterms:created>
  <dcterms:modified xsi:type="dcterms:W3CDTF">2021-01-21T06:16:00Z</dcterms:modified>
</cp:coreProperties>
</file>